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5891" w:rsidRDefault="007E5891" w:rsidP="00235FBC">
      <w:pPr>
        <w:pStyle w:val="msonormalcxspmiddle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ДИМИТРОВГРАДА</w:t>
      </w:r>
    </w:p>
    <w:p w:rsidR="007E5891" w:rsidRDefault="007E5891" w:rsidP="00235FBC">
      <w:pPr>
        <w:tabs>
          <w:tab w:val="center" w:pos="4859"/>
          <w:tab w:val="left" w:pos="6720"/>
        </w:tabs>
        <w:ind w:right="-82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Ульяновской области</w:t>
      </w:r>
    </w:p>
    <w:p w:rsidR="007E5891" w:rsidRDefault="007E5891" w:rsidP="00235FBC">
      <w:pPr>
        <w:tabs>
          <w:tab w:val="center" w:pos="4818"/>
          <w:tab w:val="left" w:pos="6870"/>
          <w:tab w:val="left" w:pos="7005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 О С Т А Н О В Л Е Н И Е</w:t>
      </w:r>
      <w:r>
        <w:rPr>
          <w:b/>
          <w:sz w:val="28"/>
          <w:szCs w:val="28"/>
        </w:rPr>
        <w:tab/>
      </w:r>
    </w:p>
    <w:p w:rsidR="007E5891" w:rsidRDefault="007E5891" w:rsidP="00235FBC">
      <w:pPr>
        <w:tabs>
          <w:tab w:val="center" w:pos="4818"/>
          <w:tab w:val="left" w:pos="6870"/>
          <w:tab w:val="left" w:pos="7005"/>
        </w:tabs>
        <w:spacing w:line="240" w:lineRule="exact"/>
        <w:rPr>
          <w:b/>
          <w:sz w:val="28"/>
          <w:szCs w:val="28"/>
        </w:rPr>
      </w:pPr>
    </w:p>
    <w:p w:rsidR="007E5891" w:rsidRDefault="007E5891" w:rsidP="00235FBC">
      <w:pPr>
        <w:pStyle w:val="Heading1"/>
        <w:numPr>
          <w:ilvl w:val="0"/>
          <w:numId w:val="3"/>
        </w:numPr>
        <w:tabs>
          <w:tab w:val="left" w:pos="0"/>
        </w:tabs>
        <w:spacing w:line="200" w:lineRule="atLeast"/>
        <w:ind w:hanging="720"/>
        <w:rPr>
          <w:szCs w:val="28"/>
        </w:rPr>
      </w:pPr>
      <w:r>
        <w:t>04 июля 2018 года                                                                                  1289</w:t>
      </w:r>
    </w:p>
    <w:p w:rsidR="007E5891" w:rsidRDefault="007E5891">
      <w:pPr>
        <w:jc w:val="center"/>
        <w:rPr>
          <w:b/>
          <w:bCs/>
          <w:sz w:val="28"/>
          <w:szCs w:val="28"/>
        </w:rPr>
      </w:pPr>
    </w:p>
    <w:p w:rsidR="007E5891" w:rsidRDefault="007E5891">
      <w:pPr>
        <w:jc w:val="center"/>
        <w:rPr>
          <w:b/>
          <w:bCs/>
          <w:sz w:val="28"/>
          <w:szCs w:val="28"/>
        </w:rPr>
      </w:pPr>
    </w:p>
    <w:p w:rsidR="007E5891" w:rsidRDefault="007E5891">
      <w:pPr>
        <w:jc w:val="center"/>
        <w:rPr>
          <w:b/>
          <w:bCs/>
          <w:sz w:val="28"/>
          <w:szCs w:val="28"/>
        </w:rPr>
      </w:pPr>
    </w:p>
    <w:p w:rsidR="007E5891" w:rsidRDefault="007E5891">
      <w:pPr>
        <w:jc w:val="center"/>
        <w:rPr>
          <w:b/>
          <w:bCs/>
          <w:sz w:val="28"/>
          <w:szCs w:val="28"/>
        </w:rPr>
      </w:pPr>
    </w:p>
    <w:p w:rsidR="007E5891" w:rsidRDefault="007E58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города </w:t>
      </w:r>
    </w:p>
    <w:p w:rsidR="007E5891" w:rsidRDefault="007E58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02.04.2015 № 991</w:t>
      </w:r>
    </w:p>
    <w:p w:rsidR="007E5891" w:rsidRDefault="007E5891">
      <w:pPr>
        <w:pStyle w:val="BodyText"/>
        <w:tabs>
          <w:tab w:val="left" w:pos="284"/>
        </w:tabs>
        <w:spacing w:after="0"/>
        <w:ind w:firstLine="709"/>
        <w:jc w:val="center"/>
        <w:rPr>
          <w:b/>
          <w:bCs/>
          <w:sz w:val="28"/>
          <w:szCs w:val="28"/>
        </w:rPr>
      </w:pPr>
    </w:p>
    <w:p w:rsidR="007E5891" w:rsidRPr="00CC66F2" w:rsidRDefault="007E5891" w:rsidP="006A0BC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 Федеральным законом от 27.07.2010 №210-ФЗ «Об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низации предоставления государственных и муниципальных услуг», </w:t>
      </w:r>
      <w:r w:rsidRPr="006A0BCF">
        <w:rPr>
          <w:sz w:val="28"/>
          <w:szCs w:val="28"/>
        </w:rPr>
        <w:t>п</w:t>
      </w:r>
      <w:r w:rsidRPr="006A0BCF">
        <w:rPr>
          <w:bCs/>
          <w:sz w:val="28"/>
          <w:szCs w:val="28"/>
          <w:lang w:eastAsia="ru-RU"/>
        </w:rPr>
        <w:t>остано</w:t>
      </w:r>
      <w:r w:rsidRPr="006A0BCF">
        <w:rPr>
          <w:bCs/>
          <w:sz w:val="28"/>
          <w:szCs w:val="28"/>
          <w:lang w:eastAsia="ru-RU"/>
        </w:rPr>
        <w:t>в</w:t>
      </w:r>
      <w:r w:rsidRPr="006A0BCF">
        <w:rPr>
          <w:bCs/>
          <w:sz w:val="28"/>
          <w:szCs w:val="28"/>
          <w:lang w:eastAsia="ru-RU"/>
        </w:rPr>
        <w:t>ление</w:t>
      </w:r>
      <w:r>
        <w:rPr>
          <w:bCs/>
          <w:sz w:val="28"/>
          <w:szCs w:val="28"/>
          <w:lang w:eastAsia="ru-RU"/>
        </w:rPr>
        <w:t>м</w:t>
      </w:r>
      <w:r w:rsidRPr="006A0BCF">
        <w:rPr>
          <w:bCs/>
          <w:sz w:val="28"/>
          <w:szCs w:val="28"/>
          <w:lang w:eastAsia="ru-RU"/>
        </w:rPr>
        <w:t xml:space="preserve"> Администрации города Димитровграда от 11.04.2018 № 644 «О внес</w:t>
      </w:r>
      <w:r w:rsidRPr="006A0BCF">
        <w:rPr>
          <w:bCs/>
          <w:sz w:val="28"/>
          <w:szCs w:val="28"/>
          <w:lang w:eastAsia="ru-RU"/>
        </w:rPr>
        <w:t>е</w:t>
      </w:r>
      <w:r w:rsidRPr="006A0BCF">
        <w:rPr>
          <w:bCs/>
          <w:sz w:val="28"/>
          <w:szCs w:val="28"/>
          <w:lang w:eastAsia="ru-RU"/>
        </w:rPr>
        <w:t>нии изменений в постановление Администрации города от 27.05.2015 № 1509»</w:t>
      </w:r>
      <w:r>
        <w:rPr>
          <w:bCs/>
          <w:sz w:val="28"/>
          <w:szCs w:val="28"/>
          <w:lang w:eastAsia="ru-RU"/>
        </w:rPr>
        <w:t xml:space="preserve"> </w:t>
      </w:r>
      <w:r w:rsidRPr="006A0BCF">
        <w:rPr>
          <w:bCs/>
          <w:sz w:val="28"/>
          <w:szCs w:val="28"/>
          <w:lang w:eastAsia="en-US"/>
        </w:rPr>
        <w:t>п о с т а н о в л я ю</w:t>
      </w:r>
      <w:r w:rsidRPr="00DA53F4">
        <w:rPr>
          <w:bCs/>
          <w:sz w:val="28"/>
          <w:szCs w:val="28"/>
          <w:lang w:eastAsia="en-US"/>
        </w:rPr>
        <w:t>:</w:t>
      </w:r>
    </w:p>
    <w:p w:rsidR="007E5891" w:rsidRPr="0062702E" w:rsidRDefault="007E5891" w:rsidP="0062702E">
      <w:pPr>
        <w:tabs>
          <w:tab w:val="left" w:pos="9185"/>
        </w:tabs>
        <w:ind w:right="-28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2702E">
        <w:rPr>
          <w:sz w:val="28"/>
          <w:szCs w:val="28"/>
        </w:rPr>
        <w:t xml:space="preserve">Внести в постановление Администрации города от </w:t>
      </w:r>
      <w:r>
        <w:rPr>
          <w:sz w:val="28"/>
          <w:szCs w:val="28"/>
        </w:rPr>
        <w:t>02.04.2015</w:t>
      </w:r>
      <w:r w:rsidRPr="0062702E">
        <w:rPr>
          <w:sz w:val="28"/>
          <w:szCs w:val="28"/>
        </w:rPr>
        <w:t xml:space="preserve"> № </w:t>
      </w:r>
      <w:r>
        <w:rPr>
          <w:sz w:val="28"/>
          <w:szCs w:val="28"/>
        </w:rPr>
        <w:t>991</w:t>
      </w:r>
      <w:r w:rsidRPr="0062702E">
        <w:rPr>
          <w:sz w:val="28"/>
          <w:szCs w:val="28"/>
        </w:rPr>
        <w:t xml:space="preserve"> «Об утверждении  административного регламента </w:t>
      </w:r>
      <w:r w:rsidRPr="00A57AAE">
        <w:rPr>
          <w:sz w:val="28"/>
          <w:szCs w:val="28"/>
        </w:rPr>
        <w:t>предоставления муниципальной услуги по заключению нового договора аренды земельных участков, наход</w:t>
      </w:r>
      <w:r w:rsidRPr="00A57AAE">
        <w:rPr>
          <w:sz w:val="28"/>
          <w:szCs w:val="28"/>
        </w:rPr>
        <w:t>я</w:t>
      </w:r>
      <w:r w:rsidRPr="00A57AAE">
        <w:rPr>
          <w:sz w:val="28"/>
          <w:szCs w:val="28"/>
        </w:rPr>
        <w:t>щихся в муниципальной собственности города Димитровграда Ульяновской о</w:t>
      </w:r>
      <w:r w:rsidRPr="00A57AAE">
        <w:rPr>
          <w:sz w:val="28"/>
          <w:szCs w:val="28"/>
        </w:rPr>
        <w:t>б</w:t>
      </w:r>
      <w:r w:rsidRPr="00A57AAE">
        <w:rPr>
          <w:sz w:val="28"/>
          <w:szCs w:val="28"/>
        </w:rPr>
        <w:t>ласти, без проведения торгов</w:t>
      </w:r>
      <w:r>
        <w:rPr>
          <w:sz w:val="28"/>
          <w:szCs w:val="28"/>
        </w:rPr>
        <w:t>»</w:t>
      </w:r>
      <w:r w:rsidRPr="0062702E">
        <w:rPr>
          <w:sz w:val="28"/>
          <w:szCs w:val="28"/>
        </w:rPr>
        <w:t xml:space="preserve"> (далее — постановление) следующие изменения:</w:t>
      </w:r>
    </w:p>
    <w:p w:rsidR="007E5891" w:rsidRDefault="007E5891" w:rsidP="002654FC">
      <w:pPr>
        <w:pStyle w:val="BodyText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1.1.В абзаце тринадцатом пункта 2.6.2 подраздела 2.6. раздела 2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ративного регламента </w:t>
      </w:r>
      <w:r w:rsidRPr="00A57AAE">
        <w:rPr>
          <w:sz w:val="28"/>
          <w:szCs w:val="28"/>
        </w:rPr>
        <w:t>предоставления муниципальной услуги по заключению нового договора аренды земельных участков, находящихся в муниципальной собственности города Димитровграда Ульяновской области, без проведения торгов</w:t>
      </w:r>
      <w:r>
        <w:rPr>
          <w:sz w:val="28"/>
          <w:szCs w:val="28"/>
        </w:rPr>
        <w:t xml:space="preserve"> (далее – административный регламент) исключить слова «</w:t>
      </w:r>
      <w:r w:rsidRPr="00401DD7">
        <w:rPr>
          <w:sz w:val="28"/>
          <w:szCs w:val="28"/>
        </w:rPr>
        <w:t>(с использ</w:t>
      </w:r>
      <w:r w:rsidRPr="00401DD7">
        <w:rPr>
          <w:sz w:val="28"/>
          <w:szCs w:val="28"/>
        </w:rPr>
        <w:t>о</w:t>
      </w:r>
      <w:r w:rsidRPr="00401DD7">
        <w:rPr>
          <w:sz w:val="28"/>
          <w:szCs w:val="28"/>
        </w:rPr>
        <w:t>ванием в том числе универсальной электронной карты)</w:t>
      </w:r>
      <w:r>
        <w:rPr>
          <w:sz w:val="28"/>
          <w:szCs w:val="28"/>
        </w:rPr>
        <w:t>».</w:t>
      </w:r>
    </w:p>
    <w:p w:rsidR="007E5891" w:rsidRDefault="007E5891" w:rsidP="00965A9A">
      <w:pPr>
        <w:pStyle w:val="BodyText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1.2.Абзац четвертый подраздела 2.14 раздела 2 административного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мента исключить.</w:t>
      </w:r>
    </w:p>
    <w:p w:rsidR="007E5891" w:rsidRDefault="007E5891" w:rsidP="002654FC">
      <w:pPr>
        <w:pStyle w:val="BodyText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1.3.Раздел 5 административного регламента, изложить в следующей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:rsidR="007E5891" w:rsidRPr="002654FC" w:rsidRDefault="007E5891" w:rsidP="002654FC">
      <w:pPr>
        <w:ind w:firstLine="567"/>
        <w:jc w:val="both"/>
        <w:rPr>
          <w:b/>
          <w:sz w:val="28"/>
          <w:szCs w:val="28"/>
        </w:rPr>
      </w:pPr>
      <w:r w:rsidRPr="002654FC">
        <w:rPr>
          <w:b/>
          <w:sz w:val="28"/>
          <w:szCs w:val="28"/>
        </w:rPr>
        <w:t>«5. Порядок досудебного (внесудебного) обжалования заявителем р</w:t>
      </w:r>
      <w:r w:rsidRPr="002654FC">
        <w:rPr>
          <w:b/>
          <w:sz w:val="28"/>
          <w:szCs w:val="28"/>
        </w:rPr>
        <w:t>е</w:t>
      </w:r>
      <w:r w:rsidRPr="002654FC">
        <w:rPr>
          <w:b/>
          <w:sz w:val="28"/>
          <w:szCs w:val="28"/>
        </w:rPr>
        <w:t>шений и действий (бездействия) органа, предоставляющего муниципал</w:t>
      </w:r>
      <w:r w:rsidRPr="002654FC">
        <w:rPr>
          <w:b/>
          <w:sz w:val="28"/>
          <w:szCs w:val="28"/>
        </w:rPr>
        <w:t>ь</w:t>
      </w:r>
      <w:r w:rsidRPr="002654FC">
        <w:rPr>
          <w:b/>
          <w:sz w:val="28"/>
          <w:szCs w:val="28"/>
        </w:rPr>
        <w:t>ную услугу, должностного лица органа, предоставляющего муниципал</w:t>
      </w:r>
      <w:r w:rsidRPr="002654FC">
        <w:rPr>
          <w:b/>
          <w:sz w:val="28"/>
          <w:szCs w:val="28"/>
        </w:rPr>
        <w:t>ь</w:t>
      </w:r>
      <w:r w:rsidRPr="002654FC">
        <w:rPr>
          <w:b/>
          <w:sz w:val="28"/>
          <w:szCs w:val="28"/>
        </w:rPr>
        <w:t>ную услугу, либо муниципального служащего</w:t>
      </w:r>
    </w:p>
    <w:p w:rsidR="007E5891" w:rsidRPr="002654FC" w:rsidRDefault="007E5891" w:rsidP="002654FC">
      <w:pPr>
        <w:ind w:firstLine="567"/>
        <w:jc w:val="both"/>
        <w:rPr>
          <w:b/>
          <w:sz w:val="28"/>
          <w:szCs w:val="28"/>
        </w:rPr>
      </w:pPr>
    </w:p>
    <w:p w:rsidR="007E5891" w:rsidRPr="002654FC" w:rsidRDefault="007E5891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5.1.Досудебное (внесудебное) обжалование заявителем решений и дейс</w:t>
      </w:r>
      <w:r w:rsidRPr="002654FC">
        <w:rPr>
          <w:sz w:val="28"/>
          <w:szCs w:val="28"/>
        </w:rPr>
        <w:t>т</w:t>
      </w:r>
      <w:r w:rsidRPr="002654FC">
        <w:rPr>
          <w:sz w:val="28"/>
          <w:szCs w:val="28"/>
        </w:rPr>
        <w:t>вий (бездействия) органа, предоставляющего муниципальную услугу, должн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стного лица органа, предоставляющего муниципальную услугу, либо муниц</w:t>
      </w:r>
      <w:r w:rsidRPr="002654FC">
        <w:rPr>
          <w:sz w:val="28"/>
          <w:szCs w:val="28"/>
        </w:rPr>
        <w:t>и</w:t>
      </w:r>
      <w:r w:rsidRPr="002654FC">
        <w:rPr>
          <w:sz w:val="28"/>
          <w:szCs w:val="28"/>
        </w:rPr>
        <w:t>пального служащего, осуществляется в общем порядке, установленном главой 2.1. Федерального закона от 27.07.2010 № 210-ФЗ «Об организации предоста</w:t>
      </w:r>
      <w:r w:rsidRPr="002654FC">
        <w:rPr>
          <w:sz w:val="28"/>
          <w:szCs w:val="28"/>
        </w:rPr>
        <w:t>в</w:t>
      </w:r>
      <w:r w:rsidRPr="002654FC">
        <w:rPr>
          <w:sz w:val="28"/>
          <w:szCs w:val="28"/>
        </w:rPr>
        <w:t>ления государственных и муниципальных услуг».</w:t>
      </w:r>
    </w:p>
    <w:p w:rsidR="007E5891" w:rsidRPr="002654FC" w:rsidRDefault="007E5891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 Особенности подачи жалоб на решения и действия (бездействие) А</w:t>
      </w:r>
      <w:r w:rsidRPr="002654FC">
        <w:rPr>
          <w:sz w:val="28"/>
          <w:szCs w:val="28"/>
        </w:rPr>
        <w:t>д</w:t>
      </w:r>
      <w:r w:rsidRPr="002654FC">
        <w:rPr>
          <w:sz w:val="28"/>
          <w:szCs w:val="28"/>
        </w:rPr>
        <w:t>министрации города Димитровграда Ульяновской области, ее должностных лиц, муниципальных служащих при предоставлении муниципальных услуг.</w:t>
      </w:r>
    </w:p>
    <w:p w:rsidR="007E5891" w:rsidRPr="002654FC" w:rsidRDefault="007E5891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5.2.1.Заявитель может обратиться с жалобой, в том числе в следующих случаях:</w:t>
      </w:r>
    </w:p>
    <w:p w:rsidR="007E5891" w:rsidRPr="002654FC" w:rsidRDefault="007E5891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1)нарушение срока регистрации запроса заявителя о предоставлении м</w:t>
      </w:r>
      <w:r w:rsidRPr="002654FC">
        <w:rPr>
          <w:sz w:val="28"/>
          <w:szCs w:val="28"/>
        </w:rPr>
        <w:t>у</w:t>
      </w:r>
      <w:r w:rsidRPr="002654FC">
        <w:rPr>
          <w:sz w:val="28"/>
          <w:szCs w:val="28"/>
        </w:rPr>
        <w:t>ниципальной услуги;</w:t>
      </w:r>
    </w:p>
    <w:p w:rsidR="007E5891" w:rsidRPr="002654FC" w:rsidRDefault="007E5891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2)нарушение срока предоставления муниципальной услуги;</w:t>
      </w:r>
    </w:p>
    <w:p w:rsidR="007E5891" w:rsidRPr="002654FC" w:rsidRDefault="007E5891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3)требование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орг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нов местного самоуправления города Димитровграда Ульяновской области для предоставления муниципальной услуги;</w:t>
      </w:r>
    </w:p>
    <w:p w:rsidR="007E5891" w:rsidRPr="002654FC" w:rsidRDefault="007E5891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4)отказ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E5891" w:rsidRPr="002654FC" w:rsidRDefault="007E5891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2654FC">
        <w:rPr>
          <w:sz w:val="28"/>
          <w:szCs w:val="28"/>
        </w:rPr>
        <w:t>в</w:t>
      </w:r>
      <w:r w:rsidRPr="002654FC">
        <w:rPr>
          <w:sz w:val="28"/>
          <w:szCs w:val="28"/>
        </w:rPr>
        <w:t>ными правовыми актами субъектов Российской Федерации, муниципальными правовыми актами;</w:t>
      </w:r>
    </w:p>
    <w:p w:rsidR="007E5891" w:rsidRPr="002654FC" w:rsidRDefault="007E5891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6)требование с заявителя при предоставлении муниципальной услуги пл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ты, не предусмотренной нормативными правовыми актами Российской Фед</w:t>
      </w:r>
      <w:r w:rsidRPr="002654FC">
        <w:rPr>
          <w:sz w:val="28"/>
          <w:szCs w:val="28"/>
        </w:rPr>
        <w:t>е</w:t>
      </w:r>
      <w:r w:rsidRPr="002654FC">
        <w:rPr>
          <w:sz w:val="28"/>
          <w:szCs w:val="28"/>
        </w:rPr>
        <w:t>рации, нормативными правовыми актами субъектов Российской Федерации, муниципальными правовыми актами;</w:t>
      </w:r>
    </w:p>
    <w:p w:rsidR="007E5891" w:rsidRPr="002654FC" w:rsidRDefault="007E5891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7)отказ органа, предоставляющего муниципальную услугу, должностного лица органа, предоставляющего муниципальную услугу, в исправлении доп</w:t>
      </w:r>
      <w:r w:rsidRPr="002654FC">
        <w:rPr>
          <w:sz w:val="28"/>
          <w:szCs w:val="28"/>
        </w:rPr>
        <w:t>у</w:t>
      </w:r>
      <w:r w:rsidRPr="002654FC">
        <w:rPr>
          <w:sz w:val="28"/>
          <w:szCs w:val="28"/>
        </w:rPr>
        <w:t>щенных опечаток и ошибок в выданных в результате предоставления муниц</w:t>
      </w:r>
      <w:r w:rsidRPr="002654FC">
        <w:rPr>
          <w:sz w:val="28"/>
          <w:szCs w:val="28"/>
        </w:rPr>
        <w:t>и</w:t>
      </w:r>
      <w:r w:rsidRPr="002654FC">
        <w:rPr>
          <w:sz w:val="28"/>
          <w:szCs w:val="28"/>
        </w:rPr>
        <w:t>пальной услуги документах либо нарушение установленного срока таких и</w:t>
      </w:r>
      <w:r w:rsidRPr="002654FC">
        <w:rPr>
          <w:sz w:val="28"/>
          <w:szCs w:val="28"/>
        </w:rPr>
        <w:t>с</w:t>
      </w:r>
      <w:r w:rsidRPr="002654FC">
        <w:rPr>
          <w:sz w:val="28"/>
          <w:szCs w:val="28"/>
        </w:rPr>
        <w:t>правлений;</w:t>
      </w:r>
    </w:p>
    <w:p w:rsidR="007E5891" w:rsidRPr="002654FC" w:rsidRDefault="007E5891" w:rsidP="002654F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654FC">
        <w:rPr>
          <w:rFonts w:ascii="Times New Roman" w:hAnsi="Times New Roman"/>
          <w:sz w:val="28"/>
          <w:szCs w:val="28"/>
        </w:rPr>
        <w:t>8)нарушение срока или порядка выдачи документов по результатам предоставления муниципальной услуги;</w:t>
      </w:r>
    </w:p>
    <w:p w:rsidR="007E5891" w:rsidRPr="002654FC" w:rsidRDefault="007E5891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9)приостановление предоставления муниципальной услуги, если основ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7E5891" w:rsidRPr="002654FC" w:rsidRDefault="007E5891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5.2.2.Жалоба подается в письменной форме на бумажном носителе, в эле</w:t>
      </w:r>
      <w:r w:rsidRPr="002654FC">
        <w:rPr>
          <w:sz w:val="28"/>
          <w:szCs w:val="28"/>
        </w:rPr>
        <w:t>к</w:t>
      </w:r>
      <w:r w:rsidRPr="002654FC">
        <w:rPr>
          <w:sz w:val="28"/>
          <w:szCs w:val="28"/>
        </w:rPr>
        <w:t>тронной форме в орган, предоставляющий муниципальную услугу.</w:t>
      </w:r>
    </w:p>
    <w:p w:rsidR="007E5891" w:rsidRPr="002654FC" w:rsidRDefault="007E5891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Жалоба может быть направлена по почте, в том числе электронной почте, через ОГКУ «Правительство для граждан», с использованием информационно-телекоммуникационной сети «Интернет» на официальном сайте Администр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ции города, Едином Портале, Портале Ульяновской области, системе досуде</w:t>
      </w:r>
      <w:r w:rsidRPr="002654FC">
        <w:rPr>
          <w:sz w:val="28"/>
          <w:szCs w:val="28"/>
        </w:rPr>
        <w:t>б</w:t>
      </w:r>
      <w:r w:rsidRPr="002654FC">
        <w:rPr>
          <w:sz w:val="28"/>
          <w:szCs w:val="28"/>
        </w:rPr>
        <w:t>ного обжалования, а также может быть принята при личном приеме заявителя.</w:t>
      </w:r>
    </w:p>
    <w:p w:rsidR="007E5891" w:rsidRPr="002654FC" w:rsidRDefault="007E5891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5.2.3.Заявитель, обратившийся в Администрацию города с жалобой в письменной форме на бумажном носителе лично, либо посредством почтовой связи оформляет жалобу с учетом требований, предусмотренных законодател</w:t>
      </w:r>
      <w:r w:rsidRPr="002654FC">
        <w:rPr>
          <w:sz w:val="28"/>
          <w:szCs w:val="28"/>
        </w:rPr>
        <w:t>ь</w:t>
      </w:r>
      <w:r w:rsidRPr="002654FC">
        <w:rPr>
          <w:sz w:val="28"/>
          <w:szCs w:val="28"/>
        </w:rPr>
        <w:t>ством Российской Федерации.</w:t>
      </w:r>
    </w:p>
    <w:p w:rsidR="007E5891" w:rsidRPr="002654FC" w:rsidRDefault="007E5891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Жалоба должна содержать:</w:t>
      </w:r>
    </w:p>
    <w:p w:rsidR="007E5891" w:rsidRPr="002654FC" w:rsidRDefault="007E5891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1)наименование органа, предоставляющего муниципальную услугу, дол</w:t>
      </w:r>
      <w:r w:rsidRPr="002654FC">
        <w:rPr>
          <w:sz w:val="28"/>
          <w:szCs w:val="28"/>
        </w:rPr>
        <w:t>ж</w:t>
      </w:r>
      <w:r w:rsidRPr="002654FC">
        <w:rPr>
          <w:sz w:val="28"/>
          <w:szCs w:val="28"/>
        </w:rPr>
        <w:t>ностного лица органа, предоставляющего муниципальную услугу, либо мун</w:t>
      </w:r>
      <w:r w:rsidRPr="002654FC">
        <w:rPr>
          <w:sz w:val="28"/>
          <w:szCs w:val="28"/>
        </w:rPr>
        <w:t>и</w:t>
      </w:r>
      <w:r w:rsidRPr="002654FC">
        <w:rPr>
          <w:sz w:val="28"/>
          <w:szCs w:val="28"/>
        </w:rPr>
        <w:t>ципального служащего, решения и действия (бездействие) которых обжалую</w:t>
      </w:r>
      <w:r w:rsidRPr="002654FC">
        <w:rPr>
          <w:sz w:val="28"/>
          <w:szCs w:val="28"/>
        </w:rPr>
        <w:t>т</w:t>
      </w:r>
      <w:r w:rsidRPr="002654FC">
        <w:rPr>
          <w:sz w:val="28"/>
          <w:szCs w:val="28"/>
        </w:rPr>
        <w:t>ся;</w:t>
      </w:r>
    </w:p>
    <w:p w:rsidR="007E5891" w:rsidRPr="002654FC" w:rsidRDefault="007E5891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2)фамилию,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го телефона, адрес (адреса) электронной почты (при наличии) и почтовый а</w:t>
      </w:r>
      <w:r w:rsidRPr="002654FC">
        <w:rPr>
          <w:sz w:val="28"/>
          <w:szCs w:val="28"/>
        </w:rPr>
        <w:t>д</w:t>
      </w:r>
      <w:r w:rsidRPr="002654FC">
        <w:rPr>
          <w:sz w:val="28"/>
          <w:szCs w:val="28"/>
        </w:rPr>
        <w:t>рес, по которым должен быть направлен ответ заявителю;</w:t>
      </w:r>
    </w:p>
    <w:p w:rsidR="007E5891" w:rsidRPr="002654FC" w:rsidRDefault="007E5891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3)сведения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Pr="002654FC">
        <w:rPr>
          <w:sz w:val="28"/>
          <w:szCs w:val="28"/>
        </w:rPr>
        <w:t>с</w:t>
      </w:r>
      <w:r w:rsidRPr="002654FC">
        <w:rPr>
          <w:sz w:val="28"/>
          <w:szCs w:val="28"/>
        </w:rPr>
        <w:t>тавляющего муниципальную услугу, либо муниципального служащего;</w:t>
      </w:r>
    </w:p>
    <w:p w:rsidR="007E5891" w:rsidRPr="002654FC" w:rsidRDefault="007E5891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4)доводы, на основании которых заявитель не согласен с решением и де</w:t>
      </w:r>
      <w:r w:rsidRPr="002654FC">
        <w:rPr>
          <w:sz w:val="28"/>
          <w:szCs w:val="28"/>
        </w:rPr>
        <w:t>й</w:t>
      </w:r>
      <w:r w:rsidRPr="002654FC">
        <w:rPr>
          <w:sz w:val="28"/>
          <w:szCs w:val="28"/>
        </w:rPr>
        <w:t>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E5891" w:rsidRPr="002654FC" w:rsidRDefault="007E5891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В случае если жалоба подается через представителя заявителя, также пре</w:t>
      </w:r>
      <w:r w:rsidRPr="002654FC">
        <w:rPr>
          <w:sz w:val="28"/>
          <w:szCs w:val="28"/>
        </w:rPr>
        <w:t>д</w:t>
      </w:r>
      <w:r w:rsidRPr="002654FC">
        <w:rPr>
          <w:sz w:val="28"/>
          <w:szCs w:val="28"/>
        </w:rPr>
        <w:t>ставляется документ, подтверждающий полномочия на осуществление дейс</w:t>
      </w:r>
      <w:r w:rsidRPr="002654FC">
        <w:rPr>
          <w:sz w:val="28"/>
          <w:szCs w:val="28"/>
        </w:rPr>
        <w:t>т</w:t>
      </w:r>
      <w:r w:rsidRPr="002654FC">
        <w:rPr>
          <w:sz w:val="28"/>
          <w:szCs w:val="28"/>
        </w:rPr>
        <w:t>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E5891" w:rsidRPr="002654FC" w:rsidRDefault="007E5891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а)оформленная в соответствии с законодательством Российской Федер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ции доверенность (для физических лиц);</w:t>
      </w:r>
    </w:p>
    <w:p w:rsidR="007E5891" w:rsidRPr="002654FC" w:rsidRDefault="007E5891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б)оформленная в соответствии с законодательством Российской Федер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ции доверенность, заверенная печатью</w:t>
      </w:r>
      <w:r>
        <w:rPr>
          <w:sz w:val="28"/>
          <w:szCs w:val="28"/>
        </w:rPr>
        <w:t xml:space="preserve"> (при наличии печати)</w:t>
      </w:r>
      <w:r w:rsidRPr="002654FC">
        <w:rPr>
          <w:sz w:val="28"/>
          <w:szCs w:val="28"/>
        </w:rPr>
        <w:t xml:space="preserve"> заявителя и по</w:t>
      </w:r>
      <w:r w:rsidRPr="002654FC">
        <w:rPr>
          <w:sz w:val="28"/>
          <w:szCs w:val="28"/>
        </w:rPr>
        <w:t>д</w:t>
      </w:r>
      <w:r w:rsidRPr="002654FC">
        <w:rPr>
          <w:sz w:val="28"/>
          <w:szCs w:val="28"/>
        </w:rPr>
        <w:t>писанная руководителем заявителя или уполномоченным этим руководителем лицом (для юридических лиц);</w:t>
      </w:r>
    </w:p>
    <w:p w:rsidR="007E5891" w:rsidRPr="002654FC" w:rsidRDefault="007E5891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в)копия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E5891" w:rsidRPr="002654FC" w:rsidRDefault="007E5891" w:rsidP="002654FC">
      <w:pPr>
        <w:ind w:firstLine="567"/>
        <w:jc w:val="both"/>
        <w:rPr>
          <w:color w:val="FF0000"/>
          <w:sz w:val="28"/>
          <w:szCs w:val="28"/>
        </w:rPr>
      </w:pPr>
      <w:r w:rsidRPr="002654FC">
        <w:rPr>
          <w:sz w:val="28"/>
          <w:szCs w:val="28"/>
        </w:rPr>
        <w:t>5.2.4.Жалоба может быть подана заявителем через</w:t>
      </w:r>
      <w:r w:rsidRPr="002654FC">
        <w:rPr>
          <w:bCs/>
          <w:sz w:val="28"/>
          <w:szCs w:val="28"/>
        </w:rPr>
        <w:t xml:space="preserve"> многофункциональный центр. Порядок и сроки передачи принятой многофункциональным центром жалобы для рассмотрения в Администрацию города определяются соглашен</w:t>
      </w:r>
      <w:r w:rsidRPr="002654FC">
        <w:rPr>
          <w:bCs/>
          <w:sz w:val="28"/>
          <w:szCs w:val="28"/>
        </w:rPr>
        <w:t>и</w:t>
      </w:r>
      <w:r w:rsidRPr="002654FC">
        <w:rPr>
          <w:bCs/>
          <w:sz w:val="28"/>
          <w:szCs w:val="28"/>
        </w:rPr>
        <w:t xml:space="preserve">ем о взаимодействии, при этом срок передачи не может превышать 1 рабочего дня с момента поступления жалобы. </w:t>
      </w:r>
    </w:p>
    <w:p w:rsidR="007E5891" w:rsidRPr="002654FC" w:rsidRDefault="007E5891" w:rsidP="002654FC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2654FC">
        <w:rPr>
          <w:sz w:val="28"/>
          <w:szCs w:val="28"/>
        </w:rPr>
        <w:t>Заявитель, направивший жалобу в электронной форме на адрес электро</w:t>
      </w:r>
      <w:r w:rsidRPr="002654FC">
        <w:rPr>
          <w:sz w:val="28"/>
          <w:szCs w:val="28"/>
        </w:rPr>
        <w:t>н</w:t>
      </w:r>
      <w:r w:rsidRPr="002654FC">
        <w:rPr>
          <w:sz w:val="28"/>
          <w:szCs w:val="28"/>
        </w:rPr>
        <w:t xml:space="preserve">ной почты Администрации города </w:t>
      </w:r>
      <w:hyperlink r:id="rId7" w:history="1">
        <w:r w:rsidRPr="002654FC">
          <w:rPr>
            <w:rStyle w:val="Hyperlink"/>
            <w:sz w:val="28"/>
            <w:szCs w:val="28"/>
          </w:rPr>
          <w:t>public_otvet@dimitrovgrad.ru</w:t>
        </w:r>
      </w:hyperlink>
      <w:r w:rsidRPr="002654FC">
        <w:rPr>
          <w:sz w:val="28"/>
          <w:szCs w:val="28"/>
        </w:rPr>
        <w:t xml:space="preserve"> либо посредс</w:t>
      </w:r>
      <w:r w:rsidRPr="002654FC">
        <w:rPr>
          <w:sz w:val="28"/>
          <w:szCs w:val="28"/>
        </w:rPr>
        <w:t>т</w:t>
      </w:r>
      <w:r w:rsidRPr="002654FC">
        <w:rPr>
          <w:sz w:val="28"/>
          <w:szCs w:val="28"/>
        </w:rPr>
        <w:t xml:space="preserve">вом официального сайта Администрации города </w:t>
      </w:r>
      <w:r w:rsidRPr="002654FC">
        <w:rPr>
          <w:sz w:val="28"/>
          <w:szCs w:val="28"/>
          <w:lang w:val="en-US"/>
        </w:rPr>
        <w:t>www</w:t>
      </w:r>
      <w:r w:rsidRPr="002654FC">
        <w:rPr>
          <w:sz w:val="28"/>
          <w:szCs w:val="28"/>
        </w:rPr>
        <w:t>.</w:t>
      </w:r>
      <w:r w:rsidRPr="002654FC">
        <w:rPr>
          <w:color w:val="000000"/>
          <w:sz w:val="28"/>
          <w:szCs w:val="28"/>
          <w:u w:val="single"/>
        </w:rPr>
        <w:t>dimitrovgrad.ru</w:t>
      </w:r>
      <w:r w:rsidRPr="002654FC">
        <w:rPr>
          <w:color w:val="FF0000"/>
          <w:sz w:val="28"/>
          <w:szCs w:val="28"/>
          <w:u w:val="single"/>
        </w:rPr>
        <w:t xml:space="preserve"> </w:t>
      </w:r>
      <w:r w:rsidRPr="002654FC">
        <w:rPr>
          <w:color w:val="000000"/>
          <w:sz w:val="28"/>
          <w:szCs w:val="28"/>
        </w:rPr>
        <w:t>в инфо</w:t>
      </w:r>
      <w:r w:rsidRPr="002654FC">
        <w:rPr>
          <w:color w:val="000000"/>
          <w:sz w:val="28"/>
          <w:szCs w:val="28"/>
        </w:rPr>
        <w:t>р</w:t>
      </w:r>
      <w:r w:rsidRPr="002654FC">
        <w:rPr>
          <w:color w:val="000000"/>
          <w:sz w:val="28"/>
          <w:szCs w:val="28"/>
        </w:rPr>
        <w:t>мационно-телекоммуникационной сети «Интернет», оформляет ее по форме, утвержденной постановлением Администрации города, с учетом требований, предусмотренных законодательством Российской Федерации.</w:t>
      </w:r>
    </w:p>
    <w:p w:rsidR="007E5891" w:rsidRPr="002654FC" w:rsidRDefault="007E5891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color w:val="000000"/>
          <w:sz w:val="28"/>
          <w:szCs w:val="28"/>
        </w:rPr>
        <w:t>Жалоба, направленная в электронной форме с использованием Единого Портала, Портала Ульяновской области, системы досудебного обжалования оформляется с учетом требований, предусмотренных законодательством Ро</w:t>
      </w:r>
      <w:r w:rsidRPr="002654FC">
        <w:rPr>
          <w:color w:val="000000"/>
          <w:sz w:val="28"/>
          <w:szCs w:val="28"/>
        </w:rPr>
        <w:t>с</w:t>
      </w:r>
      <w:r w:rsidRPr="002654FC">
        <w:rPr>
          <w:color w:val="000000"/>
          <w:sz w:val="28"/>
          <w:szCs w:val="28"/>
        </w:rPr>
        <w:t>сийской Федерации.</w:t>
      </w:r>
    </w:p>
    <w:p w:rsidR="007E5891" w:rsidRPr="002654FC" w:rsidRDefault="007E5891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5.2.5.Прием жалоб в письменной форме на бумажном носителе осущест</w:t>
      </w:r>
      <w:r w:rsidRPr="002654FC">
        <w:rPr>
          <w:sz w:val="28"/>
          <w:szCs w:val="28"/>
        </w:rPr>
        <w:t>в</w:t>
      </w:r>
      <w:r w:rsidRPr="002654FC">
        <w:rPr>
          <w:sz w:val="28"/>
          <w:szCs w:val="28"/>
        </w:rPr>
        <w:t>ляется Управлением.</w:t>
      </w:r>
    </w:p>
    <w:p w:rsidR="007E5891" w:rsidRPr="002654FC" w:rsidRDefault="007E5891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 xml:space="preserve">Управление расположен по адресу: 433508, Ульяновская область, г. Димитровград, ул. Хмельницкого, 93, кабинет 231, телефон: 8 (84235) </w:t>
      </w:r>
      <w:r w:rsidRPr="002654FC">
        <w:rPr>
          <w:sz w:val="28"/>
          <w:szCs w:val="28"/>
        </w:rPr>
        <w:br/>
        <w:t xml:space="preserve">2-42-79. </w:t>
      </w:r>
    </w:p>
    <w:p w:rsidR="007E5891" w:rsidRPr="002654FC" w:rsidRDefault="007E5891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Работники Управления осуществляют прием заявителей в соответствии с графиком приема.</w:t>
      </w:r>
    </w:p>
    <w:p w:rsidR="007E5891" w:rsidRPr="002654FC" w:rsidRDefault="007E5891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 xml:space="preserve">График приема граждан работниками Управления: </w:t>
      </w:r>
    </w:p>
    <w:p w:rsidR="007E5891" w:rsidRPr="002654FC" w:rsidRDefault="007E5891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Понедельник- пятница с 08-00 до 17-00, перерыв на обед с 12.00 до 13.00, выходные дни: суббота, воскресенье.</w:t>
      </w:r>
    </w:p>
    <w:p w:rsidR="007E5891" w:rsidRPr="002654FC" w:rsidRDefault="007E5891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Продолжительность рабочего дня, непосредственно предшествующего н</w:t>
      </w:r>
      <w:r w:rsidRPr="002654FC">
        <w:rPr>
          <w:sz w:val="28"/>
          <w:szCs w:val="28"/>
        </w:rPr>
        <w:t>е</w:t>
      </w:r>
      <w:r w:rsidRPr="002654FC">
        <w:rPr>
          <w:sz w:val="28"/>
          <w:szCs w:val="28"/>
        </w:rPr>
        <w:t>рабочему праздничному дню, уменьшается на один час.</w:t>
      </w:r>
    </w:p>
    <w:p w:rsidR="007E5891" w:rsidRPr="002654FC" w:rsidRDefault="007E5891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В случае подачи жалобы при личном приеме заявитель представляет док</w:t>
      </w:r>
      <w:r w:rsidRPr="002654FC">
        <w:rPr>
          <w:sz w:val="28"/>
          <w:szCs w:val="28"/>
        </w:rPr>
        <w:t>у</w:t>
      </w:r>
      <w:r w:rsidRPr="002654FC">
        <w:rPr>
          <w:sz w:val="28"/>
          <w:szCs w:val="28"/>
        </w:rPr>
        <w:t>мент, удостоверяющий его личность в соответствии с законодательством Ро</w:t>
      </w:r>
      <w:r w:rsidRPr="002654FC">
        <w:rPr>
          <w:sz w:val="28"/>
          <w:szCs w:val="28"/>
        </w:rPr>
        <w:t>с</w:t>
      </w:r>
      <w:r w:rsidRPr="002654FC">
        <w:rPr>
          <w:sz w:val="28"/>
          <w:szCs w:val="28"/>
        </w:rPr>
        <w:t>сийской Федерации.</w:t>
      </w:r>
    </w:p>
    <w:p w:rsidR="007E5891" w:rsidRPr="002654FC" w:rsidRDefault="007E5891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Жалоба, поступившая в письменной форме на бумажном носителе в Управления, подлежит регистрации в течение 1 рабочего дня с момента пост</w:t>
      </w:r>
      <w:r w:rsidRPr="002654FC">
        <w:rPr>
          <w:sz w:val="28"/>
          <w:szCs w:val="28"/>
        </w:rPr>
        <w:t>у</w:t>
      </w:r>
      <w:r w:rsidRPr="002654FC">
        <w:rPr>
          <w:sz w:val="28"/>
          <w:szCs w:val="28"/>
        </w:rPr>
        <w:t xml:space="preserve">пления жалобы с присвоением ей регистрационного номера. </w:t>
      </w:r>
    </w:p>
    <w:p w:rsidR="007E5891" w:rsidRPr="002654FC" w:rsidRDefault="007E5891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Работник Управления выдает второй экземпляр жалобы с указанием рег</w:t>
      </w:r>
      <w:r w:rsidRPr="002654FC">
        <w:rPr>
          <w:sz w:val="28"/>
          <w:szCs w:val="28"/>
        </w:rPr>
        <w:t>и</w:t>
      </w:r>
      <w:r w:rsidRPr="002654FC">
        <w:rPr>
          <w:sz w:val="28"/>
          <w:szCs w:val="28"/>
        </w:rPr>
        <w:t>страционного номера, даты ее приема и подписью работника Управления, пр</w:t>
      </w:r>
      <w:r w:rsidRPr="002654FC">
        <w:rPr>
          <w:sz w:val="28"/>
          <w:szCs w:val="28"/>
        </w:rPr>
        <w:t>и</w:t>
      </w:r>
      <w:r w:rsidRPr="002654FC">
        <w:rPr>
          <w:sz w:val="28"/>
          <w:szCs w:val="28"/>
        </w:rPr>
        <w:t>нявшего документы, заявителю или выдает расписку в получении от него ж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лобы в письменной форме на бумажном носителе с указанием регистрационн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го номера жалобы, даты ее приема, количества принятых листов, подписью должностного лица, принявшего жалобу, телефона для справок.</w:t>
      </w:r>
    </w:p>
    <w:p w:rsidR="007E5891" w:rsidRPr="002654FC" w:rsidRDefault="007E5891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5.2.6.В случае, если жалоба подана заявителем в отраслевые (функци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нальные) органы Администрации города, ее структурные подразделения, жал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ба подлежит направлению в Управление в течение 1 рабочего дня с момента поступления с обязательным письменным информированием заявителя о пер</w:t>
      </w:r>
      <w:r w:rsidRPr="002654FC">
        <w:rPr>
          <w:sz w:val="28"/>
          <w:szCs w:val="28"/>
        </w:rPr>
        <w:t>е</w:t>
      </w:r>
      <w:r w:rsidRPr="002654FC">
        <w:rPr>
          <w:sz w:val="28"/>
          <w:szCs w:val="28"/>
        </w:rPr>
        <w:t>направлении жалобы. Ответственность за не направление жалобы в Управление несет руководитель отраслевого (функционального) органа Администрации г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рода, ее структурного подразделения в соответствии с действующим законод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тельством. Срок рассмотрения жалобы исчисляется со дня регистрации жалобы в Управление.</w:t>
      </w:r>
    </w:p>
    <w:p w:rsidR="007E5891" w:rsidRPr="002654FC" w:rsidRDefault="007E5891" w:rsidP="002654F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654FC">
        <w:rPr>
          <w:sz w:val="28"/>
          <w:szCs w:val="28"/>
        </w:rPr>
        <w:t xml:space="preserve">В случае, </w:t>
      </w:r>
      <w:r w:rsidRPr="002654FC">
        <w:rPr>
          <w:sz w:val="28"/>
          <w:szCs w:val="28"/>
          <w:lang w:eastAsia="ru-RU"/>
        </w:rPr>
        <w:t>если жалоба подана заявителем по средствам системы досуде</w:t>
      </w:r>
      <w:r w:rsidRPr="002654FC">
        <w:rPr>
          <w:sz w:val="28"/>
          <w:szCs w:val="28"/>
          <w:lang w:eastAsia="ru-RU"/>
        </w:rPr>
        <w:t>б</w:t>
      </w:r>
      <w:r w:rsidRPr="002654FC">
        <w:rPr>
          <w:sz w:val="28"/>
          <w:szCs w:val="28"/>
          <w:lang w:eastAsia="ru-RU"/>
        </w:rPr>
        <w:t>ного обжалования в отраслевые (функциональные) органы Администрации г</w:t>
      </w:r>
      <w:r w:rsidRPr="002654FC">
        <w:rPr>
          <w:sz w:val="28"/>
          <w:szCs w:val="28"/>
          <w:lang w:eastAsia="ru-RU"/>
        </w:rPr>
        <w:t>о</w:t>
      </w:r>
      <w:r w:rsidRPr="002654FC">
        <w:rPr>
          <w:sz w:val="28"/>
          <w:szCs w:val="28"/>
          <w:lang w:eastAsia="ru-RU"/>
        </w:rPr>
        <w:t>рода, ее структурные подразделения,  жалоба подлежит направлению в Отдел в течение 1 рабочего дня с момента поступления с обязательным письменным информированием заявителя о перенаправлении жалобы. Ответственность за ненаправление жалобы в Отдел несет руководитель отраслевого (функционал</w:t>
      </w:r>
      <w:r w:rsidRPr="002654FC">
        <w:rPr>
          <w:sz w:val="28"/>
          <w:szCs w:val="28"/>
          <w:lang w:eastAsia="ru-RU"/>
        </w:rPr>
        <w:t>ь</w:t>
      </w:r>
      <w:r w:rsidRPr="002654FC">
        <w:rPr>
          <w:sz w:val="28"/>
          <w:szCs w:val="28"/>
          <w:lang w:eastAsia="ru-RU"/>
        </w:rPr>
        <w:t>ного) органа Администрации города, ее структурного подразделения в соотве</w:t>
      </w:r>
      <w:r w:rsidRPr="002654FC">
        <w:rPr>
          <w:sz w:val="28"/>
          <w:szCs w:val="28"/>
          <w:lang w:eastAsia="ru-RU"/>
        </w:rPr>
        <w:t>т</w:t>
      </w:r>
      <w:r w:rsidRPr="002654FC">
        <w:rPr>
          <w:sz w:val="28"/>
          <w:szCs w:val="28"/>
          <w:lang w:eastAsia="ru-RU"/>
        </w:rPr>
        <w:t>ствии с действующим законодательством.</w:t>
      </w:r>
    </w:p>
    <w:p w:rsidR="007E5891" w:rsidRPr="002654FC" w:rsidRDefault="007E5891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5.2.7.Жалобы рассматриваются должностными лицами Администрации г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рода, уполномоченными на рассмотрение жалоб  в соответствии с распоряж</w:t>
      </w:r>
      <w:r w:rsidRPr="002654FC">
        <w:rPr>
          <w:sz w:val="28"/>
          <w:szCs w:val="28"/>
        </w:rPr>
        <w:t>е</w:t>
      </w:r>
      <w:r w:rsidRPr="002654FC">
        <w:rPr>
          <w:sz w:val="28"/>
          <w:szCs w:val="28"/>
        </w:rPr>
        <w:t>нием Администрации города.</w:t>
      </w:r>
    </w:p>
    <w:p w:rsidR="007E5891" w:rsidRPr="002654FC" w:rsidRDefault="007E5891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Уполномоченные на рассмотрение жалоб должностные лица, осуществл</w:t>
      </w:r>
      <w:r w:rsidRPr="002654FC">
        <w:rPr>
          <w:sz w:val="28"/>
          <w:szCs w:val="28"/>
        </w:rPr>
        <w:t>я</w:t>
      </w:r>
      <w:r w:rsidRPr="002654FC">
        <w:rPr>
          <w:sz w:val="28"/>
          <w:szCs w:val="28"/>
        </w:rPr>
        <w:t>ют:</w:t>
      </w:r>
    </w:p>
    <w:p w:rsidR="007E5891" w:rsidRPr="002654FC" w:rsidRDefault="007E5891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1)прием и рассмотрение жалоб в соответствии с требованиями, устано</w:t>
      </w:r>
      <w:r w:rsidRPr="002654FC">
        <w:rPr>
          <w:sz w:val="28"/>
          <w:szCs w:val="28"/>
        </w:rPr>
        <w:t>в</w:t>
      </w:r>
      <w:r w:rsidRPr="002654FC">
        <w:rPr>
          <w:sz w:val="28"/>
          <w:szCs w:val="28"/>
        </w:rPr>
        <w:t>ленными законодательством Российской Федерации, законодательством Уль</w:t>
      </w:r>
      <w:r w:rsidRPr="002654FC">
        <w:rPr>
          <w:sz w:val="28"/>
          <w:szCs w:val="28"/>
        </w:rPr>
        <w:t>я</w:t>
      </w:r>
      <w:r w:rsidRPr="002654FC">
        <w:rPr>
          <w:sz w:val="28"/>
          <w:szCs w:val="28"/>
        </w:rPr>
        <w:t>новской области и Положением об особенностях подачи и рассмотрения жалоб на решения и действия (бездействие) Администрации города  Димитровграда Ульяновской области, ее должностных лиц, муниципальных служащих при предоставлении муниципальных услуг, утвержденным постановлением Адм</w:t>
      </w:r>
      <w:r w:rsidRPr="002654FC">
        <w:rPr>
          <w:sz w:val="28"/>
          <w:szCs w:val="28"/>
        </w:rPr>
        <w:t>и</w:t>
      </w:r>
      <w:r w:rsidRPr="002654FC">
        <w:rPr>
          <w:sz w:val="28"/>
          <w:szCs w:val="28"/>
        </w:rPr>
        <w:t>нистрации города от 27.05.2015 №1509 (далее - Положение);</w:t>
      </w:r>
    </w:p>
    <w:p w:rsidR="007E5891" w:rsidRPr="002654FC" w:rsidRDefault="007E5891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2)направление жалобы в орган, уполномоченный на ее рассмотрение, в случае если принятие решения по жалобе не входит в компетенцию Админис</w:t>
      </w:r>
      <w:r w:rsidRPr="002654FC">
        <w:rPr>
          <w:sz w:val="28"/>
          <w:szCs w:val="28"/>
        </w:rPr>
        <w:t>т</w:t>
      </w:r>
      <w:r w:rsidRPr="002654FC">
        <w:rPr>
          <w:sz w:val="28"/>
          <w:szCs w:val="28"/>
        </w:rPr>
        <w:t>рации города.</w:t>
      </w:r>
    </w:p>
    <w:p w:rsidR="007E5891" w:rsidRPr="002654FC" w:rsidRDefault="007E5891" w:rsidP="002654FC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2654FC">
        <w:rPr>
          <w:sz w:val="28"/>
          <w:szCs w:val="28"/>
        </w:rPr>
        <w:t>5.2.8.</w:t>
      </w:r>
      <w:r w:rsidRPr="002654FC">
        <w:rPr>
          <w:color w:val="000000"/>
          <w:sz w:val="28"/>
          <w:szCs w:val="28"/>
        </w:rPr>
        <w:t xml:space="preserve">Жалоба рассматривается в течение </w:t>
      </w:r>
      <w:r w:rsidRPr="002654FC">
        <w:rPr>
          <w:b/>
          <w:color w:val="000000"/>
          <w:sz w:val="28"/>
          <w:szCs w:val="28"/>
        </w:rPr>
        <w:t>15 рабочих дней</w:t>
      </w:r>
      <w:r w:rsidRPr="002654FC">
        <w:rPr>
          <w:color w:val="000000"/>
          <w:sz w:val="28"/>
          <w:szCs w:val="28"/>
        </w:rPr>
        <w:t xml:space="preserve"> со дня ее регис</w:t>
      </w:r>
      <w:r w:rsidRPr="002654FC">
        <w:rPr>
          <w:color w:val="000000"/>
          <w:sz w:val="28"/>
          <w:szCs w:val="28"/>
        </w:rPr>
        <w:t>т</w:t>
      </w:r>
      <w:r w:rsidRPr="002654FC">
        <w:rPr>
          <w:color w:val="000000"/>
          <w:sz w:val="28"/>
          <w:szCs w:val="28"/>
        </w:rPr>
        <w:t>рации.</w:t>
      </w:r>
    </w:p>
    <w:p w:rsidR="007E5891" w:rsidRPr="002654FC" w:rsidRDefault="007E5891" w:rsidP="002654FC">
      <w:pPr>
        <w:ind w:firstLine="567"/>
        <w:jc w:val="both"/>
        <w:rPr>
          <w:sz w:val="28"/>
          <w:szCs w:val="28"/>
          <w:lang w:eastAsia="ru-RU"/>
        </w:rPr>
      </w:pPr>
      <w:r w:rsidRPr="002654FC">
        <w:rPr>
          <w:color w:val="000000"/>
          <w:sz w:val="28"/>
          <w:szCs w:val="28"/>
        </w:rPr>
        <w:tab/>
      </w:r>
      <w:bookmarkStart w:id="0" w:name="Par73"/>
      <w:bookmarkEnd w:id="0"/>
      <w:r w:rsidRPr="002654FC">
        <w:rPr>
          <w:sz w:val="28"/>
          <w:szCs w:val="28"/>
          <w:lang w:eastAsia="ru-RU"/>
        </w:rPr>
        <w:t>В случае обжалования отказа органа, предоставляющего муниципальную услугу, в приеме документов у заявителя либо в исправлении допущенных оп</w:t>
      </w:r>
      <w:r w:rsidRPr="002654FC">
        <w:rPr>
          <w:sz w:val="28"/>
          <w:szCs w:val="28"/>
          <w:lang w:eastAsia="ru-RU"/>
        </w:rPr>
        <w:t>е</w:t>
      </w:r>
      <w:r w:rsidRPr="002654FC">
        <w:rPr>
          <w:sz w:val="28"/>
          <w:szCs w:val="28"/>
          <w:lang w:eastAsia="ru-RU"/>
        </w:rPr>
        <w:t>чаток и ошибок или в случае обжалования нарушения установленного срока т</w:t>
      </w:r>
      <w:r w:rsidRPr="002654FC">
        <w:rPr>
          <w:sz w:val="28"/>
          <w:szCs w:val="28"/>
          <w:lang w:eastAsia="ru-RU"/>
        </w:rPr>
        <w:t>а</w:t>
      </w:r>
      <w:r w:rsidRPr="002654FC">
        <w:rPr>
          <w:sz w:val="28"/>
          <w:szCs w:val="28"/>
          <w:lang w:eastAsia="ru-RU"/>
        </w:rPr>
        <w:t>ких исправлений – в течение пяти рабочих дней со дня ее регистрации.</w:t>
      </w:r>
    </w:p>
    <w:p w:rsidR="007E5891" w:rsidRPr="002654FC" w:rsidRDefault="007E5891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ab/>
        <w:t>5.2.9.В целях избежания субъективного подхода в принятии решения по жалобам должностными лицами, уполномоченными на их рассмотрение, жал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бы рассматриваются Комиссией  по рассмотрению жалоб на решения и дейс</w:t>
      </w:r>
      <w:r w:rsidRPr="002654FC">
        <w:rPr>
          <w:sz w:val="28"/>
          <w:szCs w:val="28"/>
        </w:rPr>
        <w:t>т</w:t>
      </w:r>
      <w:r w:rsidRPr="002654FC">
        <w:rPr>
          <w:sz w:val="28"/>
          <w:szCs w:val="28"/>
        </w:rPr>
        <w:t>вия (бездействие) Администрации города Димитровграда Ульяновской области, ее должностных лиц, муниципальных служащих при предоставлении муниц</w:t>
      </w:r>
      <w:r w:rsidRPr="002654FC">
        <w:rPr>
          <w:sz w:val="28"/>
          <w:szCs w:val="28"/>
        </w:rPr>
        <w:t>и</w:t>
      </w:r>
      <w:r w:rsidRPr="002654FC">
        <w:rPr>
          <w:sz w:val="28"/>
          <w:szCs w:val="28"/>
        </w:rPr>
        <w:t>пальных услуг (далее – Комиссия).</w:t>
      </w:r>
    </w:p>
    <w:p w:rsidR="007E5891" w:rsidRPr="002654FC" w:rsidRDefault="007E5891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Положение о Комиссии утверждается постановлением Администрации г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 xml:space="preserve">рода. Комиссия является постоянно действующим совещательным органом. Персональный состав Комиссии утверждается постановлением Администрации города. </w:t>
      </w:r>
      <w:bookmarkStart w:id="1" w:name="Par78"/>
      <w:bookmarkEnd w:id="1"/>
    </w:p>
    <w:p w:rsidR="007E5891" w:rsidRPr="002654FC" w:rsidRDefault="007E5891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По результатам рассмотрения жалобы Комиссия готовит одно из следу</w:t>
      </w:r>
      <w:r w:rsidRPr="002654FC">
        <w:rPr>
          <w:sz w:val="28"/>
          <w:szCs w:val="28"/>
        </w:rPr>
        <w:t>ю</w:t>
      </w:r>
      <w:r w:rsidRPr="002654FC">
        <w:rPr>
          <w:sz w:val="28"/>
          <w:szCs w:val="28"/>
        </w:rPr>
        <w:t>щих заключений:</w:t>
      </w:r>
    </w:p>
    <w:p w:rsidR="007E5891" w:rsidRPr="002654FC" w:rsidRDefault="007E5891" w:rsidP="002654FC">
      <w:pPr>
        <w:autoSpaceDE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2654FC">
        <w:rPr>
          <w:color w:val="000000"/>
          <w:sz w:val="28"/>
          <w:szCs w:val="28"/>
        </w:rPr>
        <w:t>1)</w:t>
      </w:r>
      <w:r w:rsidRPr="002654FC">
        <w:rPr>
          <w:color w:val="000000"/>
          <w:sz w:val="28"/>
          <w:szCs w:val="28"/>
          <w:lang w:eastAsia="ru-RU"/>
        </w:rPr>
        <w:t>рекомендовать удовлетворить жалобу, в том числе в форме отмены пр</w:t>
      </w:r>
      <w:r w:rsidRPr="002654FC">
        <w:rPr>
          <w:color w:val="000000"/>
          <w:sz w:val="28"/>
          <w:szCs w:val="28"/>
          <w:lang w:eastAsia="ru-RU"/>
        </w:rPr>
        <w:t>и</w:t>
      </w:r>
      <w:r w:rsidRPr="002654FC">
        <w:rPr>
          <w:color w:val="000000"/>
          <w:sz w:val="28"/>
          <w:szCs w:val="28"/>
          <w:lang w:eastAsia="ru-RU"/>
        </w:rPr>
        <w:t>нятого решения, исправления допущенных опечаток и (или) ошибок в выда</w:t>
      </w:r>
      <w:r w:rsidRPr="002654FC">
        <w:rPr>
          <w:color w:val="000000"/>
          <w:sz w:val="28"/>
          <w:szCs w:val="28"/>
          <w:lang w:eastAsia="ru-RU"/>
        </w:rPr>
        <w:t>н</w:t>
      </w:r>
      <w:r w:rsidRPr="002654FC">
        <w:rPr>
          <w:color w:val="000000"/>
          <w:sz w:val="28"/>
          <w:szCs w:val="28"/>
          <w:lang w:eastAsia="ru-RU"/>
        </w:rPr>
        <w:t>ных в результате предоставления муниципальной услуги документах, возврата заявителю денежных средств, взимание которых не предусмотрено нормати</w:t>
      </w:r>
      <w:r w:rsidRPr="002654FC">
        <w:rPr>
          <w:color w:val="000000"/>
          <w:sz w:val="28"/>
          <w:szCs w:val="28"/>
          <w:lang w:eastAsia="ru-RU"/>
        </w:rPr>
        <w:t>в</w:t>
      </w:r>
      <w:r w:rsidRPr="002654FC">
        <w:rPr>
          <w:color w:val="000000"/>
          <w:sz w:val="28"/>
          <w:szCs w:val="28"/>
          <w:lang w:eastAsia="ru-RU"/>
        </w:rPr>
        <w:t>ными правовыми актами Российской Федерации, нормативными правовыми а</w:t>
      </w:r>
      <w:r w:rsidRPr="002654FC">
        <w:rPr>
          <w:color w:val="000000"/>
          <w:sz w:val="28"/>
          <w:szCs w:val="28"/>
          <w:lang w:eastAsia="ru-RU"/>
        </w:rPr>
        <w:t>к</w:t>
      </w:r>
      <w:r w:rsidRPr="002654FC">
        <w:rPr>
          <w:color w:val="000000"/>
          <w:sz w:val="28"/>
          <w:szCs w:val="28"/>
          <w:lang w:eastAsia="ru-RU"/>
        </w:rPr>
        <w:t>тами субъектов Российской Федерации, муниципальными правовыми актами;</w:t>
      </w:r>
    </w:p>
    <w:p w:rsidR="007E5891" w:rsidRPr="002654FC" w:rsidRDefault="007E5891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2)рекомендовать отказать в удовлетворении жалобы.</w:t>
      </w:r>
    </w:p>
    <w:p w:rsidR="007E5891" w:rsidRPr="002654FC" w:rsidRDefault="007E5891" w:rsidP="002654FC">
      <w:pPr>
        <w:autoSpaceDE w:val="0"/>
        <w:ind w:firstLine="567"/>
        <w:jc w:val="both"/>
        <w:rPr>
          <w:sz w:val="28"/>
          <w:szCs w:val="28"/>
          <w:lang w:eastAsia="ru-RU"/>
        </w:rPr>
      </w:pPr>
      <w:r w:rsidRPr="002654FC">
        <w:rPr>
          <w:sz w:val="28"/>
          <w:szCs w:val="28"/>
        </w:rPr>
        <w:t>5.2.10.</w:t>
      </w:r>
      <w:r w:rsidRPr="002654FC">
        <w:rPr>
          <w:sz w:val="28"/>
          <w:szCs w:val="28"/>
          <w:lang w:eastAsia="ru-RU"/>
        </w:rPr>
        <w:t>Уполномоченное на рассмотрение жалоб должностное лицо Адм</w:t>
      </w:r>
      <w:r w:rsidRPr="002654FC">
        <w:rPr>
          <w:sz w:val="28"/>
          <w:szCs w:val="28"/>
          <w:lang w:eastAsia="ru-RU"/>
        </w:rPr>
        <w:t>и</w:t>
      </w:r>
      <w:r w:rsidRPr="002654FC">
        <w:rPr>
          <w:sz w:val="28"/>
          <w:szCs w:val="28"/>
          <w:lang w:eastAsia="ru-RU"/>
        </w:rPr>
        <w:t>нистрации города принимает решение об удовлетворении жалобы в том числе в форме отмены принятого решения, исправления допущенных опечаток и (или) ошибок в выданных в результате предоставления муниципальной услуги док</w:t>
      </w:r>
      <w:r w:rsidRPr="002654FC">
        <w:rPr>
          <w:sz w:val="28"/>
          <w:szCs w:val="28"/>
          <w:lang w:eastAsia="ru-RU"/>
        </w:rPr>
        <w:t>у</w:t>
      </w:r>
      <w:r w:rsidRPr="002654FC">
        <w:rPr>
          <w:sz w:val="28"/>
          <w:szCs w:val="28"/>
          <w:lang w:eastAsia="ru-RU"/>
        </w:rPr>
        <w:t>ментах, возврата заявителю денежных средств, взимание которых не пред</w:t>
      </w:r>
      <w:r w:rsidRPr="002654FC">
        <w:rPr>
          <w:sz w:val="28"/>
          <w:szCs w:val="28"/>
          <w:lang w:eastAsia="ru-RU"/>
        </w:rPr>
        <w:t>у</w:t>
      </w:r>
      <w:r w:rsidRPr="002654FC">
        <w:rPr>
          <w:sz w:val="28"/>
          <w:szCs w:val="28"/>
          <w:lang w:eastAsia="ru-RU"/>
        </w:rPr>
        <w:t>смотрено нормативными правовыми актами Российской Федерации, нормати</w:t>
      </w:r>
      <w:r w:rsidRPr="002654FC">
        <w:rPr>
          <w:sz w:val="28"/>
          <w:szCs w:val="28"/>
          <w:lang w:eastAsia="ru-RU"/>
        </w:rPr>
        <w:t>в</w:t>
      </w:r>
      <w:r w:rsidRPr="002654FC">
        <w:rPr>
          <w:sz w:val="28"/>
          <w:szCs w:val="28"/>
          <w:lang w:eastAsia="ru-RU"/>
        </w:rPr>
        <w:t>ными правовыми актами субъектов Российской Федерации, муниципальными правовыми актами. Указанное решение принимается в утвержденной постано</w:t>
      </w:r>
      <w:r w:rsidRPr="002654FC">
        <w:rPr>
          <w:sz w:val="28"/>
          <w:szCs w:val="28"/>
          <w:lang w:eastAsia="ru-RU"/>
        </w:rPr>
        <w:t>в</w:t>
      </w:r>
      <w:r w:rsidRPr="002654FC">
        <w:rPr>
          <w:sz w:val="28"/>
          <w:szCs w:val="28"/>
          <w:lang w:eastAsia="ru-RU"/>
        </w:rPr>
        <w:t>лением Администрацией города форме.</w:t>
      </w:r>
    </w:p>
    <w:p w:rsidR="007E5891" w:rsidRPr="002654FC" w:rsidRDefault="007E5891" w:rsidP="002654FC">
      <w:pPr>
        <w:autoSpaceDE w:val="0"/>
        <w:ind w:firstLine="567"/>
        <w:jc w:val="both"/>
        <w:rPr>
          <w:sz w:val="28"/>
          <w:szCs w:val="28"/>
          <w:lang w:eastAsia="ru-RU"/>
        </w:rPr>
      </w:pPr>
      <w:r w:rsidRPr="002654FC">
        <w:rPr>
          <w:sz w:val="28"/>
          <w:szCs w:val="28"/>
        </w:rPr>
        <w:t>5.2.11.</w:t>
      </w:r>
      <w:r w:rsidRPr="002654FC">
        <w:rPr>
          <w:sz w:val="28"/>
          <w:szCs w:val="28"/>
          <w:lang w:eastAsia="ru-RU"/>
        </w:rPr>
        <w:t>С учетом заключения Комиссии ответственный работник Админ</w:t>
      </w:r>
      <w:r w:rsidRPr="002654FC">
        <w:rPr>
          <w:sz w:val="28"/>
          <w:szCs w:val="28"/>
          <w:lang w:eastAsia="ru-RU"/>
        </w:rPr>
        <w:t>и</w:t>
      </w:r>
      <w:r w:rsidRPr="002654FC">
        <w:rPr>
          <w:sz w:val="28"/>
          <w:szCs w:val="28"/>
          <w:lang w:eastAsia="ru-RU"/>
        </w:rPr>
        <w:t>страции города, в должностные обязанности которого входит организация зас</w:t>
      </w:r>
      <w:r w:rsidRPr="002654FC">
        <w:rPr>
          <w:sz w:val="28"/>
          <w:szCs w:val="28"/>
          <w:lang w:eastAsia="ru-RU"/>
        </w:rPr>
        <w:t>е</w:t>
      </w:r>
      <w:r w:rsidRPr="002654FC">
        <w:rPr>
          <w:sz w:val="28"/>
          <w:szCs w:val="28"/>
          <w:lang w:eastAsia="ru-RU"/>
        </w:rPr>
        <w:t>даний Комиссии по рассмотрению жалоб на решения и действия (бездействие) Администрации города Димитровграда Ульяновской области, ее должностных лиц, муниципальных служащих при предоставлении муниципальных услуг (д</w:t>
      </w:r>
      <w:r w:rsidRPr="002654FC">
        <w:rPr>
          <w:sz w:val="28"/>
          <w:szCs w:val="28"/>
          <w:lang w:eastAsia="ru-RU"/>
        </w:rPr>
        <w:t>а</w:t>
      </w:r>
      <w:r w:rsidRPr="002654FC">
        <w:rPr>
          <w:sz w:val="28"/>
          <w:szCs w:val="28"/>
          <w:lang w:eastAsia="ru-RU"/>
        </w:rPr>
        <w:t>лее – ответственный работник) готовит проект  решения уполномоченного на рассмотрение жалоб должностного лица Администрации города, проект  ответа заявителю, информацию в органы прокуратуры и передает их на подпись упо</w:t>
      </w:r>
      <w:r w:rsidRPr="002654FC">
        <w:rPr>
          <w:sz w:val="28"/>
          <w:szCs w:val="28"/>
          <w:lang w:eastAsia="ru-RU"/>
        </w:rPr>
        <w:t>л</w:t>
      </w:r>
      <w:r w:rsidRPr="002654FC">
        <w:rPr>
          <w:sz w:val="28"/>
          <w:szCs w:val="28"/>
          <w:lang w:eastAsia="ru-RU"/>
        </w:rPr>
        <w:t>номоченному на рассмотрение жалоб должностному лицу Администрации г</w:t>
      </w:r>
      <w:r w:rsidRPr="002654FC">
        <w:rPr>
          <w:sz w:val="28"/>
          <w:szCs w:val="28"/>
          <w:lang w:eastAsia="ru-RU"/>
        </w:rPr>
        <w:t>о</w:t>
      </w:r>
      <w:r w:rsidRPr="002654FC">
        <w:rPr>
          <w:sz w:val="28"/>
          <w:szCs w:val="28"/>
          <w:lang w:eastAsia="ru-RU"/>
        </w:rPr>
        <w:t xml:space="preserve">рода.  </w:t>
      </w:r>
    </w:p>
    <w:p w:rsidR="007E5891" w:rsidRPr="002654FC" w:rsidRDefault="007E5891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Ответственный работник направляет ответ заявителю и информацию в о</w:t>
      </w:r>
      <w:r w:rsidRPr="002654FC">
        <w:rPr>
          <w:sz w:val="28"/>
          <w:szCs w:val="28"/>
        </w:rPr>
        <w:t>р</w:t>
      </w:r>
      <w:r w:rsidRPr="002654FC">
        <w:rPr>
          <w:sz w:val="28"/>
          <w:szCs w:val="28"/>
        </w:rPr>
        <w:t>ганы прокуратуры не позднее дня,  следующего за днем принятия решения.</w:t>
      </w:r>
    </w:p>
    <w:p w:rsidR="007E5891" w:rsidRPr="002654FC" w:rsidRDefault="007E5891" w:rsidP="002654F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654FC">
        <w:rPr>
          <w:sz w:val="28"/>
          <w:szCs w:val="28"/>
          <w:lang w:eastAsia="ru-RU"/>
        </w:rPr>
        <w:t>По желанию заявителя ответ о результатах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</w:t>
      </w:r>
      <w:r w:rsidRPr="002654FC">
        <w:rPr>
          <w:sz w:val="28"/>
          <w:szCs w:val="28"/>
          <w:lang w:eastAsia="ru-RU"/>
        </w:rPr>
        <w:t>о</w:t>
      </w:r>
      <w:r w:rsidRPr="002654FC">
        <w:rPr>
          <w:sz w:val="28"/>
          <w:szCs w:val="28"/>
          <w:lang w:eastAsia="ru-RU"/>
        </w:rPr>
        <w:t>моченного на рассмотрение жалобы должностного лица Администрации гор</w:t>
      </w:r>
      <w:r w:rsidRPr="002654FC">
        <w:rPr>
          <w:sz w:val="28"/>
          <w:szCs w:val="28"/>
          <w:lang w:eastAsia="ru-RU"/>
        </w:rPr>
        <w:t>о</w:t>
      </w:r>
      <w:r w:rsidRPr="002654FC">
        <w:rPr>
          <w:sz w:val="28"/>
          <w:szCs w:val="28"/>
          <w:lang w:eastAsia="ru-RU"/>
        </w:rPr>
        <w:t>да. В случае, если жалоба была направлена посредством системы досудебного обжалования, ответ заявителю направляется также через систему досудебного обжалования.</w:t>
      </w:r>
    </w:p>
    <w:p w:rsidR="007E5891" w:rsidRPr="002654FC" w:rsidRDefault="007E5891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5.2.12.Уполномоченный на рассмотрение жалобы орган отказывает в удо</w:t>
      </w:r>
      <w:r w:rsidRPr="002654FC">
        <w:rPr>
          <w:sz w:val="28"/>
          <w:szCs w:val="28"/>
        </w:rPr>
        <w:t>в</w:t>
      </w:r>
      <w:r w:rsidRPr="002654FC">
        <w:rPr>
          <w:sz w:val="28"/>
          <w:szCs w:val="28"/>
        </w:rPr>
        <w:t>летворении жалобы в следующих случаях:</w:t>
      </w:r>
    </w:p>
    <w:p w:rsidR="007E5891" w:rsidRPr="002654FC" w:rsidRDefault="007E5891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1)при наличии вступившего в законную силу решения суда, арбитражного суда по жалобе о том же предмете и по тем же основаниям;</w:t>
      </w:r>
    </w:p>
    <w:p w:rsidR="007E5891" w:rsidRPr="002654FC" w:rsidRDefault="007E5891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2)при подаче жалобы лицом, полномочия которого не подтверждены в п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рядке, установленном законодательством Российской Федерации;</w:t>
      </w:r>
    </w:p>
    <w:p w:rsidR="007E5891" w:rsidRPr="002654FC" w:rsidRDefault="007E5891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3)при наличии решения по жалобе, принятого ранее в соответствии с тр</w:t>
      </w:r>
      <w:r w:rsidRPr="002654FC">
        <w:rPr>
          <w:sz w:val="28"/>
          <w:szCs w:val="28"/>
        </w:rPr>
        <w:t>е</w:t>
      </w:r>
      <w:r w:rsidRPr="002654FC">
        <w:rPr>
          <w:sz w:val="28"/>
          <w:szCs w:val="28"/>
        </w:rPr>
        <w:t>бованиями Положения в отношении того же заявителя и по тому же предмету жалобы.</w:t>
      </w:r>
    </w:p>
    <w:p w:rsidR="007E5891" w:rsidRPr="002654FC" w:rsidRDefault="007E5891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5.2.13.Уполномоченный на рассмотрение жалобы орган вправе оставить жалобу без ответа в следующих случаях:</w:t>
      </w:r>
    </w:p>
    <w:p w:rsidR="007E5891" w:rsidRPr="002654FC" w:rsidRDefault="007E5891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1)при наличии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E5891" w:rsidRPr="002654FC" w:rsidRDefault="007E5891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2)при отсутствии возможности прочитать какую-либо часть текста жал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бы, фамилию, имя, отчество (последнее при наличии) и (или) почтовый адрес заявителя, указанные в жалобе.</w:t>
      </w:r>
    </w:p>
    <w:p w:rsidR="007E5891" w:rsidRPr="002654FC" w:rsidRDefault="007E5891" w:rsidP="002654FC">
      <w:pPr>
        <w:autoSpaceDE w:val="0"/>
        <w:ind w:firstLine="567"/>
        <w:jc w:val="both"/>
        <w:rPr>
          <w:sz w:val="28"/>
          <w:szCs w:val="28"/>
          <w:lang w:eastAsia="ru-RU"/>
        </w:rPr>
      </w:pPr>
      <w:r w:rsidRPr="002654FC">
        <w:rPr>
          <w:sz w:val="28"/>
          <w:szCs w:val="28"/>
        </w:rPr>
        <w:t>5.2.14.</w:t>
      </w:r>
      <w:r w:rsidRPr="002654FC">
        <w:rPr>
          <w:sz w:val="28"/>
          <w:szCs w:val="28"/>
          <w:lang w:eastAsia="ru-RU"/>
        </w:rPr>
        <w:t>В случае установления в ходе или по результатам рассмотрения ж</w:t>
      </w:r>
      <w:r w:rsidRPr="002654FC">
        <w:rPr>
          <w:sz w:val="28"/>
          <w:szCs w:val="28"/>
          <w:lang w:eastAsia="ru-RU"/>
        </w:rPr>
        <w:t>а</w:t>
      </w:r>
      <w:r w:rsidRPr="002654FC">
        <w:rPr>
          <w:sz w:val="28"/>
          <w:szCs w:val="28"/>
          <w:lang w:eastAsia="ru-RU"/>
        </w:rPr>
        <w:t>лобы признаков состава административного правонарушения имеющиеся мат</w:t>
      </w:r>
      <w:r w:rsidRPr="002654FC">
        <w:rPr>
          <w:sz w:val="28"/>
          <w:szCs w:val="28"/>
          <w:lang w:eastAsia="ru-RU"/>
        </w:rPr>
        <w:t>е</w:t>
      </w:r>
      <w:r w:rsidRPr="002654FC">
        <w:rPr>
          <w:sz w:val="28"/>
          <w:szCs w:val="28"/>
          <w:lang w:eastAsia="ru-RU"/>
        </w:rPr>
        <w:t>риалы в течение 1 рабочего дня со дня принятия Администрацией города реш</w:t>
      </w:r>
      <w:r w:rsidRPr="002654FC">
        <w:rPr>
          <w:sz w:val="28"/>
          <w:szCs w:val="28"/>
          <w:lang w:eastAsia="ru-RU"/>
        </w:rPr>
        <w:t>е</w:t>
      </w:r>
      <w:r w:rsidRPr="002654FC">
        <w:rPr>
          <w:sz w:val="28"/>
          <w:szCs w:val="28"/>
          <w:lang w:eastAsia="ru-RU"/>
        </w:rPr>
        <w:t>ния об удовлетворении жалобы ответственным работником направляются должностному лицу Администрации города, уполномоченному составлять пр</w:t>
      </w:r>
      <w:r w:rsidRPr="002654FC">
        <w:rPr>
          <w:sz w:val="28"/>
          <w:szCs w:val="28"/>
          <w:lang w:eastAsia="ru-RU"/>
        </w:rPr>
        <w:t>о</w:t>
      </w:r>
      <w:r w:rsidRPr="002654FC">
        <w:rPr>
          <w:sz w:val="28"/>
          <w:szCs w:val="28"/>
          <w:lang w:eastAsia="ru-RU"/>
        </w:rPr>
        <w:t xml:space="preserve">токолы об административном правонарушении, предусмотренном </w:t>
      </w:r>
      <w:hyperlink r:id="rId8" w:history="1">
        <w:r w:rsidRPr="002654FC">
          <w:rPr>
            <w:color w:val="000000"/>
            <w:sz w:val="28"/>
            <w:szCs w:val="28"/>
            <w:lang w:eastAsia="ru-RU"/>
          </w:rPr>
          <w:t>статьей 25</w:t>
        </w:r>
      </w:hyperlink>
      <w:r w:rsidRPr="002654FC">
        <w:rPr>
          <w:color w:val="000000"/>
          <w:sz w:val="28"/>
          <w:szCs w:val="28"/>
          <w:lang w:eastAsia="ru-RU"/>
        </w:rPr>
        <w:t xml:space="preserve"> К</w:t>
      </w:r>
      <w:r w:rsidRPr="002654FC">
        <w:rPr>
          <w:sz w:val="28"/>
          <w:szCs w:val="28"/>
          <w:lang w:eastAsia="ru-RU"/>
        </w:rPr>
        <w:t>одекса Ульяновской области об административных правонарушениях.</w:t>
      </w:r>
    </w:p>
    <w:p w:rsidR="007E5891" w:rsidRPr="002654FC" w:rsidRDefault="007E5891" w:rsidP="002654FC">
      <w:pPr>
        <w:autoSpaceDE w:val="0"/>
        <w:ind w:firstLine="567"/>
        <w:jc w:val="both"/>
        <w:rPr>
          <w:sz w:val="28"/>
          <w:szCs w:val="28"/>
          <w:lang w:eastAsia="ru-RU"/>
        </w:rPr>
      </w:pPr>
      <w:r w:rsidRPr="002654FC">
        <w:rPr>
          <w:sz w:val="28"/>
          <w:szCs w:val="28"/>
        </w:rPr>
        <w:t>5.2.15.</w:t>
      </w:r>
      <w:r w:rsidRPr="002654FC">
        <w:rPr>
          <w:sz w:val="28"/>
          <w:szCs w:val="28"/>
          <w:lang w:eastAsia="ru-RU"/>
        </w:rPr>
        <w:t>В случае установления в ходе или по результатам рассмотрения ж</w:t>
      </w:r>
      <w:r w:rsidRPr="002654FC">
        <w:rPr>
          <w:sz w:val="28"/>
          <w:szCs w:val="28"/>
          <w:lang w:eastAsia="ru-RU"/>
        </w:rPr>
        <w:t>а</w:t>
      </w:r>
      <w:r w:rsidRPr="002654FC">
        <w:rPr>
          <w:sz w:val="28"/>
          <w:szCs w:val="28"/>
          <w:lang w:eastAsia="ru-RU"/>
        </w:rPr>
        <w:t>лобы признаков состава административного правонарушения или преступления Уполномоченное на рассмотрение жалоб должностное лицо Администрации города незамедлительно направляет имеющиеся материалы в органы прокур</w:t>
      </w:r>
      <w:r w:rsidRPr="002654FC">
        <w:rPr>
          <w:sz w:val="28"/>
          <w:szCs w:val="28"/>
          <w:lang w:eastAsia="ru-RU"/>
        </w:rPr>
        <w:t>а</w:t>
      </w:r>
      <w:r w:rsidRPr="002654FC">
        <w:rPr>
          <w:sz w:val="28"/>
          <w:szCs w:val="28"/>
          <w:lang w:eastAsia="ru-RU"/>
        </w:rPr>
        <w:t>туры.</w:t>
      </w:r>
    </w:p>
    <w:p w:rsidR="007E5891" w:rsidRPr="002654FC" w:rsidRDefault="007E5891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5.2.16.Информация о результатах рассмотрения жалобы размещается на официальном сайте Администрации города в информационно-телекоммуникационной сети «Интернет» с учетом требований, предусмотре</w:t>
      </w:r>
      <w:r w:rsidRPr="002654FC">
        <w:rPr>
          <w:sz w:val="28"/>
          <w:szCs w:val="28"/>
        </w:rPr>
        <w:t>н</w:t>
      </w:r>
      <w:r w:rsidRPr="002654FC">
        <w:rPr>
          <w:sz w:val="28"/>
          <w:szCs w:val="28"/>
        </w:rPr>
        <w:t>ных законодательством Российской Федерации.</w:t>
      </w:r>
    </w:p>
    <w:p w:rsidR="007E5891" w:rsidRPr="002654FC" w:rsidRDefault="007E5891" w:rsidP="002654F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654FC">
        <w:rPr>
          <w:sz w:val="28"/>
          <w:szCs w:val="28"/>
        </w:rPr>
        <w:t xml:space="preserve">5.2.17. </w:t>
      </w:r>
      <w:r w:rsidRPr="002654FC">
        <w:rPr>
          <w:sz w:val="28"/>
          <w:szCs w:val="28"/>
          <w:lang w:eastAsia="ru-RU"/>
        </w:rPr>
        <w:t>Жалоба на решения и (или) действия (бездействие) органов, предо</w:t>
      </w:r>
      <w:r w:rsidRPr="002654FC">
        <w:rPr>
          <w:sz w:val="28"/>
          <w:szCs w:val="28"/>
          <w:lang w:eastAsia="ru-RU"/>
        </w:rPr>
        <w:t>с</w:t>
      </w:r>
      <w:r w:rsidRPr="002654FC">
        <w:rPr>
          <w:sz w:val="28"/>
          <w:szCs w:val="28"/>
          <w:lang w:eastAsia="ru-RU"/>
        </w:rPr>
        <w:t>тавляющих государственные услуги, органов, предоставляющих муниципал</w:t>
      </w:r>
      <w:r w:rsidRPr="002654FC">
        <w:rPr>
          <w:sz w:val="28"/>
          <w:szCs w:val="28"/>
          <w:lang w:eastAsia="ru-RU"/>
        </w:rPr>
        <w:t>ь</w:t>
      </w:r>
      <w:r w:rsidRPr="002654FC">
        <w:rPr>
          <w:sz w:val="28"/>
          <w:szCs w:val="28"/>
          <w:lang w:eastAsia="ru-RU"/>
        </w:rPr>
        <w:t>ные услуги, должностных лиц органов, предоставляющих государственные у</w:t>
      </w:r>
      <w:r w:rsidRPr="002654FC">
        <w:rPr>
          <w:sz w:val="28"/>
          <w:szCs w:val="28"/>
          <w:lang w:eastAsia="ru-RU"/>
        </w:rPr>
        <w:t>с</w:t>
      </w:r>
      <w:r w:rsidRPr="002654FC">
        <w:rPr>
          <w:sz w:val="28"/>
          <w:szCs w:val="28"/>
          <w:lang w:eastAsia="ru-RU"/>
        </w:rPr>
        <w:t>луги, или органов, предоставляющих муниципальные услуги, либо государс</w:t>
      </w:r>
      <w:r w:rsidRPr="002654FC">
        <w:rPr>
          <w:sz w:val="28"/>
          <w:szCs w:val="28"/>
          <w:lang w:eastAsia="ru-RU"/>
        </w:rPr>
        <w:t>т</w:t>
      </w:r>
      <w:r w:rsidRPr="002654FC">
        <w:rPr>
          <w:sz w:val="28"/>
          <w:szCs w:val="28"/>
          <w:lang w:eastAsia="ru-RU"/>
        </w:rPr>
        <w:t>венных или муниципальных служащих при осуществлении в отношении юр</w:t>
      </w:r>
      <w:r w:rsidRPr="002654FC">
        <w:rPr>
          <w:sz w:val="28"/>
          <w:szCs w:val="28"/>
          <w:lang w:eastAsia="ru-RU"/>
        </w:rPr>
        <w:t>и</w:t>
      </w:r>
      <w:r w:rsidRPr="002654FC">
        <w:rPr>
          <w:sz w:val="28"/>
          <w:szCs w:val="28"/>
          <w:lang w:eastAsia="ru-RU"/>
        </w:rPr>
        <w:t>дических лиц и индивидуальных предпринимателей, являющихся субъектами градостроительных отношений, процедур, включенных в исчерпывающие п</w:t>
      </w:r>
      <w:r w:rsidRPr="002654FC">
        <w:rPr>
          <w:sz w:val="28"/>
          <w:szCs w:val="28"/>
          <w:lang w:eastAsia="ru-RU"/>
        </w:rPr>
        <w:t>е</w:t>
      </w:r>
      <w:r w:rsidRPr="002654FC">
        <w:rPr>
          <w:sz w:val="28"/>
          <w:szCs w:val="28"/>
          <w:lang w:eastAsia="ru-RU"/>
        </w:rPr>
        <w:t>речни процедур в сферах строительства, утвержденные Правительством Ро</w:t>
      </w:r>
      <w:r w:rsidRPr="002654FC">
        <w:rPr>
          <w:sz w:val="28"/>
          <w:szCs w:val="28"/>
          <w:lang w:eastAsia="ru-RU"/>
        </w:rPr>
        <w:t>с</w:t>
      </w:r>
      <w:r w:rsidRPr="002654FC">
        <w:rPr>
          <w:sz w:val="28"/>
          <w:szCs w:val="28"/>
          <w:lang w:eastAsia="ru-RU"/>
        </w:rPr>
        <w:t xml:space="preserve">сийской Федерации в </w:t>
      </w:r>
      <w:r w:rsidRPr="00DB727F">
        <w:rPr>
          <w:color w:val="000000"/>
          <w:sz w:val="28"/>
          <w:szCs w:val="28"/>
          <w:lang w:eastAsia="ru-RU"/>
        </w:rPr>
        <w:t xml:space="preserve">соответствии с </w:t>
      </w:r>
      <w:hyperlink r:id="rId9" w:history="1">
        <w:r w:rsidRPr="00DB727F">
          <w:rPr>
            <w:color w:val="000000"/>
            <w:sz w:val="28"/>
            <w:szCs w:val="28"/>
            <w:lang w:eastAsia="ru-RU"/>
          </w:rPr>
          <w:t>частью 2 статьи 6</w:t>
        </w:r>
      </w:hyperlink>
      <w:r w:rsidRPr="00DB727F">
        <w:rPr>
          <w:color w:val="000000"/>
          <w:sz w:val="28"/>
          <w:szCs w:val="28"/>
          <w:lang w:eastAsia="ru-RU"/>
        </w:rPr>
        <w:t xml:space="preserve"> Градостроительного к</w:t>
      </w:r>
      <w:r w:rsidRPr="00DB727F">
        <w:rPr>
          <w:color w:val="000000"/>
          <w:sz w:val="28"/>
          <w:szCs w:val="28"/>
          <w:lang w:eastAsia="ru-RU"/>
        </w:rPr>
        <w:t>о</w:t>
      </w:r>
      <w:r w:rsidRPr="00DB727F">
        <w:rPr>
          <w:color w:val="000000"/>
          <w:sz w:val="28"/>
          <w:szCs w:val="28"/>
          <w:lang w:eastAsia="ru-RU"/>
        </w:rPr>
        <w:t>декса Российской Федерации, может быть подана такими лицами в порядке, у</w:t>
      </w:r>
      <w:r w:rsidRPr="00DB727F">
        <w:rPr>
          <w:color w:val="000000"/>
          <w:sz w:val="28"/>
          <w:szCs w:val="28"/>
          <w:lang w:eastAsia="ru-RU"/>
        </w:rPr>
        <w:t>с</w:t>
      </w:r>
      <w:r w:rsidRPr="00DB727F">
        <w:rPr>
          <w:color w:val="000000"/>
          <w:sz w:val="28"/>
          <w:szCs w:val="28"/>
          <w:lang w:eastAsia="ru-RU"/>
        </w:rPr>
        <w:t>тановленном настоящей статьей, либо в</w:t>
      </w:r>
      <w:r w:rsidRPr="002654FC">
        <w:rPr>
          <w:sz w:val="28"/>
          <w:szCs w:val="28"/>
          <w:lang w:eastAsia="ru-RU"/>
        </w:rPr>
        <w:t xml:space="preserve"> порядке, установленном антимон</w:t>
      </w:r>
      <w:r w:rsidRPr="002654FC">
        <w:rPr>
          <w:sz w:val="28"/>
          <w:szCs w:val="28"/>
          <w:lang w:eastAsia="ru-RU"/>
        </w:rPr>
        <w:t>о</w:t>
      </w:r>
      <w:r w:rsidRPr="002654FC">
        <w:rPr>
          <w:sz w:val="28"/>
          <w:szCs w:val="28"/>
          <w:lang w:eastAsia="ru-RU"/>
        </w:rPr>
        <w:t>польным законодательством Российской Федерации, в антимонопольный о</w:t>
      </w:r>
      <w:r w:rsidRPr="002654FC">
        <w:rPr>
          <w:sz w:val="28"/>
          <w:szCs w:val="28"/>
          <w:lang w:eastAsia="ru-RU"/>
        </w:rPr>
        <w:t>р</w:t>
      </w:r>
      <w:r w:rsidRPr="002654FC">
        <w:rPr>
          <w:sz w:val="28"/>
          <w:szCs w:val="28"/>
          <w:lang w:eastAsia="ru-RU"/>
        </w:rPr>
        <w:t>ган.</w:t>
      </w:r>
      <w:r>
        <w:rPr>
          <w:sz w:val="28"/>
          <w:szCs w:val="28"/>
          <w:lang w:eastAsia="ru-RU"/>
        </w:rPr>
        <w:t>».</w:t>
      </w:r>
    </w:p>
    <w:p w:rsidR="007E5891" w:rsidRDefault="007E5891" w:rsidP="002654FC">
      <w:pPr>
        <w:pStyle w:val="BodyText"/>
        <w:spacing w:after="0"/>
        <w:ind w:firstLine="567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2. Установить, что настоящее постановление подлежит официальному опубликованию.</w:t>
      </w:r>
    </w:p>
    <w:p w:rsidR="007E5891" w:rsidRDefault="007E5891" w:rsidP="00026AAD">
      <w:pPr>
        <w:pStyle w:val="BodyText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полняющего обязанности Первого заместителя Главы Администрации города \ В.А.Аванесяна.</w:t>
      </w:r>
    </w:p>
    <w:p w:rsidR="007E5891" w:rsidRDefault="007E5891" w:rsidP="00904566">
      <w:pPr>
        <w:ind w:firstLine="709"/>
        <w:jc w:val="both"/>
        <w:rPr>
          <w:sz w:val="28"/>
          <w:szCs w:val="28"/>
        </w:rPr>
      </w:pPr>
    </w:p>
    <w:p w:rsidR="007E5891" w:rsidRDefault="007E5891" w:rsidP="00904566">
      <w:pPr>
        <w:ind w:firstLine="709"/>
        <w:jc w:val="both"/>
        <w:rPr>
          <w:sz w:val="28"/>
          <w:szCs w:val="28"/>
        </w:rPr>
      </w:pPr>
    </w:p>
    <w:p w:rsidR="007E5891" w:rsidRDefault="007E5891" w:rsidP="00904566">
      <w:pPr>
        <w:ind w:firstLine="709"/>
        <w:jc w:val="both"/>
        <w:rPr>
          <w:sz w:val="28"/>
          <w:szCs w:val="28"/>
        </w:rPr>
      </w:pPr>
    </w:p>
    <w:p w:rsidR="007E5891" w:rsidRDefault="007E5891" w:rsidP="00904566">
      <w:pPr>
        <w:autoSpaceDE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7E5891" w:rsidRDefault="007E5891" w:rsidP="00960A4D">
      <w:pPr>
        <w:autoSpaceDE w:val="0"/>
        <w:spacing w:line="200" w:lineRule="atLeast"/>
        <w:jc w:val="both"/>
      </w:pPr>
      <w:r>
        <w:rPr>
          <w:sz w:val="28"/>
          <w:szCs w:val="28"/>
        </w:rPr>
        <w:t>Главы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Ю.А.Корженкова</w:t>
      </w:r>
    </w:p>
    <w:sectPr w:rsidR="007E5891" w:rsidSect="00E75BC8">
      <w:headerReference w:type="default" r:id="rId10"/>
      <w:pgSz w:w="11906" w:h="16838"/>
      <w:pgMar w:top="1134" w:right="567" w:bottom="992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891" w:rsidRDefault="007E5891" w:rsidP="00E75BC8">
      <w:r>
        <w:separator/>
      </w:r>
    </w:p>
  </w:endnote>
  <w:endnote w:type="continuationSeparator" w:id="0">
    <w:p w:rsidR="007E5891" w:rsidRDefault="007E5891" w:rsidP="00E75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891" w:rsidRDefault="007E5891" w:rsidP="00E75BC8">
      <w:r>
        <w:separator/>
      </w:r>
    </w:p>
  </w:footnote>
  <w:footnote w:type="continuationSeparator" w:id="0">
    <w:p w:rsidR="007E5891" w:rsidRDefault="007E5891" w:rsidP="00E75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891" w:rsidRDefault="007E5891">
    <w:pPr>
      <w:pStyle w:val="Header"/>
      <w:jc w:val="center"/>
    </w:pPr>
    <w:fldSimple w:instr=" PAGE   \* MERGEFORMAT ">
      <w:r>
        <w:rPr>
          <w:noProof/>
        </w:rPr>
        <w:t>7</w:t>
      </w:r>
    </w:fldSimple>
  </w:p>
  <w:p w:rsidR="007E5891" w:rsidRDefault="007E58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CC022A5"/>
    <w:multiLevelType w:val="hybridMultilevel"/>
    <w:tmpl w:val="61D21664"/>
    <w:lvl w:ilvl="0" w:tplc="1124FF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67766C1F"/>
    <w:multiLevelType w:val="multilevel"/>
    <w:tmpl w:val="554CA55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embedSystemFonts/>
  <w:stylePaneFormatFilter w:val="0000"/>
  <w:defaultTabStop w:val="708"/>
  <w:autoHyphenation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68B"/>
    <w:rsid w:val="00013237"/>
    <w:rsid w:val="00021504"/>
    <w:rsid w:val="00026AAD"/>
    <w:rsid w:val="00027519"/>
    <w:rsid w:val="00034352"/>
    <w:rsid w:val="00050D4C"/>
    <w:rsid w:val="00051564"/>
    <w:rsid w:val="00055969"/>
    <w:rsid w:val="00086C80"/>
    <w:rsid w:val="000A250A"/>
    <w:rsid w:val="000A4747"/>
    <w:rsid w:val="000B2294"/>
    <w:rsid w:val="000C4927"/>
    <w:rsid w:val="000D364A"/>
    <w:rsid w:val="000F257E"/>
    <w:rsid w:val="000F7DA9"/>
    <w:rsid w:val="001120FC"/>
    <w:rsid w:val="001240A6"/>
    <w:rsid w:val="00135557"/>
    <w:rsid w:val="001B3181"/>
    <w:rsid w:val="001B6454"/>
    <w:rsid w:val="001C5C14"/>
    <w:rsid w:val="001D02F6"/>
    <w:rsid w:val="001D0A87"/>
    <w:rsid w:val="001D3831"/>
    <w:rsid w:val="001E15CA"/>
    <w:rsid w:val="001F27F9"/>
    <w:rsid w:val="001F2FFC"/>
    <w:rsid w:val="001F795A"/>
    <w:rsid w:val="002063DD"/>
    <w:rsid w:val="002102F9"/>
    <w:rsid w:val="002121D7"/>
    <w:rsid w:val="002173D4"/>
    <w:rsid w:val="002358F3"/>
    <w:rsid w:val="0023596C"/>
    <w:rsid w:val="00235FBC"/>
    <w:rsid w:val="00242100"/>
    <w:rsid w:val="0024566D"/>
    <w:rsid w:val="002632FA"/>
    <w:rsid w:val="002654FC"/>
    <w:rsid w:val="002678CA"/>
    <w:rsid w:val="00285DFC"/>
    <w:rsid w:val="00291AD2"/>
    <w:rsid w:val="00294C03"/>
    <w:rsid w:val="0029565A"/>
    <w:rsid w:val="002A5D64"/>
    <w:rsid w:val="002C6B46"/>
    <w:rsid w:val="00302526"/>
    <w:rsid w:val="00303C9E"/>
    <w:rsid w:val="00326325"/>
    <w:rsid w:val="00337E77"/>
    <w:rsid w:val="00345A92"/>
    <w:rsid w:val="00363941"/>
    <w:rsid w:val="00382DB2"/>
    <w:rsid w:val="00393F24"/>
    <w:rsid w:val="003A134A"/>
    <w:rsid w:val="003A3868"/>
    <w:rsid w:val="003A738C"/>
    <w:rsid w:val="003B6809"/>
    <w:rsid w:val="003B7DA1"/>
    <w:rsid w:val="003D4BA3"/>
    <w:rsid w:val="003D75EB"/>
    <w:rsid w:val="003E06C7"/>
    <w:rsid w:val="003F614F"/>
    <w:rsid w:val="00401DD7"/>
    <w:rsid w:val="00411769"/>
    <w:rsid w:val="00422ECA"/>
    <w:rsid w:val="004262BD"/>
    <w:rsid w:val="00427D41"/>
    <w:rsid w:val="00434BBF"/>
    <w:rsid w:val="004427D5"/>
    <w:rsid w:val="004500EE"/>
    <w:rsid w:val="00452095"/>
    <w:rsid w:val="00453052"/>
    <w:rsid w:val="004656A6"/>
    <w:rsid w:val="00467DE3"/>
    <w:rsid w:val="00477812"/>
    <w:rsid w:val="0049126A"/>
    <w:rsid w:val="004A7E28"/>
    <w:rsid w:val="004C3903"/>
    <w:rsid w:val="004D5B71"/>
    <w:rsid w:val="004E0238"/>
    <w:rsid w:val="004F5F24"/>
    <w:rsid w:val="00506802"/>
    <w:rsid w:val="00507BEF"/>
    <w:rsid w:val="00521060"/>
    <w:rsid w:val="00524D48"/>
    <w:rsid w:val="005271E3"/>
    <w:rsid w:val="0054268B"/>
    <w:rsid w:val="00570307"/>
    <w:rsid w:val="0057752B"/>
    <w:rsid w:val="00581DD2"/>
    <w:rsid w:val="0059155F"/>
    <w:rsid w:val="00593796"/>
    <w:rsid w:val="005C0CE0"/>
    <w:rsid w:val="005E20CE"/>
    <w:rsid w:val="005F7049"/>
    <w:rsid w:val="0060073A"/>
    <w:rsid w:val="00603FE5"/>
    <w:rsid w:val="00607298"/>
    <w:rsid w:val="00622AAE"/>
    <w:rsid w:val="00623162"/>
    <w:rsid w:val="0062702E"/>
    <w:rsid w:val="006411DE"/>
    <w:rsid w:val="00645095"/>
    <w:rsid w:val="006520A3"/>
    <w:rsid w:val="00660E02"/>
    <w:rsid w:val="00686DB3"/>
    <w:rsid w:val="00694132"/>
    <w:rsid w:val="00697F20"/>
    <w:rsid w:val="006A0BCF"/>
    <w:rsid w:val="006A5807"/>
    <w:rsid w:val="006B2572"/>
    <w:rsid w:val="006B296F"/>
    <w:rsid w:val="006D0E99"/>
    <w:rsid w:val="006D621E"/>
    <w:rsid w:val="006D7F2C"/>
    <w:rsid w:val="006E3D9E"/>
    <w:rsid w:val="006F55E1"/>
    <w:rsid w:val="00712B27"/>
    <w:rsid w:val="00722D88"/>
    <w:rsid w:val="007255AA"/>
    <w:rsid w:val="00736129"/>
    <w:rsid w:val="007624DE"/>
    <w:rsid w:val="00797B7B"/>
    <w:rsid w:val="007A0701"/>
    <w:rsid w:val="007B0E75"/>
    <w:rsid w:val="007E5891"/>
    <w:rsid w:val="007E768D"/>
    <w:rsid w:val="008306F4"/>
    <w:rsid w:val="008337CD"/>
    <w:rsid w:val="008407A1"/>
    <w:rsid w:val="008430F5"/>
    <w:rsid w:val="00874C09"/>
    <w:rsid w:val="00877C45"/>
    <w:rsid w:val="008A08D7"/>
    <w:rsid w:val="008B2962"/>
    <w:rsid w:val="008B2D6D"/>
    <w:rsid w:val="008B37DB"/>
    <w:rsid w:val="008B7BC5"/>
    <w:rsid w:val="008C57EA"/>
    <w:rsid w:val="008C6FF8"/>
    <w:rsid w:val="008F7F44"/>
    <w:rsid w:val="00904566"/>
    <w:rsid w:val="00931BFE"/>
    <w:rsid w:val="00931EB2"/>
    <w:rsid w:val="0093615B"/>
    <w:rsid w:val="009474D5"/>
    <w:rsid w:val="00950F0E"/>
    <w:rsid w:val="00960A4D"/>
    <w:rsid w:val="00965A9A"/>
    <w:rsid w:val="00966854"/>
    <w:rsid w:val="00972EB9"/>
    <w:rsid w:val="0098033D"/>
    <w:rsid w:val="009A2251"/>
    <w:rsid w:val="009A45F3"/>
    <w:rsid w:val="009C6910"/>
    <w:rsid w:val="009D5AAD"/>
    <w:rsid w:val="009E20B7"/>
    <w:rsid w:val="009E49AB"/>
    <w:rsid w:val="009E6A2F"/>
    <w:rsid w:val="009F07BD"/>
    <w:rsid w:val="009F2967"/>
    <w:rsid w:val="009F6B18"/>
    <w:rsid w:val="00A01F44"/>
    <w:rsid w:val="00A0312B"/>
    <w:rsid w:val="00A0756C"/>
    <w:rsid w:val="00A22196"/>
    <w:rsid w:val="00A26979"/>
    <w:rsid w:val="00A36EA3"/>
    <w:rsid w:val="00A45F71"/>
    <w:rsid w:val="00A47FB8"/>
    <w:rsid w:val="00A57AAE"/>
    <w:rsid w:val="00A63E97"/>
    <w:rsid w:val="00A700A6"/>
    <w:rsid w:val="00A90217"/>
    <w:rsid w:val="00A907E3"/>
    <w:rsid w:val="00A92A48"/>
    <w:rsid w:val="00A96C96"/>
    <w:rsid w:val="00AB0B87"/>
    <w:rsid w:val="00AB3EA7"/>
    <w:rsid w:val="00AF576E"/>
    <w:rsid w:val="00B02619"/>
    <w:rsid w:val="00B034DB"/>
    <w:rsid w:val="00B14CE2"/>
    <w:rsid w:val="00B42F7C"/>
    <w:rsid w:val="00B51C48"/>
    <w:rsid w:val="00B56085"/>
    <w:rsid w:val="00B72D93"/>
    <w:rsid w:val="00B741EA"/>
    <w:rsid w:val="00B928F1"/>
    <w:rsid w:val="00B973F9"/>
    <w:rsid w:val="00BA3726"/>
    <w:rsid w:val="00BA6C5D"/>
    <w:rsid w:val="00BA722D"/>
    <w:rsid w:val="00BB1B11"/>
    <w:rsid w:val="00BC5C39"/>
    <w:rsid w:val="00BF2563"/>
    <w:rsid w:val="00BF2838"/>
    <w:rsid w:val="00BF74C6"/>
    <w:rsid w:val="00C10CD1"/>
    <w:rsid w:val="00C53C39"/>
    <w:rsid w:val="00C57ED8"/>
    <w:rsid w:val="00C74226"/>
    <w:rsid w:val="00C97000"/>
    <w:rsid w:val="00CA55EA"/>
    <w:rsid w:val="00CB1320"/>
    <w:rsid w:val="00CB470A"/>
    <w:rsid w:val="00CC66F2"/>
    <w:rsid w:val="00CD46CC"/>
    <w:rsid w:val="00CD4B6C"/>
    <w:rsid w:val="00CF2D4E"/>
    <w:rsid w:val="00D11868"/>
    <w:rsid w:val="00D12931"/>
    <w:rsid w:val="00D22A4D"/>
    <w:rsid w:val="00D32B36"/>
    <w:rsid w:val="00D4652E"/>
    <w:rsid w:val="00D516D2"/>
    <w:rsid w:val="00D55662"/>
    <w:rsid w:val="00D66D7A"/>
    <w:rsid w:val="00D70505"/>
    <w:rsid w:val="00D736C8"/>
    <w:rsid w:val="00D81D06"/>
    <w:rsid w:val="00D85184"/>
    <w:rsid w:val="00DA53F4"/>
    <w:rsid w:val="00DB069C"/>
    <w:rsid w:val="00DB727F"/>
    <w:rsid w:val="00DC181E"/>
    <w:rsid w:val="00DD4C82"/>
    <w:rsid w:val="00DE03BB"/>
    <w:rsid w:val="00DE7B1D"/>
    <w:rsid w:val="00DF6133"/>
    <w:rsid w:val="00E0584D"/>
    <w:rsid w:val="00E07861"/>
    <w:rsid w:val="00E21788"/>
    <w:rsid w:val="00E22780"/>
    <w:rsid w:val="00E2621F"/>
    <w:rsid w:val="00E27F40"/>
    <w:rsid w:val="00E574DA"/>
    <w:rsid w:val="00E71CA7"/>
    <w:rsid w:val="00E75BC8"/>
    <w:rsid w:val="00E87D76"/>
    <w:rsid w:val="00EC5D38"/>
    <w:rsid w:val="00EC79A2"/>
    <w:rsid w:val="00ED6D9B"/>
    <w:rsid w:val="00EE1B29"/>
    <w:rsid w:val="00EE21FF"/>
    <w:rsid w:val="00F12373"/>
    <w:rsid w:val="00F209BF"/>
    <w:rsid w:val="00F2187D"/>
    <w:rsid w:val="00F245BE"/>
    <w:rsid w:val="00F30690"/>
    <w:rsid w:val="00F41773"/>
    <w:rsid w:val="00F46B58"/>
    <w:rsid w:val="00F5285E"/>
    <w:rsid w:val="00F557B8"/>
    <w:rsid w:val="00F66B75"/>
    <w:rsid w:val="00F91A15"/>
    <w:rsid w:val="00FA0871"/>
    <w:rsid w:val="00FA35E7"/>
    <w:rsid w:val="00FD0068"/>
    <w:rsid w:val="00FD3B2E"/>
    <w:rsid w:val="00FD4B77"/>
    <w:rsid w:val="00FF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D9B"/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235FBC"/>
    <w:pPr>
      <w:keepNext/>
      <w:jc w:val="center"/>
      <w:outlineLvl w:val="0"/>
    </w:pPr>
    <w:rPr>
      <w:sz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3647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WW8Num1z0">
    <w:name w:val="WW8Num1z0"/>
    <w:uiPriority w:val="99"/>
    <w:rsid w:val="00ED6D9B"/>
    <w:rPr>
      <w:rFonts w:ascii="Symbol" w:hAnsi="Symbol"/>
    </w:rPr>
  </w:style>
  <w:style w:type="character" w:customStyle="1" w:styleId="WW8Num2z0">
    <w:name w:val="WW8Num2z0"/>
    <w:uiPriority w:val="99"/>
    <w:rsid w:val="00ED6D9B"/>
    <w:rPr>
      <w:rFonts w:ascii="Symbol" w:hAnsi="Symbol"/>
    </w:rPr>
  </w:style>
  <w:style w:type="character" w:customStyle="1" w:styleId="5">
    <w:name w:val="Основной шрифт абзаца5"/>
    <w:uiPriority w:val="99"/>
    <w:rsid w:val="00ED6D9B"/>
  </w:style>
  <w:style w:type="character" w:customStyle="1" w:styleId="4">
    <w:name w:val="Основной шрифт абзаца4"/>
    <w:uiPriority w:val="99"/>
    <w:rsid w:val="00ED6D9B"/>
  </w:style>
  <w:style w:type="character" w:customStyle="1" w:styleId="Absatz-Standardschriftart">
    <w:name w:val="Absatz-Standardschriftart"/>
    <w:uiPriority w:val="99"/>
    <w:rsid w:val="00ED6D9B"/>
  </w:style>
  <w:style w:type="character" w:customStyle="1" w:styleId="WW-Absatz-Standardschriftart">
    <w:name w:val="WW-Absatz-Standardschriftart"/>
    <w:uiPriority w:val="99"/>
    <w:rsid w:val="00ED6D9B"/>
  </w:style>
  <w:style w:type="character" w:customStyle="1" w:styleId="WW-Absatz-Standardschriftart1">
    <w:name w:val="WW-Absatz-Standardschriftart1"/>
    <w:uiPriority w:val="99"/>
    <w:rsid w:val="00ED6D9B"/>
  </w:style>
  <w:style w:type="character" w:customStyle="1" w:styleId="3">
    <w:name w:val="Основной шрифт абзаца3"/>
    <w:uiPriority w:val="99"/>
    <w:rsid w:val="00ED6D9B"/>
  </w:style>
  <w:style w:type="character" w:customStyle="1" w:styleId="WW-Absatz-Standardschriftart11">
    <w:name w:val="WW-Absatz-Standardschriftart11"/>
    <w:uiPriority w:val="99"/>
    <w:rsid w:val="00ED6D9B"/>
  </w:style>
  <w:style w:type="character" w:customStyle="1" w:styleId="2">
    <w:name w:val="Основной шрифт абзаца2"/>
    <w:uiPriority w:val="99"/>
    <w:rsid w:val="00ED6D9B"/>
  </w:style>
  <w:style w:type="character" w:customStyle="1" w:styleId="WW-Absatz-Standardschriftart111">
    <w:name w:val="WW-Absatz-Standardschriftart111"/>
    <w:uiPriority w:val="99"/>
    <w:rsid w:val="00ED6D9B"/>
  </w:style>
  <w:style w:type="character" w:customStyle="1" w:styleId="1">
    <w:name w:val="Основной шрифт абзаца1"/>
    <w:uiPriority w:val="99"/>
    <w:rsid w:val="00ED6D9B"/>
  </w:style>
  <w:style w:type="character" w:customStyle="1" w:styleId="6">
    <w:name w:val="Основной шрифт абзаца6"/>
    <w:uiPriority w:val="99"/>
    <w:rsid w:val="00ED6D9B"/>
  </w:style>
  <w:style w:type="character" w:styleId="Hyperlink">
    <w:name w:val="Hyperlink"/>
    <w:basedOn w:val="DefaultParagraphFont"/>
    <w:uiPriority w:val="99"/>
    <w:rsid w:val="00ED6D9B"/>
    <w:rPr>
      <w:rFonts w:cs="Times New Roman"/>
      <w:color w:val="000080"/>
      <w:u w:val="single"/>
    </w:rPr>
  </w:style>
  <w:style w:type="character" w:customStyle="1" w:styleId="a">
    <w:name w:val="Символ нумерации"/>
    <w:uiPriority w:val="99"/>
    <w:rsid w:val="00ED6D9B"/>
  </w:style>
  <w:style w:type="character" w:customStyle="1" w:styleId="a0">
    <w:name w:val="Знак Знак"/>
    <w:basedOn w:val="5"/>
    <w:uiPriority w:val="99"/>
    <w:rsid w:val="00ED6D9B"/>
    <w:rPr>
      <w:rFonts w:ascii="Tahoma" w:hAnsi="Tahoma" w:cs="Tahoma"/>
      <w:sz w:val="16"/>
      <w:szCs w:val="16"/>
    </w:rPr>
  </w:style>
  <w:style w:type="character" w:customStyle="1" w:styleId="a1">
    <w:name w:val="Маркеры списка"/>
    <w:uiPriority w:val="99"/>
    <w:rsid w:val="00ED6D9B"/>
    <w:rPr>
      <w:rFonts w:ascii="OpenSymbol" w:hAnsi="OpenSymbol"/>
    </w:rPr>
  </w:style>
  <w:style w:type="paragraph" w:customStyle="1" w:styleId="a2">
    <w:name w:val="Заголовок"/>
    <w:basedOn w:val="Normal"/>
    <w:next w:val="BodyText"/>
    <w:uiPriority w:val="99"/>
    <w:rsid w:val="00ED6D9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D6D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86DB3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ED6D9B"/>
    <w:rPr>
      <w:rFonts w:cs="Tahoma"/>
    </w:rPr>
  </w:style>
  <w:style w:type="paragraph" w:customStyle="1" w:styleId="50">
    <w:name w:val="Название5"/>
    <w:basedOn w:val="Normal"/>
    <w:uiPriority w:val="99"/>
    <w:rsid w:val="00ED6D9B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Normal"/>
    <w:uiPriority w:val="99"/>
    <w:rsid w:val="00ED6D9B"/>
    <w:pPr>
      <w:suppressLineNumbers/>
    </w:pPr>
    <w:rPr>
      <w:rFonts w:cs="Mangal"/>
    </w:rPr>
  </w:style>
  <w:style w:type="paragraph" w:customStyle="1" w:styleId="40">
    <w:name w:val="Название4"/>
    <w:basedOn w:val="Normal"/>
    <w:uiPriority w:val="99"/>
    <w:rsid w:val="00ED6D9B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Normal"/>
    <w:uiPriority w:val="99"/>
    <w:rsid w:val="00ED6D9B"/>
    <w:pPr>
      <w:suppressLineNumbers/>
    </w:pPr>
    <w:rPr>
      <w:rFonts w:cs="Tahoma"/>
    </w:rPr>
  </w:style>
  <w:style w:type="paragraph" w:customStyle="1" w:styleId="30">
    <w:name w:val="Название3"/>
    <w:basedOn w:val="Normal"/>
    <w:uiPriority w:val="99"/>
    <w:rsid w:val="00ED6D9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Normal"/>
    <w:uiPriority w:val="99"/>
    <w:rsid w:val="00ED6D9B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Normal"/>
    <w:uiPriority w:val="99"/>
    <w:rsid w:val="00ED6D9B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Normal"/>
    <w:uiPriority w:val="99"/>
    <w:rsid w:val="00ED6D9B"/>
    <w:pPr>
      <w:suppressLineNumbers/>
    </w:pPr>
    <w:rPr>
      <w:rFonts w:cs="Tahoma"/>
    </w:rPr>
  </w:style>
  <w:style w:type="paragraph" w:customStyle="1" w:styleId="10">
    <w:name w:val="Название1"/>
    <w:basedOn w:val="Normal"/>
    <w:uiPriority w:val="99"/>
    <w:rsid w:val="00ED6D9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Normal"/>
    <w:uiPriority w:val="99"/>
    <w:rsid w:val="00ED6D9B"/>
    <w:pPr>
      <w:suppressLineNumbers/>
    </w:pPr>
    <w:rPr>
      <w:rFonts w:cs="Tahoma"/>
    </w:rPr>
  </w:style>
  <w:style w:type="paragraph" w:customStyle="1" w:styleId="ConsPlusTitle">
    <w:name w:val="ConsPlusTitle"/>
    <w:uiPriority w:val="99"/>
    <w:rsid w:val="00ED6D9B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ED6D9B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ED6D9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rsid w:val="00ED6D9B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a3">
    <w:name w:val="Содержимое таблицы"/>
    <w:basedOn w:val="Normal"/>
    <w:uiPriority w:val="99"/>
    <w:rsid w:val="00ED6D9B"/>
    <w:pPr>
      <w:suppressLineNumbers/>
    </w:pPr>
  </w:style>
  <w:style w:type="paragraph" w:customStyle="1" w:styleId="a4">
    <w:name w:val="Заголовок таблицы"/>
    <w:basedOn w:val="a3"/>
    <w:uiPriority w:val="99"/>
    <w:rsid w:val="00ED6D9B"/>
    <w:pPr>
      <w:jc w:val="center"/>
    </w:pPr>
    <w:rPr>
      <w:b/>
      <w:bCs/>
    </w:rPr>
  </w:style>
  <w:style w:type="paragraph" w:customStyle="1" w:styleId="ConsPlusDocList">
    <w:name w:val="ConsPlusDocList"/>
    <w:basedOn w:val="Normal"/>
    <w:uiPriority w:val="99"/>
    <w:rsid w:val="00ED6D9B"/>
    <w:pPr>
      <w:suppressAutoHyphens/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styleId="BodyTextIndent">
    <w:name w:val="Body Text Indent"/>
    <w:basedOn w:val="Normal"/>
    <w:link w:val="BodyTextIndentChar"/>
    <w:uiPriority w:val="99"/>
    <w:rsid w:val="00ED6D9B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a5">
    <w:name w:val="Содержимое врезки"/>
    <w:basedOn w:val="BodyText"/>
    <w:uiPriority w:val="99"/>
    <w:rsid w:val="00ED6D9B"/>
  </w:style>
  <w:style w:type="paragraph" w:customStyle="1" w:styleId="12">
    <w:name w:val="Знак1"/>
    <w:basedOn w:val="Normal"/>
    <w:next w:val="Normal"/>
    <w:uiPriority w:val="99"/>
    <w:rsid w:val="00ED6D9B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rsid w:val="00ED6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ar-SA" w:bidi="ar-SA"/>
    </w:rPr>
  </w:style>
  <w:style w:type="paragraph" w:customStyle="1" w:styleId="ConsPlusDocList3">
    <w:name w:val="ConsPlusDocList3"/>
    <w:next w:val="Normal"/>
    <w:uiPriority w:val="99"/>
    <w:rsid w:val="00ED6D9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Cell1">
    <w:name w:val="ConsPlusCell1"/>
    <w:next w:val="Normal"/>
    <w:uiPriority w:val="99"/>
    <w:rsid w:val="00ED6D9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Nonformat1">
    <w:name w:val="ConsPlusNonformat1"/>
    <w:next w:val="Normal"/>
    <w:uiPriority w:val="99"/>
    <w:rsid w:val="00ED6D9B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ConsPlusTitle1">
    <w:name w:val="ConsPlusTitle1"/>
    <w:next w:val="Normal"/>
    <w:uiPriority w:val="99"/>
    <w:rsid w:val="00ED6D9B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character" w:styleId="Strong">
    <w:name w:val="Strong"/>
    <w:basedOn w:val="DefaultParagraphFont"/>
    <w:uiPriority w:val="99"/>
    <w:qFormat/>
    <w:rsid w:val="00EC79A2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C79A2"/>
    <w:rPr>
      <w:rFonts w:cs="Times New Roman"/>
    </w:rPr>
  </w:style>
  <w:style w:type="paragraph" w:customStyle="1" w:styleId="Default">
    <w:name w:val="Default"/>
    <w:uiPriority w:val="99"/>
    <w:rsid w:val="00B51C4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DocList2">
    <w:name w:val="ConsPlusDocList2"/>
    <w:next w:val="Normal"/>
    <w:uiPriority w:val="99"/>
    <w:rsid w:val="0093615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1">
    <w:name w:val="ConsPlusDocList1"/>
    <w:next w:val="Normal"/>
    <w:uiPriority w:val="99"/>
    <w:rsid w:val="00623162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styleId="Header">
    <w:name w:val="header"/>
    <w:basedOn w:val="Normal"/>
    <w:link w:val="HeaderChar"/>
    <w:uiPriority w:val="99"/>
    <w:rsid w:val="00E75B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75BC8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E75B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5BC8"/>
    <w:rPr>
      <w:rFonts w:cs="Times New Roman"/>
      <w:sz w:val="24"/>
      <w:szCs w:val="24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2654FC"/>
    <w:rPr>
      <w:rFonts w:ascii="Arial" w:hAnsi="Arial"/>
      <w:sz w:val="22"/>
      <w:lang w:eastAsia="ar-SA" w:bidi="ar-SA"/>
    </w:rPr>
  </w:style>
  <w:style w:type="paragraph" w:styleId="ListParagraph">
    <w:name w:val="List Paragraph"/>
    <w:basedOn w:val="Normal"/>
    <w:uiPriority w:val="99"/>
    <w:qFormat/>
    <w:rsid w:val="0062702E"/>
    <w:pPr>
      <w:ind w:left="720"/>
      <w:contextualSpacing/>
    </w:pPr>
  </w:style>
  <w:style w:type="character" w:customStyle="1" w:styleId="Heading1Char1">
    <w:name w:val="Heading 1 Char1"/>
    <w:basedOn w:val="DefaultParagraphFont"/>
    <w:link w:val="Heading1"/>
    <w:uiPriority w:val="99"/>
    <w:locked/>
    <w:rsid w:val="00235FBC"/>
    <w:rPr>
      <w:rFonts w:cs="Times New Roman"/>
      <w:sz w:val="24"/>
      <w:szCs w:val="24"/>
      <w:lang w:val="ru-RU" w:eastAsia="ru-RU" w:bidi="ar-SA"/>
    </w:rPr>
  </w:style>
  <w:style w:type="paragraph" w:customStyle="1" w:styleId="msonormalcxspmiddle">
    <w:name w:val="msonormalcxspmiddle"/>
    <w:basedOn w:val="Normal"/>
    <w:uiPriority w:val="99"/>
    <w:rsid w:val="00235FBC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3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6B40513B4BBDE09D3ECEF006FDBF71EA1B41165875933279DCA79436D368DE0125F50442A94830CD39D0o8G3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blic_otvet@dimitrovgrad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35DEE1D9FFA5EDF6AE75AA9014E18491FE61368F44D3C856648CE1654FF75EEFF5482079D68F11u9s7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7</Pages>
  <Words>2709</Words>
  <Characters>15442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ДИМИТРОВГРАДА</dc:title>
  <dc:subject/>
  <dc:creator>Архитектура</dc:creator>
  <cp:keywords/>
  <dc:description/>
  <cp:lastModifiedBy>Пользователь</cp:lastModifiedBy>
  <cp:revision>7</cp:revision>
  <cp:lastPrinted>2018-07-04T07:37:00Z</cp:lastPrinted>
  <dcterms:created xsi:type="dcterms:W3CDTF">2018-06-19T08:13:00Z</dcterms:created>
  <dcterms:modified xsi:type="dcterms:W3CDTF">2018-07-09T12:20:00Z</dcterms:modified>
</cp:coreProperties>
</file>