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2F73" w:rsidRDefault="004E2F73" w:rsidP="0071346A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4E2F73" w:rsidRDefault="004E2F73" w:rsidP="0071346A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4E2F73" w:rsidRDefault="004E2F73" w:rsidP="0071346A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</w:p>
    <w:p w:rsidR="004E2F73" w:rsidRDefault="004E2F73" w:rsidP="0071346A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4E2F73" w:rsidRDefault="004E2F73" w:rsidP="0071346A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4E2F73" w:rsidRDefault="004E2F73" w:rsidP="0071346A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4E2F73" w:rsidRDefault="004E2F73" w:rsidP="0071346A">
      <w:pPr>
        <w:ind w:right="98"/>
        <w:rPr>
          <w:sz w:val="28"/>
          <w:szCs w:val="28"/>
        </w:rPr>
      </w:pPr>
      <w:r>
        <w:rPr>
          <w:sz w:val="28"/>
          <w:szCs w:val="28"/>
        </w:rPr>
        <w:t>01 августа 2018 года                                                                                           1690</w:t>
      </w:r>
    </w:p>
    <w:p w:rsidR="004E2F73" w:rsidRPr="004F7526" w:rsidRDefault="004E2F73">
      <w:pPr>
        <w:jc w:val="center"/>
        <w:rPr>
          <w:b/>
          <w:bCs/>
          <w:sz w:val="28"/>
          <w:szCs w:val="28"/>
        </w:rPr>
      </w:pPr>
    </w:p>
    <w:p w:rsidR="004E2F73" w:rsidRPr="004F7526" w:rsidRDefault="004E2F73">
      <w:pPr>
        <w:jc w:val="center"/>
        <w:rPr>
          <w:b/>
          <w:bCs/>
          <w:sz w:val="28"/>
          <w:szCs w:val="28"/>
        </w:rPr>
      </w:pPr>
    </w:p>
    <w:p w:rsidR="004E2F73" w:rsidRPr="004F7526" w:rsidRDefault="004E2F73">
      <w:pPr>
        <w:jc w:val="center"/>
        <w:rPr>
          <w:b/>
          <w:bCs/>
          <w:sz w:val="28"/>
          <w:szCs w:val="28"/>
        </w:rPr>
      </w:pPr>
      <w:r w:rsidRPr="004F7526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4E2F73" w:rsidRPr="004F7526" w:rsidRDefault="004E2F73">
      <w:pPr>
        <w:jc w:val="center"/>
        <w:rPr>
          <w:b/>
          <w:bCs/>
          <w:sz w:val="28"/>
          <w:szCs w:val="28"/>
        </w:rPr>
      </w:pPr>
      <w:r w:rsidRPr="004F7526">
        <w:rPr>
          <w:b/>
          <w:bCs/>
          <w:sz w:val="28"/>
          <w:szCs w:val="28"/>
        </w:rPr>
        <w:t>от 19.07.2011 № 2676</w:t>
      </w:r>
    </w:p>
    <w:p w:rsidR="004E2F73" w:rsidRDefault="004E2F73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4E2F73" w:rsidRPr="004F7526" w:rsidRDefault="004E2F73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4E2F73" w:rsidRPr="004F7526" w:rsidRDefault="004E2F73" w:rsidP="006A60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4F7526">
        <w:rPr>
          <w:bCs/>
          <w:sz w:val="28"/>
          <w:szCs w:val="28"/>
          <w:lang w:eastAsia="en-US"/>
        </w:rPr>
        <w:t xml:space="preserve">В </w:t>
      </w:r>
      <w:r w:rsidRPr="004F7526">
        <w:rPr>
          <w:sz w:val="28"/>
          <w:szCs w:val="28"/>
        </w:rPr>
        <w:t>соответствии  с Федеральным законом от 27.07.2010 № 210-ФЗ «Об о</w:t>
      </w:r>
      <w:r w:rsidRPr="004F7526">
        <w:rPr>
          <w:sz w:val="28"/>
          <w:szCs w:val="28"/>
        </w:rPr>
        <w:t>р</w:t>
      </w:r>
      <w:r w:rsidRPr="004F7526">
        <w:rPr>
          <w:sz w:val="28"/>
          <w:szCs w:val="28"/>
        </w:rPr>
        <w:t>ганизации предоставления государственных и муниципальных услуг», Фед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ральным законом от 29.12.2017 № 479-ФЗ «О внесении изменений в Федерал</w:t>
      </w:r>
      <w:r w:rsidRPr="004F7526">
        <w:rPr>
          <w:sz w:val="28"/>
          <w:szCs w:val="28"/>
        </w:rPr>
        <w:t>ь</w:t>
      </w:r>
      <w:r w:rsidRPr="004F7526">
        <w:rPr>
          <w:sz w:val="28"/>
          <w:szCs w:val="28"/>
        </w:rPr>
        <w:t>ный закон «Об организации предоставления государственных и муниципал</w:t>
      </w:r>
      <w:r w:rsidRPr="004F7526">
        <w:rPr>
          <w:sz w:val="28"/>
          <w:szCs w:val="28"/>
        </w:rPr>
        <w:t>ь</w:t>
      </w:r>
      <w:r w:rsidRPr="004F7526">
        <w:rPr>
          <w:sz w:val="28"/>
          <w:szCs w:val="28"/>
        </w:rPr>
        <w:t>ных услуг» в части закрепления возможности предоставления в многофункци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нальных центрах предоставления государственных и муниципальных услуг н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скольких государственных (муниципальных) услуг посредством подачи заяв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телем единого заявления»</w:t>
      </w:r>
      <w:r w:rsidRPr="004F7526">
        <w:rPr>
          <w:rStyle w:val="blk"/>
          <w:bCs/>
          <w:color w:val="333333"/>
          <w:sz w:val="28"/>
          <w:szCs w:val="28"/>
        </w:rPr>
        <w:t>,</w:t>
      </w:r>
      <w:r w:rsidRPr="004F7526">
        <w:rPr>
          <w:color w:val="333333"/>
          <w:kern w:val="36"/>
          <w:sz w:val="28"/>
          <w:szCs w:val="28"/>
        </w:rPr>
        <w:t xml:space="preserve"> </w:t>
      </w:r>
      <w:r w:rsidRPr="004F7526">
        <w:rPr>
          <w:sz w:val="28"/>
          <w:szCs w:val="28"/>
        </w:rPr>
        <w:t>п</w:t>
      </w:r>
      <w:r w:rsidRPr="004F7526">
        <w:rPr>
          <w:bCs/>
          <w:sz w:val="28"/>
          <w:szCs w:val="28"/>
          <w:lang w:eastAsia="ru-RU"/>
        </w:rPr>
        <w:t>остановлением Администрации города Димитро</w:t>
      </w:r>
      <w:r w:rsidRPr="004F7526">
        <w:rPr>
          <w:bCs/>
          <w:sz w:val="28"/>
          <w:szCs w:val="28"/>
          <w:lang w:eastAsia="ru-RU"/>
        </w:rPr>
        <w:t>в</w:t>
      </w:r>
      <w:r w:rsidRPr="004F7526">
        <w:rPr>
          <w:bCs/>
          <w:sz w:val="28"/>
          <w:szCs w:val="28"/>
          <w:lang w:eastAsia="ru-RU"/>
        </w:rPr>
        <w:t>града от 11.04.2018 № 644 «О внесении изменений в постановление Админис</w:t>
      </w:r>
      <w:r w:rsidRPr="004F7526">
        <w:rPr>
          <w:bCs/>
          <w:sz w:val="28"/>
          <w:szCs w:val="28"/>
          <w:lang w:eastAsia="ru-RU"/>
        </w:rPr>
        <w:t>т</w:t>
      </w:r>
      <w:r w:rsidRPr="004F7526">
        <w:rPr>
          <w:bCs/>
          <w:sz w:val="28"/>
          <w:szCs w:val="28"/>
          <w:lang w:eastAsia="ru-RU"/>
        </w:rPr>
        <w:t>рации города от 27.05.2015 № 1509»</w:t>
      </w:r>
      <w:r w:rsidRPr="004F7526">
        <w:rPr>
          <w:sz w:val="28"/>
          <w:szCs w:val="28"/>
        </w:rPr>
        <w:t>,</w:t>
      </w:r>
      <w:r w:rsidRPr="004F7526">
        <w:rPr>
          <w:bCs/>
          <w:sz w:val="28"/>
          <w:szCs w:val="28"/>
          <w:lang w:eastAsia="en-US"/>
        </w:rPr>
        <w:t xml:space="preserve"> п о с т а н о в л я ю:</w:t>
      </w:r>
    </w:p>
    <w:p w:rsidR="004E2F73" w:rsidRPr="004F7526" w:rsidRDefault="004E2F73" w:rsidP="006A60D5">
      <w:pPr>
        <w:tabs>
          <w:tab w:val="left" w:pos="9185"/>
        </w:tabs>
        <w:ind w:right="-28"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1.Внести в постановление Администрации города от 19.07.2011 № 2676 «Об утверждении административного регламента предоставления муниципал</w:t>
      </w:r>
      <w:r w:rsidRPr="004F7526">
        <w:rPr>
          <w:sz w:val="28"/>
          <w:szCs w:val="28"/>
        </w:rPr>
        <w:t>ь</w:t>
      </w:r>
      <w:r w:rsidRPr="004F7526">
        <w:rPr>
          <w:sz w:val="28"/>
          <w:szCs w:val="28"/>
        </w:rPr>
        <w:t>ной услуги по выдаче согласия на обмен жилыми помещениями, предоставле</w:t>
      </w:r>
      <w:r w:rsidRPr="004F7526">
        <w:rPr>
          <w:sz w:val="28"/>
          <w:szCs w:val="28"/>
        </w:rPr>
        <w:t>н</w:t>
      </w:r>
      <w:r w:rsidRPr="004F7526">
        <w:rPr>
          <w:sz w:val="28"/>
          <w:szCs w:val="28"/>
        </w:rPr>
        <w:t>ными по договорам социального найма» (далее — постановление) следующие изменения:</w:t>
      </w:r>
    </w:p>
    <w:p w:rsidR="004E2F73" w:rsidRPr="004F7526" w:rsidRDefault="004E2F73" w:rsidP="004F7526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 xml:space="preserve">1.1. Абзац второй подраздела 1.3. раздела 1 административного регламента предоставления муниципальной услуги по выдаче согласия на обмен жилыми помещениями, предоставленными по договорам социального найма (далее – административный регламент), являющегося приложением к постановлению,  изложить в следующей редакции: 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</w:p>
    <w:p w:rsidR="004E2F73" w:rsidRPr="004F7526" w:rsidRDefault="004E2F73" w:rsidP="004F7526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«Прием, регистрацию, рассмотрение запросов (заявлений) и документов к ним, подготовку и выдачу согласия на обмен жилыми помещениями, предо</w:t>
      </w:r>
      <w:r w:rsidRPr="004F7526">
        <w:rPr>
          <w:sz w:val="28"/>
          <w:szCs w:val="28"/>
        </w:rPr>
        <w:t>с</w:t>
      </w:r>
      <w:r w:rsidRPr="004F7526">
        <w:rPr>
          <w:sz w:val="28"/>
          <w:szCs w:val="28"/>
        </w:rPr>
        <w:t>тавленными по договорам социального найма осуществляет отдел реализации социальных и жилищных программ Муниципального казенного учреждения «Управление по реализации социальных программ» (далее - МКУ «Управление РСП»)».</w:t>
      </w:r>
      <w:r w:rsidRPr="004F7526">
        <w:rPr>
          <w:sz w:val="28"/>
          <w:szCs w:val="28"/>
        </w:rPr>
        <w:tab/>
      </w:r>
    </w:p>
    <w:p w:rsidR="004E2F73" w:rsidRDefault="004E2F73" w:rsidP="004F7526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 xml:space="preserve">1.2. Абзац пятый подраздела 1.3. раздела 1 административного регламента изложить в следующей редакции: 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</w:p>
    <w:p w:rsidR="004E2F73" w:rsidRPr="004F7526" w:rsidRDefault="004E2F73" w:rsidP="004F7526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«Отдел реализации социальных и жилищных программ МКУ «Управление РСП» (далее – отдел МКУ «Управление РСП») расположен по адресу: 433508, Ульяновская область, г. Димитровград, ул. Хмельницкого, д. 112, каб. № 1».</w:t>
      </w:r>
    </w:p>
    <w:p w:rsidR="004E2F73" w:rsidRPr="004F7526" w:rsidRDefault="004E2F73" w:rsidP="004F7526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 xml:space="preserve">1.3. Абзац тридцать пятый подраздела 1.3. раздела 1 административного регламента изложить в следующей редакции: 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  <w:t>«В случае передачи отдельных административных действий по индив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дуальному информированию о порядке предоставления муниципальной услуги 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МФЦ), действия, предусмотренные подразделом 1.3. насто</w:t>
      </w:r>
      <w:r w:rsidRPr="004F7526">
        <w:rPr>
          <w:sz w:val="28"/>
          <w:szCs w:val="28"/>
        </w:rPr>
        <w:t>я</w:t>
      </w:r>
      <w:r w:rsidRPr="004F7526">
        <w:rPr>
          <w:sz w:val="28"/>
          <w:szCs w:val="28"/>
        </w:rPr>
        <w:t>щего административного регламента, осуществляются сотрудниками  МФЦ в соответствии с заключаемыми соглашениями, в случае обращения заявителя в МФЦ.».</w:t>
      </w:r>
    </w:p>
    <w:p w:rsidR="004E2F73" w:rsidRPr="004F7526" w:rsidRDefault="004E2F73" w:rsidP="004F7526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 xml:space="preserve">1.4. Абзац тридцать шестой подраздела 1.3. раздела 1 административного регламента изложить в следующей редакции: 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  <w:t>«В МФЦ заявитель может обратиться по следующим адресам:»</w:t>
      </w:r>
    </w:p>
    <w:p w:rsidR="004E2F73" w:rsidRPr="004F7526" w:rsidRDefault="004E2F73" w:rsidP="006A60D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1.5. Абзац сорок третий подраздела 1.3. раздела 1 административного регламента изложить в следующей редакции: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  <w:t xml:space="preserve">«-на официальном сайте Администрации города Димитровграда в сети «Интернет» </w:t>
      </w:r>
      <w:hyperlink r:id="rId7" w:history="1">
        <w:r w:rsidRPr="004F7526">
          <w:rPr>
            <w:rStyle w:val="Hyperlink"/>
            <w:sz w:val="28"/>
            <w:szCs w:val="28"/>
          </w:rPr>
          <w:t>www.dimitrovgrad.ru»</w:t>
        </w:r>
      </w:hyperlink>
      <w:r w:rsidRPr="004F7526">
        <w:rPr>
          <w:sz w:val="28"/>
          <w:szCs w:val="28"/>
        </w:rPr>
        <w:t>.</w:t>
      </w:r>
    </w:p>
    <w:p w:rsidR="004E2F73" w:rsidRPr="004F7526" w:rsidRDefault="004E2F73" w:rsidP="00B81D9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 xml:space="preserve">1.6. Абзац сорок четвертый подраздела 1.3. раздела 1 административного регламента изложить в следующей редакции: 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  <w:t>«-на Едином портале государственных и муниципальных услуг (функций) gosuslugi.ru, Портале государственных и муниципальных услуг (функций) Ул</w:t>
      </w:r>
      <w:r w:rsidRPr="004F7526">
        <w:rPr>
          <w:sz w:val="28"/>
          <w:szCs w:val="28"/>
        </w:rPr>
        <w:t>ь</w:t>
      </w:r>
      <w:r w:rsidRPr="004F7526">
        <w:rPr>
          <w:sz w:val="28"/>
          <w:szCs w:val="28"/>
        </w:rPr>
        <w:t>яновской области gosuslugi.ulregion.ru;».</w:t>
      </w:r>
    </w:p>
    <w:p w:rsidR="004E2F73" w:rsidRPr="004F7526" w:rsidRDefault="004E2F73" w:rsidP="00B81D9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1.7. Абзац шестой подраздела 2.5. раздела 2 административного регл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 xml:space="preserve">мента изложить в новой редакции: 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  <w:t>«-Устав Муниципального образования «Город Димитровград» Ульяно</w:t>
      </w:r>
      <w:r w:rsidRPr="004F7526">
        <w:rPr>
          <w:sz w:val="28"/>
          <w:szCs w:val="28"/>
        </w:rPr>
        <w:t>в</w:t>
      </w:r>
      <w:r w:rsidRPr="004F7526">
        <w:rPr>
          <w:sz w:val="28"/>
          <w:szCs w:val="28"/>
        </w:rPr>
        <w:t>ской области, принятый решением Городской Думы города Димитровграда Ульяновской области первого созыва от 29.06.2016 №46/556 (первоначальный текст документа опубликован в издании «Муниципальный вестник Заволжья», № 87, 15.07.2016);».</w:t>
      </w:r>
      <w:r w:rsidRPr="004F7526">
        <w:rPr>
          <w:sz w:val="28"/>
          <w:szCs w:val="28"/>
        </w:rPr>
        <w:tab/>
      </w:r>
    </w:p>
    <w:p w:rsidR="004E2F73" w:rsidRPr="004F7526" w:rsidRDefault="004E2F73" w:rsidP="004F7526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1.8.Подраздел 2.6 раздела 2 административного регламента:</w:t>
      </w:r>
    </w:p>
    <w:p w:rsidR="004E2F73" w:rsidRPr="004F7526" w:rsidRDefault="004E2F73" w:rsidP="00B81D9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«2.6.Перечень документов, необходимых в соответствии с законодател</w:t>
      </w:r>
      <w:r w:rsidRPr="004F7526">
        <w:rPr>
          <w:sz w:val="28"/>
          <w:szCs w:val="28"/>
        </w:rPr>
        <w:t>ь</w:t>
      </w:r>
      <w:r w:rsidRPr="004F7526">
        <w:rPr>
          <w:sz w:val="28"/>
          <w:szCs w:val="28"/>
        </w:rPr>
        <w:t>ными или иными нормативными правовыми актами для предоставления мун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ципальной услуги.</w:t>
      </w:r>
    </w:p>
    <w:p w:rsidR="004E2F73" w:rsidRPr="004F7526" w:rsidRDefault="004E2F73" w:rsidP="00B81D99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Муниципальная услуга предоставляется на основании заявления, под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ваемого на имя Главы Администрации города (примерный бланк заявления - приложение 1, примерный образец заявления – приложение 2). От имени заяв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теля в целях предоставления муниципальной услуги может обратиться физич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ское лицо, наделенное соответствующими полномочиями в установленном де</w:t>
      </w:r>
      <w:r w:rsidRPr="004F7526">
        <w:rPr>
          <w:sz w:val="28"/>
          <w:szCs w:val="28"/>
        </w:rPr>
        <w:t>й</w:t>
      </w:r>
      <w:r w:rsidRPr="004F7526">
        <w:rPr>
          <w:sz w:val="28"/>
          <w:szCs w:val="28"/>
        </w:rPr>
        <w:t xml:space="preserve">ствующим законодательством порядке. </w:t>
      </w:r>
      <w:r w:rsidRPr="004F7526">
        <w:rPr>
          <w:sz w:val="28"/>
          <w:szCs w:val="28"/>
          <w:lang w:eastAsia="en-US"/>
        </w:rPr>
        <w:t>При подаче заявления лично прилагае</w:t>
      </w:r>
      <w:r w:rsidRPr="004F7526">
        <w:rPr>
          <w:sz w:val="28"/>
          <w:szCs w:val="28"/>
          <w:lang w:eastAsia="en-US"/>
        </w:rPr>
        <w:t>т</w:t>
      </w:r>
      <w:r w:rsidRPr="004F7526">
        <w:rPr>
          <w:sz w:val="28"/>
          <w:szCs w:val="28"/>
          <w:lang w:eastAsia="en-US"/>
        </w:rPr>
        <w:t xml:space="preserve">ся </w:t>
      </w:r>
      <w:r w:rsidRPr="004F7526">
        <w:rPr>
          <w:sz w:val="28"/>
          <w:szCs w:val="28"/>
        </w:rPr>
        <w:t>согласие на обработку персональных данных заявителя (на бумажном нос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теле или в форме электронного документа) (примерный бланк-приложение  4, примерный образец заполнения – приложение 5). При обращении представит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ля заявителя прилагается согласие на обработку персональных данных законн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 xml:space="preserve">го представителя субъекта персональных данных (на бумажном носителе или в форме электронного документа) (примерный бланк-приложение 6, примерный образец заполнения - приложение 7).  </w:t>
      </w:r>
    </w:p>
    <w:p w:rsidR="004E2F73" w:rsidRPr="004F7526" w:rsidRDefault="004E2F73" w:rsidP="005E47FA">
      <w:pPr>
        <w:ind w:firstLine="72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 xml:space="preserve">К заявлению граждан прилагаются следующие документы: </w:t>
      </w:r>
    </w:p>
    <w:p w:rsidR="004E2F73" w:rsidRPr="004F7526" w:rsidRDefault="004E2F73" w:rsidP="005E47FA">
      <w:pPr>
        <w:ind w:firstLine="72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1) договор об обмене жилыми помещениями между нанимателями, по</w:t>
      </w:r>
      <w:r w:rsidRPr="004F7526">
        <w:rPr>
          <w:sz w:val="28"/>
          <w:szCs w:val="28"/>
        </w:rPr>
        <w:t>д</w:t>
      </w:r>
      <w:r w:rsidRPr="004F7526">
        <w:rPr>
          <w:sz w:val="28"/>
          <w:szCs w:val="28"/>
        </w:rPr>
        <w:t>писанный соответствующими нанимателями, членами их семей, в т.ч. временно отсутствующими и бывшими членами семьи, проживающими в жилом пом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щении (оригинал, предоставляется в 1экземпляре, остается в МКУ «Управление РСП»);</w:t>
      </w:r>
    </w:p>
    <w:p w:rsidR="004E2F73" w:rsidRPr="004F7526" w:rsidRDefault="004E2F73" w:rsidP="004F7526">
      <w:pPr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2) копии документов, удостоверяющих личность каждого члена семьи за</w:t>
      </w:r>
      <w:r w:rsidRPr="004F7526">
        <w:rPr>
          <w:sz w:val="28"/>
          <w:szCs w:val="28"/>
        </w:rPr>
        <w:t>я</w:t>
      </w:r>
      <w:r w:rsidRPr="004F7526">
        <w:rPr>
          <w:sz w:val="28"/>
          <w:szCs w:val="28"/>
        </w:rPr>
        <w:t>вителя (в 1 экз.  остается в МКУ «Управление РСП»);</w:t>
      </w:r>
    </w:p>
    <w:p w:rsidR="004E2F73" w:rsidRPr="004F7526" w:rsidRDefault="004E2F73" w:rsidP="004F7526">
      <w:pPr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3) копии документов, подтверждающих семейные отношения заявителя (в 1 экз. остается в МКУ «Управление РСП»);</w:t>
      </w:r>
    </w:p>
    <w:p w:rsidR="004E2F73" w:rsidRPr="004F7526" w:rsidRDefault="004E2F73" w:rsidP="004F7526">
      <w:pPr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4) справка   о составе семьи формы №8 (предоставляется в 1экземпляре, оригинал, остается в МКУ «Управление РСП»);</w:t>
      </w:r>
    </w:p>
    <w:p w:rsidR="004E2F73" w:rsidRPr="004F7526" w:rsidRDefault="004E2F73" w:rsidP="004F7526">
      <w:pPr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5) копия финансового  лицевого счета (предоставляется в 1экземпляре, оригинал, остается в МКУ «Управление РСП»);</w:t>
      </w:r>
    </w:p>
    <w:p w:rsidR="004E2F73" w:rsidRPr="004F7526" w:rsidRDefault="004E2F73" w:rsidP="004F7526">
      <w:pPr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6) документ, подтверждающий право пользования обмениваемыми жил</w:t>
      </w:r>
      <w:r w:rsidRPr="004F7526">
        <w:rPr>
          <w:sz w:val="28"/>
          <w:szCs w:val="28"/>
        </w:rPr>
        <w:t>ы</w:t>
      </w:r>
      <w:r w:rsidRPr="004F7526">
        <w:rPr>
          <w:sz w:val="28"/>
          <w:szCs w:val="28"/>
        </w:rPr>
        <w:t>ми помещениями,  в которых заявитель и члены его семьи  зарегистрированы (копии, предоставляется в 1экземпляре, остается в МКУ «Управление РСП»);</w:t>
      </w:r>
    </w:p>
    <w:p w:rsidR="004E2F73" w:rsidRPr="004F7526" w:rsidRDefault="004E2F73" w:rsidP="005E47FA">
      <w:pPr>
        <w:ind w:firstLine="72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7) согласие органов опеки и попечительства на обмен жилыми помещ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ниями, в случае, если в обмениваемом жилом помещении зарегистрирован н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 xml:space="preserve">совершеннолетний (оригинал, предоставляется в 1экземпляре, остается в МКУ «Управление РСП»). </w:t>
      </w:r>
    </w:p>
    <w:p w:rsidR="004E2F73" w:rsidRPr="004F7526" w:rsidRDefault="004E2F73" w:rsidP="001055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Документы (их копии или сведения, содержащиеся в них), указанные в пунктах  4, 6, 7 запрашиваются МКУ «Управление РСП»  в государственных органах, органах местного самоуправления и подведомственных государстве</w:t>
      </w:r>
      <w:r w:rsidRPr="004F7526">
        <w:rPr>
          <w:sz w:val="28"/>
          <w:szCs w:val="28"/>
        </w:rPr>
        <w:t>н</w:t>
      </w:r>
      <w:r w:rsidRPr="004F7526">
        <w:rPr>
          <w:sz w:val="28"/>
          <w:szCs w:val="28"/>
        </w:rPr>
        <w:t>ным органам или органам местного самоуправления организациях, в распор</w:t>
      </w:r>
      <w:r w:rsidRPr="004F7526">
        <w:rPr>
          <w:sz w:val="28"/>
          <w:szCs w:val="28"/>
        </w:rPr>
        <w:t>я</w:t>
      </w:r>
      <w:r w:rsidRPr="004F7526">
        <w:rPr>
          <w:sz w:val="28"/>
          <w:szCs w:val="28"/>
        </w:rPr>
        <w:t>жении которых находятся указанные документы в соответствии с нормативн</w:t>
      </w:r>
      <w:r w:rsidRPr="004F7526">
        <w:rPr>
          <w:sz w:val="28"/>
          <w:szCs w:val="28"/>
        </w:rPr>
        <w:t>ы</w:t>
      </w:r>
      <w:r w:rsidRPr="004F7526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ми Российской Федерации, муниципальными правовыми актами, если заяв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тель не представил указанные документы самостоятельно.</w:t>
      </w:r>
    </w:p>
    <w:p w:rsidR="004E2F73" w:rsidRPr="004F7526" w:rsidRDefault="004E2F73" w:rsidP="001055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Указанные документы предоставляются заявителем самостоятельно, если они отсутствуют в распоряжении органов государственной власти, органов м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стного самоуправления либо подведомственных государственным органам или органам местного самоуправления организаций.</w:t>
      </w:r>
    </w:p>
    <w:p w:rsidR="004E2F73" w:rsidRPr="004F7526" w:rsidRDefault="004E2F73" w:rsidP="004F7526">
      <w:pPr>
        <w:tabs>
          <w:tab w:val="left" w:pos="4140"/>
        </w:tabs>
        <w:ind w:firstLine="600"/>
        <w:jc w:val="both"/>
        <w:rPr>
          <w:bCs/>
          <w:sz w:val="28"/>
          <w:szCs w:val="28"/>
        </w:rPr>
      </w:pPr>
      <w:r w:rsidRPr="004F7526">
        <w:rPr>
          <w:bCs/>
          <w:sz w:val="28"/>
          <w:szCs w:val="28"/>
        </w:rPr>
        <w:t>Копии всех прилагаемых к заявлению документов, за исключением копий документов, верность которых засвидетельствована в нотариальном порядке, представляются с подлинниками, которые после проведения сверки возвращ</w:t>
      </w:r>
      <w:r w:rsidRPr="004F7526">
        <w:rPr>
          <w:bCs/>
          <w:sz w:val="28"/>
          <w:szCs w:val="28"/>
        </w:rPr>
        <w:t>а</w:t>
      </w:r>
      <w:r w:rsidRPr="004F7526">
        <w:rPr>
          <w:bCs/>
          <w:sz w:val="28"/>
          <w:szCs w:val="28"/>
        </w:rPr>
        <w:t>ются заявителю. Заявителю выдается расписка в получении заявления и прил</w:t>
      </w:r>
      <w:r w:rsidRPr="004F7526">
        <w:rPr>
          <w:bCs/>
          <w:sz w:val="28"/>
          <w:szCs w:val="28"/>
        </w:rPr>
        <w:t>о</w:t>
      </w:r>
      <w:r w:rsidRPr="004F7526">
        <w:rPr>
          <w:bCs/>
          <w:sz w:val="28"/>
          <w:szCs w:val="28"/>
        </w:rPr>
        <w:t>женных к нему документов с указанием их перечня. Второй экземпляр распи</w:t>
      </w:r>
      <w:r w:rsidRPr="004F7526">
        <w:rPr>
          <w:bCs/>
          <w:sz w:val="28"/>
          <w:szCs w:val="28"/>
        </w:rPr>
        <w:t>с</w:t>
      </w:r>
      <w:r w:rsidRPr="004F7526">
        <w:rPr>
          <w:bCs/>
          <w:sz w:val="28"/>
          <w:szCs w:val="28"/>
        </w:rPr>
        <w:t xml:space="preserve">ки с подписью заявителя в ее получении хранится в </w:t>
      </w:r>
      <w:r w:rsidRPr="004F7526">
        <w:rPr>
          <w:sz w:val="28"/>
          <w:szCs w:val="28"/>
        </w:rPr>
        <w:t>МКУ «Управление РСП»</w:t>
      </w:r>
      <w:r w:rsidRPr="004F7526">
        <w:rPr>
          <w:bCs/>
          <w:sz w:val="28"/>
          <w:szCs w:val="28"/>
        </w:rPr>
        <w:t>.</w:t>
      </w:r>
    </w:p>
    <w:p w:rsidR="004E2F73" w:rsidRPr="004F7526" w:rsidRDefault="004E2F73" w:rsidP="004F7526">
      <w:pPr>
        <w:autoSpaceDN w:val="0"/>
        <w:adjustRightInd w:val="0"/>
        <w:ind w:firstLine="600"/>
        <w:jc w:val="both"/>
        <w:outlineLvl w:val="1"/>
        <w:rPr>
          <w:sz w:val="28"/>
          <w:szCs w:val="28"/>
          <w:lang w:eastAsia="ru-RU"/>
        </w:rPr>
      </w:pPr>
      <w:r w:rsidRPr="004F7526">
        <w:rPr>
          <w:sz w:val="28"/>
          <w:szCs w:val="28"/>
        </w:rPr>
        <w:t>Запрос о предоставлении муниципальной услуги, а так же иные документы по желанию заявителя могут быть представлены заявителем при личном обр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щении в МКУ «Управление РСП»   либо направлен им по почте (по электро</w:t>
      </w:r>
      <w:r w:rsidRPr="004F7526">
        <w:rPr>
          <w:sz w:val="28"/>
          <w:szCs w:val="28"/>
        </w:rPr>
        <w:t>н</w:t>
      </w:r>
      <w:r w:rsidRPr="004F7526">
        <w:rPr>
          <w:sz w:val="28"/>
          <w:szCs w:val="28"/>
        </w:rPr>
        <w:t>ной почте в виде электронного документа, подписанного электронной подп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сью),</w:t>
      </w:r>
      <w:r w:rsidRPr="004F7526">
        <w:rPr>
          <w:sz w:val="28"/>
          <w:szCs w:val="28"/>
          <w:lang w:eastAsia="ru-RU"/>
        </w:rPr>
        <w:t xml:space="preserve"> а также в электронном виде с использованием Портала государственных услуг.</w:t>
      </w:r>
    </w:p>
    <w:p w:rsidR="004E2F73" w:rsidRPr="004F7526" w:rsidRDefault="004E2F73" w:rsidP="004F7526">
      <w:pPr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При подаче запроса (заявления) лично, заявитель предъявляет документ, удостоверяющий личность. При обращении представителя заявителя предста</w:t>
      </w:r>
      <w:r w:rsidRPr="004F7526">
        <w:rPr>
          <w:sz w:val="28"/>
          <w:szCs w:val="28"/>
        </w:rPr>
        <w:t>в</w:t>
      </w:r>
      <w:r w:rsidRPr="004F7526">
        <w:rPr>
          <w:sz w:val="28"/>
          <w:szCs w:val="28"/>
        </w:rPr>
        <w:t>ляется документ, подтверждающий его полномочия.</w:t>
      </w:r>
    </w:p>
    <w:p w:rsidR="004E2F73" w:rsidRPr="004F7526" w:rsidRDefault="004E2F73" w:rsidP="005E47FA">
      <w:pPr>
        <w:ind w:firstLine="708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От заявителя запрещается требовать:</w:t>
      </w:r>
    </w:p>
    <w:p w:rsidR="004E2F73" w:rsidRPr="004F7526" w:rsidRDefault="004E2F73" w:rsidP="005E47FA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доставлением муниципальной услуги;</w:t>
      </w:r>
    </w:p>
    <w:p w:rsidR="004E2F73" w:rsidRPr="004F7526" w:rsidRDefault="004E2F73" w:rsidP="00B81D99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предоставление документов и информации, которые находятся в расп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ряжении Администрации города, иных государственных органов, органов м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стного самоуправления, организаций, в соответствии с нормативными прав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выми актами Российской Федерации, нормативными правовыми актами Уль</w:t>
      </w:r>
      <w:r w:rsidRPr="004F7526">
        <w:rPr>
          <w:sz w:val="28"/>
          <w:szCs w:val="28"/>
        </w:rPr>
        <w:t>я</w:t>
      </w:r>
      <w:r w:rsidRPr="004F7526">
        <w:rPr>
          <w:sz w:val="28"/>
          <w:szCs w:val="28"/>
        </w:rPr>
        <w:t xml:space="preserve">новской области, муниципальными правовыми актами города Димитровграда.».   </w:t>
      </w:r>
    </w:p>
    <w:p w:rsidR="004E2F73" w:rsidRPr="004F7526" w:rsidRDefault="004E2F73" w:rsidP="00B81D99">
      <w:pPr>
        <w:pStyle w:val="BodyText"/>
        <w:tabs>
          <w:tab w:val="left" w:pos="4065"/>
        </w:tabs>
        <w:spacing w:after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1.9. Абзац девятый подраздела 2.8. раздела 2 административного регл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мента изложить в следующей редакции: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</w:p>
    <w:p w:rsidR="004E2F73" w:rsidRPr="004F7526" w:rsidRDefault="004E2F73" w:rsidP="00B81D99">
      <w:pPr>
        <w:pStyle w:val="BodyText"/>
        <w:tabs>
          <w:tab w:val="left" w:pos="4065"/>
        </w:tabs>
        <w:spacing w:after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«-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РФ..».</w:t>
      </w:r>
    </w:p>
    <w:p w:rsidR="004E2F73" w:rsidRPr="004F7526" w:rsidRDefault="004E2F73" w:rsidP="00B81D99">
      <w:pPr>
        <w:pStyle w:val="BodyText"/>
        <w:tabs>
          <w:tab w:val="left" w:pos="4065"/>
        </w:tabs>
        <w:spacing w:after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 xml:space="preserve">1.10.Абзац тридцать третий подраздела 2.10 раздела 2 административного регламента изложить в следующей редакции: 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</w:p>
    <w:p w:rsidR="004E2F73" w:rsidRPr="004F7526" w:rsidRDefault="004E2F73" w:rsidP="00B81D99">
      <w:pPr>
        <w:pStyle w:val="BodyText"/>
        <w:tabs>
          <w:tab w:val="left" w:pos="4065"/>
        </w:tabs>
        <w:spacing w:after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«к)перечень муниципальных  услуг,  предоставляемых МФЦ на террит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рии города;».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</w:p>
    <w:p w:rsidR="004E2F73" w:rsidRPr="004F7526" w:rsidRDefault="004E2F73" w:rsidP="00B81D99">
      <w:pPr>
        <w:pStyle w:val="BodyText"/>
        <w:tabs>
          <w:tab w:val="left" w:pos="4065"/>
        </w:tabs>
        <w:spacing w:after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1.11. Абзац четвертый подраздела 2.13 раздела 2 административного ре</w:t>
      </w:r>
      <w:r w:rsidRPr="004F7526">
        <w:rPr>
          <w:sz w:val="28"/>
          <w:szCs w:val="28"/>
        </w:rPr>
        <w:t>г</w:t>
      </w:r>
      <w:r w:rsidRPr="004F7526">
        <w:rPr>
          <w:sz w:val="28"/>
          <w:szCs w:val="28"/>
        </w:rPr>
        <w:t xml:space="preserve">ламента исключить. 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</w:p>
    <w:p w:rsidR="004E2F73" w:rsidRPr="004F7526" w:rsidRDefault="004E2F73" w:rsidP="00B81D99">
      <w:pPr>
        <w:pStyle w:val="BodyText"/>
        <w:tabs>
          <w:tab w:val="left" w:pos="4065"/>
        </w:tabs>
        <w:spacing w:after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1.12. Абзац третий подраздела 3.3. раздела 3 административного регл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мента изложить в следующей  редакции: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</w:p>
    <w:p w:rsidR="004E2F73" w:rsidRPr="004F7526" w:rsidRDefault="004E2F73" w:rsidP="00B81D99">
      <w:pPr>
        <w:pStyle w:val="BodyText"/>
        <w:tabs>
          <w:tab w:val="left" w:pos="4065"/>
        </w:tabs>
        <w:spacing w:after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«Сотрудник Отдела МКУ «Управление РСП» осуществляет проверку представленных заявления и документов на предмет наличия полного компле</w:t>
      </w:r>
      <w:r w:rsidRPr="004F7526">
        <w:rPr>
          <w:sz w:val="28"/>
          <w:szCs w:val="28"/>
        </w:rPr>
        <w:t>к</w:t>
      </w:r>
      <w:r w:rsidRPr="004F7526">
        <w:rPr>
          <w:sz w:val="28"/>
          <w:szCs w:val="28"/>
        </w:rPr>
        <w:t>та документов, направление необходимых межведомственных запросов и выя</w:t>
      </w:r>
      <w:r w:rsidRPr="004F7526">
        <w:rPr>
          <w:sz w:val="28"/>
          <w:szCs w:val="28"/>
        </w:rPr>
        <w:t>в</w:t>
      </w:r>
      <w:r w:rsidRPr="004F7526">
        <w:rPr>
          <w:sz w:val="28"/>
          <w:szCs w:val="28"/>
        </w:rPr>
        <w:t>ление оснований для предоставления муниципальной услуги либо отказа в ее предоставлении.».</w:t>
      </w:r>
    </w:p>
    <w:p w:rsidR="004E2F73" w:rsidRPr="004F7526" w:rsidRDefault="004E2F73" w:rsidP="00B81D99">
      <w:pPr>
        <w:pStyle w:val="BodyText"/>
        <w:tabs>
          <w:tab w:val="left" w:pos="4065"/>
        </w:tabs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1.13.Раздел 5 административного регламента, изложить в следующей р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дакции:</w:t>
      </w:r>
    </w:p>
    <w:p w:rsidR="004E2F73" w:rsidRPr="004F7526" w:rsidRDefault="004E2F73" w:rsidP="00B81D99">
      <w:pPr>
        <w:ind w:firstLine="709"/>
        <w:jc w:val="both"/>
        <w:rPr>
          <w:b/>
          <w:sz w:val="28"/>
          <w:szCs w:val="28"/>
        </w:rPr>
      </w:pPr>
      <w:r w:rsidRPr="004F7526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4F7526">
        <w:rPr>
          <w:b/>
          <w:sz w:val="28"/>
          <w:szCs w:val="28"/>
        </w:rPr>
        <w:t>е</w:t>
      </w:r>
      <w:r w:rsidRPr="004F7526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4F7526">
        <w:rPr>
          <w:b/>
          <w:sz w:val="28"/>
          <w:szCs w:val="28"/>
        </w:rPr>
        <w:t>ь</w:t>
      </w:r>
      <w:r w:rsidRPr="004F7526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4F7526">
        <w:rPr>
          <w:b/>
          <w:sz w:val="28"/>
          <w:szCs w:val="28"/>
        </w:rPr>
        <w:t>ь</w:t>
      </w:r>
      <w:r w:rsidRPr="004F7526">
        <w:rPr>
          <w:b/>
          <w:sz w:val="28"/>
          <w:szCs w:val="28"/>
        </w:rPr>
        <w:t>ную услугу, либо муниципального служащего.</w:t>
      </w:r>
    </w:p>
    <w:p w:rsidR="004E2F73" w:rsidRPr="004F7526" w:rsidRDefault="004E2F73" w:rsidP="006A60D5">
      <w:pPr>
        <w:ind w:firstLine="709"/>
        <w:jc w:val="both"/>
        <w:rPr>
          <w:b/>
          <w:sz w:val="28"/>
          <w:szCs w:val="28"/>
        </w:rPr>
      </w:pP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5.1.Досудебное (внесудебное) обжалование заявителем решений и дейс</w:t>
      </w:r>
      <w:r w:rsidRPr="004F7526">
        <w:rPr>
          <w:sz w:val="28"/>
          <w:szCs w:val="28"/>
        </w:rPr>
        <w:t>т</w:t>
      </w:r>
      <w:r w:rsidRPr="004F7526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4F7526">
        <w:rPr>
          <w:sz w:val="28"/>
          <w:szCs w:val="28"/>
        </w:rPr>
        <w:t>в</w:t>
      </w:r>
      <w:r w:rsidRPr="004F7526">
        <w:rPr>
          <w:sz w:val="28"/>
          <w:szCs w:val="28"/>
        </w:rPr>
        <w:t>ления государственных и муниципальных услуг».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5.2. Особенности подачи жалоб на решения и действия (бездействие) А</w:t>
      </w:r>
      <w:r w:rsidRPr="004F7526">
        <w:rPr>
          <w:sz w:val="28"/>
          <w:szCs w:val="28"/>
        </w:rPr>
        <w:t>д</w:t>
      </w:r>
      <w:r w:rsidRPr="004F7526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4E2F73" w:rsidRPr="004F7526" w:rsidRDefault="004E2F73" w:rsidP="004F7526">
      <w:pPr>
        <w:autoSpaceDE w:val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1)нарушение срока регистрации запроса заявителя о предоставлении м</w:t>
      </w:r>
      <w:r w:rsidRPr="004F7526">
        <w:rPr>
          <w:sz w:val="28"/>
          <w:szCs w:val="28"/>
        </w:rPr>
        <w:t>у</w:t>
      </w:r>
      <w:r w:rsidRPr="004F7526">
        <w:rPr>
          <w:sz w:val="28"/>
          <w:szCs w:val="28"/>
        </w:rPr>
        <w:t>ниципальной услуги;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2)нарушение срока предоставления муниципальной услуги;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3)требование у заявителя документов, не предусмотренных нормативн</w:t>
      </w:r>
      <w:r w:rsidRPr="004F7526">
        <w:rPr>
          <w:sz w:val="28"/>
          <w:szCs w:val="28"/>
        </w:rPr>
        <w:t>ы</w:t>
      </w:r>
      <w:r w:rsidRPr="004F7526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ми субъектов Российской Федерации, муниципальными правовыми актами о</w:t>
      </w:r>
      <w:r w:rsidRPr="004F7526">
        <w:rPr>
          <w:sz w:val="28"/>
          <w:szCs w:val="28"/>
        </w:rPr>
        <w:t>р</w:t>
      </w:r>
      <w:r w:rsidRPr="004F7526">
        <w:rPr>
          <w:sz w:val="28"/>
          <w:szCs w:val="28"/>
        </w:rPr>
        <w:t>ганов местного самоуправления города Димитровграда Ульяновской области для предоставления муниципальной услуги;</w:t>
      </w:r>
    </w:p>
    <w:p w:rsidR="004E2F73" w:rsidRPr="004F7526" w:rsidRDefault="004E2F73" w:rsidP="004F7526">
      <w:pPr>
        <w:autoSpaceDE w:val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2F73" w:rsidRPr="004F7526" w:rsidRDefault="004E2F73" w:rsidP="004F7526">
      <w:pPr>
        <w:autoSpaceDE w:val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4F7526">
        <w:rPr>
          <w:sz w:val="28"/>
          <w:szCs w:val="28"/>
        </w:rPr>
        <w:t>в</w:t>
      </w:r>
      <w:r w:rsidRPr="004F7526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6)требование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4E2F73" w:rsidRPr="004F7526" w:rsidRDefault="004E2F73" w:rsidP="004F7526">
      <w:pPr>
        <w:autoSpaceDE w:val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4F7526">
        <w:rPr>
          <w:sz w:val="28"/>
          <w:szCs w:val="28"/>
        </w:rPr>
        <w:t>у</w:t>
      </w:r>
      <w:r w:rsidRPr="004F7526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4F7526">
        <w:rPr>
          <w:sz w:val="28"/>
          <w:szCs w:val="28"/>
        </w:rPr>
        <w:t>с</w:t>
      </w:r>
      <w:r w:rsidRPr="004F7526">
        <w:rPr>
          <w:sz w:val="28"/>
          <w:szCs w:val="28"/>
        </w:rPr>
        <w:t>правлений;</w:t>
      </w:r>
    </w:p>
    <w:p w:rsidR="004E2F73" w:rsidRPr="004F7526" w:rsidRDefault="004E2F73" w:rsidP="006A60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7526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9)приостановление предоставления муниципальной услуги, если основ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5.2.2.Жалоба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4F7526">
        <w:rPr>
          <w:sz w:val="28"/>
          <w:szCs w:val="28"/>
        </w:rPr>
        <w:t>б</w:t>
      </w:r>
      <w:r w:rsidRPr="004F7526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4F7526">
        <w:rPr>
          <w:sz w:val="28"/>
          <w:szCs w:val="28"/>
        </w:rPr>
        <w:t>ь</w:t>
      </w:r>
      <w:r w:rsidRPr="004F7526">
        <w:rPr>
          <w:sz w:val="28"/>
          <w:szCs w:val="28"/>
        </w:rPr>
        <w:t>ством Российской Федерации.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Жалоба должна содержать:</w:t>
      </w:r>
    </w:p>
    <w:p w:rsidR="004E2F73" w:rsidRPr="004F7526" w:rsidRDefault="004E2F73" w:rsidP="004F7526">
      <w:pPr>
        <w:autoSpaceDE w:val="0"/>
        <w:ind w:firstLine="48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1)наименование органа, предоставляющего муниципальную услугу, дол</w:t>
      </w:r>
      <w:r w:rsidRPr="004F7526">
        <w:rPr>
          <w:sz w:val="28"/>
          <w:szCs w:val="28"/>
        </w:rPr>
        <w:t>ж</w:t>
      </w:r>
      <w:r w:rsidRPr="004F7526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F7526">
        <w:rPr>
          <w:sz w:val="28"/>
          <w:szCs w:val="28"/>
        </w:rPr>
        <w:t>т</w:t>
      </w:r>
      <w:r w:rsidRPr="004F7526">
        <w:rPr>
          <w:sz w:val="28"/>
          <w:szCs w:val="28"/>
        </w:rPr>
        <w:t>ся;</w:t>
      </w:r>
    </w:p>
    <w:p w:rsidR="004E2F73" w:rsidRPr="004F7526" w:rsidRDefault="004E2F73" w:rsidP="004F7526">
      <w:pPr>
        <w:autoSpaceDE w:val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4F7526">
        <w:rPr>
          <w:sz w:val="28"/>
          <w:szCs w:val="28"/>
        </w:rPr>
        <w:t>д</w:t>
      </w:r>
      <w:r w:rsidRPr="004F7526">
        <w:rPr>
          <w:sz w:val="28"/>
          <w:szCs w:val="28"/>
        </w:rPr>
        <w:t>рес, по которым должен быть направлен ответ заявителю;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4F7526">
        <w:rPr>
          <w:sz w:val="28"/>
          <w:szCs w:val="28"/>
        </w:rPr>
        <w:t>с</w:t>
      </w:r>
      <w:r w:rsidRPr="004F7526">
        <w:rPr>
          <w:sz w:val="28"/>
          <w:szCs w:val="28"/>
        </w:rPr>
        <w:t>тавляющего муниципальную услугу, либо муниципального служащего;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4)доводы, на основании которых заявитель не согласен с решением и де</w:t>
      </w:r>
      <w:r w:rsidRPr="004F7526">
        <w:rPr>
          <w:sz w:val="28"/>
          <w:szCs w:val="28"/>
        </w:rPr>
        <w:t>й</w:t>
      </w:r>
      <w:r w:rsidRPr="004F7526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на: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а)оформленная в соответствии с законодательством Российской Федер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ции доверенность (для физических лиц);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б)оформленная в соответствии с законодательством Российской Федер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ции доверенность, заверенная печатью (при наличии печати) заявителя и по</w:t>
      </w:r>
      <w:r w:rsidRPr="004F7526">
        <w:rPr>
          <w:sz w:val="28"/>
          <w:szCs w:val="28"/>
        </w:rPr>
        <w:t>д</w:t>
      </w:r>
      <w:r w:rsidRPr="004F7526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в)копия решения о назначении или об избрании либо приказа о назнач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4E2F73" w:rsidRPr="004F7526" w:rsidRDefault="004E2F73" w:rsidP="006A60D5">
      <w:pPr>
        <w:ind w:firstLine="709"/>
        <w:jc w:val="both"/>
        <w:rPr>
          <w:color w:val="FF0000"/>
          <w:sz w:val="28"/>
          <w:szCs w:val="28"/>
        </w:rPr>
      </w:pPr>
      <w:r w:rsidRPr="004F7526">
        <w:rPr>
          <w:sz w:val="28"/>
          <w:szCs w:val="28"/>
        </w:rPr>
        <w:t>5.2.4.Жалоба может быть подана заявителем через</w:t>
      </w:r>
      <w:r w:rsidRPr="004F7526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4F7526">
        <w:rPr>
          <w:bCs/>
          <w:sz w:val="28"/>
          <w:szCs w:val="28"/>
        </w:rPr>
        <w:t>и</w:t>
      </w:r>
      <w:r w:rsidRPr="004F7526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4E2F73" w:rsidRPr="004F7526" w:rsidRDefault="004E2F73" w:rsidP="006A60D5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7526">
        <w:rPr>
          <w:sz w:val="28"/>
          <w:szCs w:val="28"/>
        </w:rPr>
        <w:t>Заявитель, направивший жалобу в электронной форме на адрес электро</w:t>
      </w:r>
      <w:r w:rsidRPr="004F7526">
        <w:rPr>
          <w:sz w:val="28"/>
          <w:szCs w:val="28"/>
        </w:rPr>
        <w:t>н</w:t>
      </w:r>
      <w:r w:rsidRPr="004F7526">
        <w:rPr>
          <w:sz w:val="28"/>
          <w:szCs w:val="28"/>
        </w:rPr>
        <w:t xml:space="preserve">ной почты Администрации города </w:t>
      </w:r>
      <w:hyperlink r:id="rId8" w:history="1">
        <w:r w:rsidRPr="004F7526">
          <w:rPr>
            <w:rStyle w:val="Hyperlink"/>
            <w:sz w:val="28"/>
            <w:szCs w:val="28"/>
          </w:rPr>
          <w:t>public_otvet@dimitrovgrad.ru</w:t>
        </w:r>
      </w:hyperlink>
      <w:r w:rsidRPr="004F7526">
        <w:rPr>
          <w:sz w:val="28"/>
          <w:szCs w:val="28"/>
        </w:rPr>
        <w:t xml:space="preserve"> либо посредс</w:t>
      </w:r>
      <w:r w:rsidRPr="004F7526">
        <w:rPr>
          <w:sz w:val="28"/>
          <w:szCs w:val="28"/>
        </w:rPr>
        <w:t>т</w:t>
      </w:r>
      <w:r w:rsidRPr="004F7526">
        <w:rPr>
          <w:sz w:val="28"/>
          <w:szCs w:val="28"/>
        </w:rPr>
        <w:t xml:space="preserve">вом официального сайта Администрации города </w:t>
      </w:r>
      <w:r w:rsidRPr="004F7526">
        <w:rPr>
          <w:sz w:val="28"/>
          <w:szCs w:val="28"/>
          <w:lang w:val="en-US"/>
        </w:rPr>
        <w:t>www</w:t>
      </w:r>
      <w:r w:rsidRPr="004F7526">
        <w:rPr>
          <w:sz w:val="28"/>
          <w:szCs w:val="28"/>
        </w:rPr>
        <w:t>.</w:t>
      </w:r>
      <w:r w:rsidRPr="004F7526">
        <w:rPr>
          <w:color w:val="000000"/>
          <w:sz w:val="28"/>
          <w:szCs w:val="28"/>
          <w:u w:val="single"/>
        </w:rPr>
        <w:t>dimitrovgrad.ru</w:t>
      </w:r>
      <w:r w:rsidRPr="004F7526">
        <w:rPr>
          <w:color w:val="FF0000"/>
          <w:sz w:val="28"/>
          <w:szCs w:val="28"/>
          <w:u w:val="single"/>
        </w:rPr>
        <w:t xml:space="preserve"> </w:t>
      </w:r>
      <w:r w:rsidRPr="004F7526">
        <w:rPr>
          <w:color w:val="000000"/>
          <w:sz w:val="28"/>
          <w:szCs w:val="28"/>
        </w:rPr>
        <w:t>в инфо</w:t>
      </w:r>
      <w:r w:rsidRPr="004F7526">
        <w:rPr>
          <w:color w:val="000000"/>
          <w:sz w:val="28"/>
          <w:szCs w:val="28"/>
        </w:rPr>
        <w:t>р</w:t>
      </w:r>
      <w:r w:rsidRPr="004F7526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4F7526">
        <w:rPr>
          <w:color w:val="000000"/>
          <w:sz w:val="28"/>
          <w:szCs w:val="28"/>
        </w:rPr>
        <w:t>с</w:t>
      </w:r>
      <w:r w:rsidRPr="004F7526">
        <w:rPr>
          <w:color w:val="000000"/>
          <w:sz w:val="28"/>
          <w:szCs w:val="28"/>
        </w:rPr>
        <w:t>сийской Федерации.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5.2.5.Прием жалоб в письменной форме на бумажном носителе осущест</w:t>
      </w:r>
      <w:r w:rsidRPr="004F7526">
        <w:rPr>
          <w:sz w:val="28"/>
          <w:szCs w:val="28"/>
        </w:rPr>
        <w:t>в</w:t>
      </w:r>
      <w:r w:rsidRPr="004F7526">
        <w:rPr>
          <w:sz w:val="28"/>
          <w:szCs w:val="28"/>
        </w:rPr>
        <w:t>ляется Управлением.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4F7526">
        <w:rPr>
          <w:sz w:val="28"/>
          <w:szCs w:val="28"/>
        </w:rPr>
        <w:br/>
        <w:t xml:space="preserve">2-42-79. 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 xml:space="preserve">График приема граждан работниками Управления: 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В случае подачи жалобы при личном приеме заявитель представляет д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4F7526">
        <w:rPr>
          <w:sz w:val="28"/>
          <w:szCs w:val="28"/>
        </w:rPr>
        <w:t>у</w:t>
      </w:r>
      <w:r w:rsidRPr="004F7526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Работник Управления выдает второй экземпляр жалобы с указанием р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гистрационного номера, даты ее приема и подписью работника Управления, принявшего документы, заявителю или выдает расписку в получении от него жалобы в письменной форме на бумажном носителе с указанием регистрацио</w:t>
      </w:r>
      <w:r w:rsidRPr="004F7526">
        <w:rPr>
          <w:sz w:val="28"/>
          <w:szCs w:val="28"/>
        </w:rPr>
        <w:t>н</w:t>
      </w:r>
      <w:r w:rsidRPr="004F7526">
        <w:rPr>
          <w:sz w:val="28"/>
          <w:szCs w:val="28"/>
        </w:rPr>
        <w:t>ного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5.2.6.В случае, если жалоба подана заявителем в отраслевые (функци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4E2F73" w:rsidRPr="004F7526" w:rsidRDefault="004E2F73" w:rsidP="006A60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7526">
        <w:rPr>
          <w:sz w:val="28"/>
          <w:szCs w:val="28"/>
        </w:rPr>
        <w:t xml:space="preserve">В случае, </w:t>
      </w:r>
      <w:r w:rsidRPr="004F7526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4F7526">
        <w:rPr>
          <w:sz w:val="28"/>
          <w:szCs w:val="28"/>
          <w:lang w:eastAsia="ru-RU"/>
        </w:rPr>
        <w:t>б</w:t>
      </w:r>
      <w:r w:rsidRPr="004F7526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4F7526">
        <w:rPr>
          <w:sz w:val="28"/>
          <w:szCs w:val="28"/>
          <w:lang w:eastAsia="ru-RU"/>
        </w:rPr>
        <w:t>о</w:t>
      </w:r>
      <w:r w:rsidRPr="004F7526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4F7526">
        <w:rPr>
          <w:sz w:val="28"/>
          <w:szCs w:val="28"/>
          <w:lang w:eastAsia="ru-RU"/>
        </w:rPr>
        <w:t>ь</w:t>
      </w:r>
      <w:r w:rsidRPr="004F7526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4F7526">
        <w:rPr>
          <w:sz w:val="28"/>
          <w:szCs w:val="28"/>
          <w:lang w:eastAsia="ru-RU"/>
        </w:rPr>
        <w:t>т</w:t>
      </w:r>
      <w:r w:rsidRPr="004F7526">
        <w:rPr>
          <w:sz w:val="28"/>
          <w:szCs w:val="28"/>
          <w:lang w:eastAsia="ru-RU"/>
        </w:rPr>
        <w:t>ствии с действующим законодательством.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5.2.7.Жалобы рассматриваются должностными лицами Администрации города, уполномоченными на рассмотрение жалоб  в соответствии с распор</w:t>
      </w:r>
      <w:r w:rsidRPr="004F7526">
        <w:rPr>
          <w:sz w:val="28"/>
          <w:szCs w:val="28"/>
        </w:rPr>
        <w:t>я</w:t>
      </w:r>
      <w:r w:rsidRPr="004F7526">
        <w:rPr>
          <w:sz w:val="28"/>
          <w:szCs w:val="28"/>
        </w:rPr>
        <w:t>жением Администрации города.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Уполномоченные на рассмотрение жалоб должностные лица, осущест</w:t>
      </w:r>
      <w:r w:rsidRPr="004F7526">
        <w:rPr>
          <w:sz w:val="28"/>
          <w:szCs w:val="28"/>
        </w:rPr>
        <w:t>в</w:t>
      </w:r>
      <w:r w:rsidRPr="004F7526">
        <w:rPr>
          <w:sz w:val="28"/>
          <w:szCs w:val="28"/>
        </w:rPr>
        <w:t>ляют: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1)прием и рассмотрение жалоб в соответствии с требованиями, устано</w:t>
      </w:r>
      <w:r w:rsidRPr="004F7526">
        <w:rPr>
          <w:sz w:val="28"/>
          <w:szCs w:val="28"/>
        </w:rPr>
        <w:t>в</w:t>
      </w:r>
      <w:r w:rsidRPr="004F7526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4F7526">
        <w:rPr>
          <w:sz w:val="28"/>
          <w:szCs w:val="28"/>
        </w:rPr>
        <w:t>я</w:t>
      </w:r>
      <w:r w:rsidRPr="004F7526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нистрации города от 27.05.2015 №1509 (далее - Положение);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4F7526">
        <w:rPr>
          <w:sz w:val="28"/>
          <w:szCs w:val="28"/>
        </w:rPr>
        <w:t>т</w:t>
      </w:r>
      <w:r w:rsidRPr="004F7526">
        <w:rPr>
          <w:sz w:val="28"/>
          <w:szCs w:val="28"/>
        </w:rPr>
        <w:t>рации города.</w:t>
      </w:r>
    </w:p>
    <w:p w:rsidR="004E2F73" w:rsidRPr="004F7526" w:rsidRDefault="004E2F73" w:rsidP="006A60D5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F7526">
        <w:rPr>
          <w:sz w:val="28"/>
          <w:szCs w:val="28"/>
        </w:rPr>
        <w:t>5.2.8.</w:t>
      </w:r>
      <w:r w:rsidRPr="004F7526">
        <w:rPr>
          <w:color w:val="000000"/>
          <w:sz w:val="28"/>
          <w:szCs w:val="28"/>
        </w:rPr>
        <w:t xml:space="preserve">Жалоба рассматривается в течение </w:t>
      </w:r>
      <w:r w:rsidRPr="004F7526">
        <w:rPr>
          <w:b/>
          <w:color w:val="000000"/>
          <w:sz w:val="28"/>
          <w:szCs w:val="28"/>
        </w:rPr>
        <w:t>15 рабочих дней</w:t>
      </w:r>
      <w:r w:rsidRPr="004F7526">
        <w:rPr>
          <w:color w:val="000000"/>
          <w:sz w:val="28"/>
          <w:szCs w:val="28"/>
        </w:rPr>
        <w:t xml:space="preserve"> со дня ее рег</w:t>
      </w:r>
      <w:r w:rsidRPr="004F7526">
        <w:rPr>
          <w:color w:val="000000"/>
          <w:sz w:val="28"/>
          <w:szCs w:val="28"/>
        </w:rPr>
        <w:t>и</w:t>
      </w:r>
      <w:r w:rsidRPr="004F7526">
        <w:rPr>
          <w:color w:val="000000"/>
          <w:sz w:val="28"/>
          <w:szCs w:val="28"/>
        </w:rPr>
        <w:t>страции.</w:t>
      </w:r>
    </w:p>
    <w:p w:rsidR="004E2F73" w:rsidRPr="004F7526" w:rsidRDefault="004E2F73" w:rsidP="004F7526">
      <w:pPr>
        <w:ind w:firstLine="600"/>
        <w:jc w:val="both"/>
        <w:rPr>
          <w:sz w:val="28"/>
          <w:szCs w:val="28"/>
          <w:lang w:eastAsia="ru-RU"/>
        </w:rPr>
      </w:pPr>
      <w:r w:rsidRPr="004F7526">
        <w:rPr>
          <w:color w:val="000000"/>
          <w:sz w:val="28"/>
          <w:szCs w:val="28"/>
        </w:rPr>
        <w:tab/>
      </w:r>
      <w:bookmarkStart w:id="0" w:name="Par73"/>
      <w:bookmarkEnd w:id="0"/>
      <w:r w:rsidRPr="004F7526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4F7526">
        <w:rPr>
          <w:sz w:val="28"/>
          <w:szCs w:val="28"/>
          <w:lang w:eastAsia="ru-RU"/>
        </w:rPr>
        <w:t>е</w:t>
      </w:r>
      <w:r w:rsidRPr="004F7526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4F7526">
        <w:rPr>
          <w:sz w:val="28"/>
          <w:szCs w:val="28"/>
          <w:lang w:eastAsia="ru-RU"/>
        </w:rPr>
        <w:t>а</w:t>
      </w:r>
      <w:r w:rsidRPr="004F7526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4E2F73" w:rsidRPr="004F7526" w:rsidRDefault="004E2F73" w:rsidP="004F7526">
      <w:pPr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4F7526">
        <w:rPr>
          <w:sz w:val="28"/>
          <w:szCs w:val="28"/>
        </w:rPr>
        <w:t>т</w:t>
      </w:r>
      <w:r w:rsidRPr="004F7526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4F7526">
        <w:rPr>
          <w:sz w:val="28"/>
          <w:szCs w:val="28"/>
        </w:rPr>
        <w:t>и</w:t>
      </w:r>
      <w:r w:rsidRPr="004F7526">
        <w:rPr>
          <w:sz w:val="28"/>
          <w:szCs w:val="28"/>
        </w:rPr>
        <w:t>пальных услуг (далее – Комиссия).</w:t>
      </w:r>
    </w:p>
    <w:p w:rsidR="004E2F73" w:rsidRPr="004F7526" w:rsidRDefault="004E2F73" w:rsidP="004F7526">
      <w:pPr>
        <w:autoSpaceDE w:val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Положение о Комиссии утверждается постановлением Администрации г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4E2F73" w:rsidRPr="004F7526" w:rsidRDefault="004E2F73" w:rsidP="004F7526">
      <w:pPr>
        <w:autoSpaceDE w:val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По результатам рассмотрения жалобы Комиссия готовит одно из следу</w:t>
      </w:r>
      <w:r w:rsidRPr="004F7526">
        <w:rPr>
          <w:sz w:val="28"/>
          <w:szCs w:val="28"/>
        </w:rPr>
        <w:t>ю</w:t>
      </w:r>
      <w:r w:rsidRPr="004F7526">
        <w:rPr>
          <w:sz w:val="28"/>
          <w:szCs w:val="28"/>
        </w:rPr>
        <w:t>щих заключений:</w:t>
      </w:r>
    </w:p>
    <w:p w:rsidR="004E2F73" w:rsidRPr="004F7526" w:rsidRDefault="004E2F73" w:rsidP="004F7526">
      <w:pPr>
        <w:autoSpaceDE w:val="0"/>
        <w:ind w:firstLine="600"/>
        <w:jc w:val="both"/>
        <w:rPr>
          <w:color w:val="000000"/>
          <w:sz w:val="28"/>
          <w:szCs w:val="28"/>
          <w:lang w:eastAsia="ru-RU"/>
        </w:rPr>
      </w:pPr>
      <w:r w:rsidRPr="004F7526">
        <w:rPr>
          <w:color w:val="000000"/>
          <w:sz w:val="28"/>
          <w:szCs w:val="28"/>
        </w:rPr>
        <w:t>1)</w:t>
      </w:r>
      <w:r w:rsidRPr="004F7526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4F7526">
        <w:rPr>
          <w:color w:val="000000"/>
          <w:sz w:val="28"/>
          <w:szCs w:val="28"/>
          <w:lang w:eastAsia="ru-RU"/>
        </w:rPr>
        <w:t>и</w:t>
      </w:r>
      <w:r w:rsidRPr="004F7526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4F7526">
        <w:rPr>
          <w:color w:val="000000"/>
          <w:sz w:val="28"/>
          <w:szCs w:val="28"/>
          <w:lang w:eastAsia="ru-RU"/>
        </w:rPr>
        <w:t>н</w:t>
      </w:r>
      <w:r w:rsidRPr="004F7526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4F7526">
        <w:rPr>
          <w:color w:val="000000"/>
          <w:sz w:val="28"/>
          <w:szCs w:val="28"/>
          <w:lang w:eastAsia="ru-RU"/>
        </w:rPr>
        <w:t>в</w:t>
      </w:r>
      <w:r w:rsidRPr="004F7526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4F7526">
        <w:rPr>
          <w:color w:val="000000"/>
          <w:sz w:val="28"/>
          <w:szCs w:val="28"/>
          <w:lang w:eastAsia="ru-RU"/>
        </w:rPr>
        <w:t>к</w:t>
      </w:r>
      <w:r w:rsidRPr="004F7526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2)рекомендовать отказать в удовлетворении жалобы.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4F7526">
        <w:rPr>
          <w:sz w:val="28"/>
          <w:szCs w:val="28"/>
        </w:rPr>
        <w:t>5.2.10.</w:t>
      </w:r>
      <w:r w:rsidRPr="004F7526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4F7526">
        <w:rPr>
          <w:sz w:val="28"/>
          <w:szCs w:val="28"/>
          <w:lang w:eastAsia="ru-RU"/>
        </w:rPr>
        <w:t>и</w:t>
      </w:r>
      <w:r w:rsidRPr="004F7526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4F7526">
        <w:rPr>
          <w:sz w:val="28"/>
          <w:szCs w:val="28"/>
          <w:lang w:eastAsia="ru-RU"/>
        </w:rPr>
        <w:t>у</w:t>
      </w:r>
      <w:r w:rsidRPr="004F7526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4F7526">
        <w:rPr>
          <w:sz w:val="28"/>
          <w:szCs w:val="28"/>
          <w:lang w:eastAsia="ru-RU"/>
        </w:rPr>
        <w:t>у</w:t>
      </w:r>
      <w:r w:rsidRPr="004F7526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4F7526">
        <w:rPr>
          <w:sz w:val="28"/>
          <w:szCs w:val="28"/>
          <w:lang w:eastAsia="ru-RU"/>
        </w:rPr>
        <w:t>в</w:t>
      </w:r>
      <w:r w:rsidRPr="004F7526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4F7526">
        <w:rPr>
          <w:sz w:val="28"/>
          <w:szCs w:val="28"/>
          <w:lang w:eastAsia="ru-RU"/>
        </w:rPr>
        <w:t>в</w:t>
      </w:r>
      <w:r w:rsidRPr="004F7526">
        <w:rPr>
          <w:sz w:val="28"/>
          <w:szCs w:val="28"/>
          <w:lang w:eastAsia="ru-RU"/>
        </w:rPr>
        <w:t>лением Администрацией города форме.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4F7526">
        <w:rPr>
          <w:sz w:val="28"/>
          <w:szCs w:val="28"/>
        </w:rPr>
        <w:t>5.2.11.</w:t>
      </w:r>
      <w:r w:rsidRPr="004F7526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4F7526">
        <w:rPr>
          <w:sz w:val="28"/>
          <w:szCs w:val="28"/>
          <w:lang w:eastAsia="ru-RU"/>
        </w:rPr>
        <w:t>и</w:t>
      </w:r>
      <w:r w:rsidRPr="004F7526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4F7526">
        <w:rPr>
          <w:sz w:val="28"/>
          <w:szCs w:val="28"/>
          <w:lang w:eastAsia="ru-RU"/>
        </w:rPr>
        <w:t>е</w:t>
      </w:r>
      <w:r w:rsidRPr="004F7526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4F7526">
        <w:rPr>
          <w:sz w:val="28"/>
          <w:szCs w:val="28"/>
          <w:lang w:eastAsia="ru-RU"/>
        </w:rPr>
        <w:t>а</w:t>
      </w:r>
      <w:r w:rsidRPr="004F7526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4F7526">
        <w:rPr>
          <w:sz w:val="28"/>
          <w:szCs w:val="28"/>
          <w:lang w:eastAsia="ru-RU"/>
        </w:rPr>
        <w:t>л</w:t>
      </w:r>
      <w:r w:rsidRPr="004F7526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4F7526">
        <w:rPr>
          <w:sz w:val="28"/>
          <w:szCs w:val="28"/>
          <w:lang w:eastAsia="ru-RU"/>
        </w:rPr>
        <w:t>о</w:t>
      </w:r>
      <w:r w:rsidRPr="004F7526">
        <w:rPr>
          <w:sz w:val="28"/>
          <w:szCs w:val="28"/>
          <w:lang w:eastAsia="ru-RU"/>
        </w:rPr>
        <w:t xml:space="preserve">рода.  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Ответственный работник направляет ответ заявителю и информацию в органы прокуратуры не позднее дня,  следующего за днем принятия решения.</w:t>
      </w:r>
    </w:p>
    <w:p w:rsidR="004E2F73" w:rsidRPr="004F7526" w:rsidRDefault="004E2F73" w:rsidP="006A60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7526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4F7526">
        <w:rPr>
          <w:sz w:val="28"/>
          <w:szCs w:val="28"/>
          <w:lang w:eastAsia="ru-RU"/>
        </w:rPr>
        <w:t>о</w:t>
      </w:r>
      <w:r w:rsidRPr="004F7526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4F7526">
        <w:rPr>
          <w:sz w:val="28"/>
          <w:szCs w:val="28"/>
          <w:lang w:eastAsia="ru-RU"/>
        </w:rPr>
        <w:t>о</w:t>
      </w:r>
      <w:r w:rsidRPr="004F7526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5.2.12.Уполномоченный на рассмотрение жалобы орган отказывает в удовлетворении жалобы в следующих случаях: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1)при наличии вступившего в законную силу решения суда, арбитражн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го суда по жалобе о том же предмете и по тем же основаниям;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2)при подаче жалобы лицом, полномочия которого не подтверждены в порядке, установленном законодательством Российской Федерации;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3)при наличии решения по жалобе, принятого ранее в соответствии с тр</w:t>
      </w:r>
      <w:r w:rsidRPr="004F7526">
        <w:rPr>
          <w:sz w:val="28"/>
          <w:szCs w:val="28"/>
        </w:rPr>
        <w:t>е</w:t>
      </w:r>
      <w:r w:rsidRPr="004F7526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2)при отсутствии возможности прочитать какую-либо часть текста жал</w:t>
      </w:r>
      <w:r w:rsidRPr="004F7526">
        <w:rPr>
          <w:sz w:val="28"/>
          <w:szCs w:val="28"/>
        </w:rPr>
        <w:t>о</w:t>
      </w:r>
      <w:r w:rsidRPr="004F7526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4F7526">
        <w:rPr>
          <w:sz w:val="28"/>
          <w:szCs w:val="28"/>
        </w:rPr>
        <w:t>5.2.14.</w:t>
      </w:r>
      <w:r w:rsidRPr="004F7526">
        <w:rPr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имеющиеся материалы в течение 1 рабочего дня со дня принятия Администрацией города решения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4F7526">
        <w:rPr>
          <w:sz w:val="28"/>
          <w:szCs w:val="28"/>
          <w:lang w:eastAsia="ru-RU"/>
        </w:rPr>
        <w:t>о</w:t>
      </w:r>
      <w:r w:rsidRPr="004F7526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9" w:history="1">
        <w:r w:rsidRPr="004F7526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4F7526">
        <w:rPr>
          <w:color w:val="000000"/>
          <w:sz w:val="28"/>
          <w:szCs w:val="28"/>
          <w:lang w:eastAsia="ru-RU"/>
        </w:rPr>
        <w:t xml:space="preserve"> К</w:t>
      </w:r>
      <w:r w:rsidRPr="004F7526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4E2F73" w:rsidRPr="004F7526" w:rsidRDefault="004E2F73" w:rsidP="006A60D5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4F7526">
        <w:rPr>
          <w:sz w:val="28"/>
          <w:szCs w:val="28"/>
        </w:rPr>
        <w:t>5.2.15.</w:t>
      </w:r>
      <w:r w:rsidRPr="004F7526">
        <w:rPr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4F7526">
        <w:rPr>
          <w:sz w:val="28"/>
          <w:szCs w:val="28"/>
          <w:lang w:eastAsia="ru-RU"/>
        </w:rPr>
        <w:t>п</w:t>
      </w:r>
      <w:r w:rsidRPr="004F7526">
        <w:rPr>
          <w:sz w:val="28"/>
          <w:szCs w:val="28"/>
          <w:lang w:eastAsia="ru-RU"/>
        </w:rPr>
        <w:t>ления Уполномоченное на рассмотрение жалоб должностное лицо Админис</w:t>
      </w:r>
      <w:r w:rsidRPr="004F7526">
        <w:rPr>
          <w:sz w:val="28"/>
          <w:szCs w:val="28"/>
          <w:lang w:eastAsia="ru-RU"/>
        </w:rPr>
        <w:t>т</w:t>
      </w:r>
      <w:r w:rsidRPr="004F7526">
        <w:rPr>
          <w:sz w:val="28"/>
          <w:szCs w:val="28"/>
          <w:lang w:eastAsia="ru-RU"/>
        </w:rPr>
        <w:t>рации города незамедлительно направляет имеющиеся материалы в органы прокуратуры.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4F7526">
        <w:rPr>
          <w:sz w:val="28"/>
          <w:szCs w:val="28"/>
        </w:rPr>
        <w:t>н</w:t>
      </w:r>
      <w:r w:rsidRPr="004F7526">
        <w:rPr>
          <w:sz w:val="28"/>
          <w:szCs w:val="28"/>
        </w:rPr>
        <w:t>ных законодательством Российской Федерации.</w:t>
      </w:r>
    </w:p>
    <w:p w:rsidR="004E2F73" w:rsidRPr="004F7526" w:rsidRDefault="004E2F73" w:rsidP="006A60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7526">
        <w:rPr>
          <w:sz w:val="28"/>
          <w:szCs w:val="28"/>
        </w:rPr>
        <w:t xml:space="preserve">5.2.17. </w:t>
      </w:r>
      <w:r w:rsidRPr="004F7526">
        <w:rPr>
          <w:sz w:val="28"/>
          <w:szCs w:val="28"/>
          <w:lang w:eastAsia="ru-RU"/>
        </w:rPr>
        <w:t>Жалоба на решения и (или) действия (бездействие) органов, пр</w:t>
      </w:r>
      <w:r w:rsidRPr="004F7526">
        <w:rPr>
          <w:sz w:val="28"/>
          <w:szCs w:val="28"/>
          <w:lang w:eastAsia="ru-RU"/>
        </w:rPr>
        <w:t>е</w:t>
      </w:r>
      <w:r w:rsidRPr="004F7526">
        <w:rPr>
          <w:sz w:val="28"/>
          <w:szCs w:val="28"/>
          <w:lang w:eastAsia="ru-RU"/>
        </w:rPr>
        <w:t>доставляющих государственные услуги, органов, предоставляющих муниц</w:t>
      </w:r>
      <w:r w:rsidRPr="004F7526">
        <w:rPr>
          <w:sz w:val="28"/>
          <w:szCs w:val="28"/>
          <w:lang w:eastAsia="ru-RU"/>
        </w:rPr>
        <w:t>и</w:t>
      </w:r>
      <w:r w:rsidRPr="004F7526">
        <w:rPr>
          <w:sz w:val="28"/>
          <w:szCs w:val="28"/>
          <w:lang w:eastAsia="ru-RU"/>
        </w:rPr>
        <w:t>пальные услуги, должностных лиц органов, предоставляющих государственные услуги, или органов, предоставляющих муниципальные услуги, либо госуда</w:t>
      </w:r>
      <w:r w:rsidRPr="004F7526">
        <w:rPr>
          <w:sz w:val="28"/>
          <w:szCs w:val="28"/>
          <w:lang w:eastAsia="ru-RU"/>
        </w:rPr>
        <w:t>р</w:t>
      </w:r>
      <w:r w:rsidRPr="004F7526">
        <w:rPr>
          <w:sz w:val="28"/>
          <w:szCs w:val="28"/>
          <w:lang w:eastAsia="ru-RU"/>
        </w:rPr>
        <w:t>ственных или муниципальных служащих при осуществлении в отношении юридических лиц и индивидуальных предпринимателей, являющихся субъе</w:t>
      </w:r>
      <w:r w:rsidRPr="004F7526">
        <w:rPr>
          <w:sz w:val="28"/>
          <w:szCs w:val="28"/>
          <w:lang w:eastAsia="ru-RU"/>
        </w:rPr>
        <w:t>к</w:t>
      </w:r>
      <w:r w:rsidRPr="004F7526">
        <w:rPr>
          <w:sz w:val="28"/>
          <w:szCs w:val="28"/>
          <w:lang w:eastAsia="ru-RU"/>
        </w:rPr>
        <w:t>тами градостроительных отношений, процедур, включенных в исчерпывающие перечни процедур в сферах строительства, утвержденные Правительством Ро</w:t>
      </w:r>
      <w:r w:rsidRPr="004F7526">
        <w:rPr>
          <w:sz w:val="28"/>
          <w:szCs w:val="28"/>
          <w:lang w:eastAsia="ru-RU"/>
        </w:rPr>
        <w:t>с</w:t>
      </w:r>
      <w:r w:rsidRPr="004F7526">
        <w:rPr>
          <w:sz w:val="28"/>
          <w:szCs w:val="28"/>
          <w:lang w:eastAsia="ru-RU"/>
        </w:rPr>
        <w:t xml:space="preserve">сийской Федерации в </w:t>
      </w:r>
      <w:r w:rsidRPr="004F7526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10" w:history="1">
        <w:r w:rsidRPr="004F7526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4F7526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4F7526">
        <w:rPr>
          <w:color w:val="000000"/>
          <w:sz w:val="28"/>
          <w:szCs w:val="28"/>
          <w:lang w:eastAsia="ru-RU"/>
        </w:rPr>
        <w:t>о</w:t>
      </w:r>
      <w:r w:rsidRPr="004F7526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4F7526">
        <w:rPr>
          <w:color w:val="000000"/>
          <w:sz w:val="28"/>
          <w:szCs w:val="28"/>
          <w:lang w:eastAsia="ru-RU"/>
        </w:rPr>
        <w:t>с</w:t>
      </w:r>
      <w:r w:rsidRPr="004F7526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4F7526">
        <w:rPr>
          <w:sz w:val="28"/>
          <w:szCs w:val="28"/>
          <w:lang w:eastAsia="ru-RU"/>
        </w:rPr>
        <w:t xml:space="preserve"> порядке, установленном антимон</w:t>
      </w:r>
      <w:r w:rsidRPr="004F7526">
        <w:rPr>
          <w:sz w:val="28"/>
          <w:szCs w:val="28"/>
          <w:lang w:eastAsia="ru-RU"/>
        </w:rPr>
        <w:t>о</w:t>
      </w:r>
      <w:r w:rsidRPr="004F7526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4F7526">
        <w:rPr>
          <w:sz w:val="28"/>
          <w:szCs w:val="28"/>
          <w:lang w:eastAsia="ru-RU"/>
        </w:rPr>
        <w:t>р</w:t>
      </w:r>
      <w:r w:rsidRPr="004F7526">
        <w:rPr>
          <w:sz w:val="28"/>
          <w:szCs w:val="28"/>
          <w:lang w:eastAsia="ru-RU"/>
        </w:rPr>
        <w:t>ган.».</w:t>
      </w:r>
    </w:p>
    <w:p w:rsidR="004E2F73" w:rsidRPr="004F7526" w:rsidRDefault="004E2F73" w:rsidP="004F7526">
      <w:pPr>
        <w:pStyle w:val="BodyText"/>
        <w:spacing w:after="0"/>
        <w:ind w:firstLine="600"/>
        <w:jc w:val="both"/>
        <w:rPr>
          <w:rFonts w:cs="Arial CYR"/>
          <w:sz w:val="28"/>
          <w:szCs w:val="28"/>
        </w:rPr>
      </w:pPr>
      <w:r w:rsidRPr="004F7526"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4E2F73" w:rsidRPr="004F7526" w:rsidRDefault="004E2F73" w:rsidP="004F7526">
      <w:pPr>
        <w:pStyle w:val="BodyText"/>
        <w:spacing w:after="0"/>
        <w:ind w:firstLine="600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3. Контроль за исполнением настоящего постановления возложить на з</w:t>
      </w:r>
      <w:r w:rsidRPr="004F7526">
        <w:rPr>
          <w:sz w:val="28"/>
          <w:szCs w:val="28"/>
        </w:rPr>
        <w:t>а</w:t>
      </w:r>
      <w:r w:rsidRPr="004F7526">
        <w:rPr>
          <w:sz w:val="28"/>
          <w:szCs w:val="28"/>
        </w:rPr>
        <w:t>местителя Главы Администрации города Корженкову Ю.А</w:t>
      </w:r>
      <w:bookmarkStart w:id="2" w:name="_GoBack"/>
      <w:bookmarkEnd w:id="2"/>
      <w:r w:rsidRPr="004F7526">
        <w:rPr>
          <w:sz w:val="28"/>
          <w:szCs w:val="28"/>
        </w:rPr>
        <w:t>.</w:t>
      </w: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</w:p>
    <w:p w:rsidR="004E2F73" w:rsidRPr="004F7526" w:rsidRDefault="004E2F73" w:rsidP="006A60D5">
      <w:pPr>
        <w:ind w:firstLine="709"/>
        <w:jc w:val="both"/>
        <w:rPr>
          <w:sz w:val="28"/>
          <w:szCs w:val="28"/>
        </w:rPr>
      </w:pPr>
    </w:p>
    <w:p w:rsidR="004E2F73" w:rsidRPr="004F7526" w:rsidRDefault="004E2F73" w:rsidP="00904566">
      <w:pPr>
        <w:ind w:firstLine="709"/>
        <w:jc w:val="both"/>
        <w:rPr>
          <w:sz w:val="28"/>
          <w:szCs w:val="28"/>
        </w:rPr>
      </w:pPr>
    </w:p>
    <w:p w:rsidR="004E2F73" w:rsidRPr="004F7526" w:rsidRDefault="004E2F73" w:rsidP="00904566">
      <w:pPr>
        <w:autoSpaceDE w:val="0"/>
        <w:spacing w:line="200" w:lineRule="atLeast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Исполняющий обязанности</w:t>
      </w:r>
    </w:p>
    <w:p w:rsidR="004E2F73" w:rsidRPr="004F7526" w:rsidRDefault="004E2F73" w:rsidP="00960A4D">
      <w:pPr>
        <w:autoSpaceDE w:val="0"/>
        <w:spacing w:line="200" w:lineRule="atLeast"/>
        <w:jc w:val="both"/>
        <w:rPr>
          <w:sz w:val="28"/>
          <w:szCs w:val="28"/>
        </w:rPr>
      </w:pPr>
      <w:r w:rsidRPr="004F7526">
        <w:rPr>
          <w:sz w:val="28"/>
          <w:szCs w:val="28"/>
        </w:rPr>
        <w:t>Главы Администрации города</w:t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</w:r>
      <w:r w:rsidRPr="004F7526">
        <w:rPr>
          <w:sz w:val="28"/>
          <w:szCs w:val="28"/>
        </w:rPr>
        <w:tab/>
        <w:t xml:space="preserve">                                С.А.Выжимов</w:t>
      </w:r>
    </w:p>
    <w:sectPr w:rsidR="004E2F73" w:rsidRPr="004F7526" w:rsidSect="00E75BC8">
      <w:headerReference w:type="default" r:id="rId11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73" w:rsidRDefault="004E2F73" w:rsidP="00E75BC8">
      <w:r>
        <w:separator/>
      </w:r>
    </w:p>
  </w:endnote>
  <w:endnote w:type="continuationSeparator" w:id="0">
    <w:p w:rsidR="004E2F73" w:rsidRDefault="004E2F73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73" w:rsidRDefault="004E2F73" w:rsidP="00E75BC8">
      <w:r>
        <w:separator/>
      </w:r>
    </w:p>
  </w:footnote>
  <w:footnote w:type="continuationSeparator" w:id="0">
    <w:p w:rsidR="004E2F73" w:rsidRDefault="004E2F73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73" w:rsidRDefault="004E2F73">
    <w:pPr>
      <w:pStyle w:val="Header"/>
      <w:jc w:val="center"/>
    </w:pPr>
    <w:fldSimple w:instr=" PAGE   \* MERGEFORMAT ">
      <w:r>
        <w:rPr>
          <w:noProof/>
        </w:rPr>
        <w:t>10</w:t>
      </w:r>
    </w:fldSimple>
  </w:p>
  <w:p w:rsidR="004E2F73" w:rsidRDefault="004E2F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0117F"/>
    <w:rsid w:val="00013237"/>
    <w:rsid w:val="00021504"/>
    <w:rsid w:val="00026AAD"/>
    <w:rsid w:val="00027519"/>
    <w:rsid w:val="00034352"/>
    <w:rsid w:val="0003498E"/>
    <w:rsid w:val="00050D4C"/>
    <w:rsid w:val="00051564"/>
    <w:rsid w:val="00055969"/>
    <w:rsid w:val="000775C4"/>
    <w:rsid w:val="00086C80"/>
    <w:rsid w:val="0009298D"/>
    <w:rsid w:val="000A0637"/>
    <w:rsid w:val="000A250A"/>
    <w:rsid w:val="000A4747"/>
    <w:rsid w:val="000B119F"/>
    <w:rsid w:val="000C4927"/>
    <w:rsid w:val="000C49B4"/>
    <w:rsid w:val="000D364A"/>
    <w:rsid w:val="000E5DC4"/>
    <w:rsid w:val="000F257E"/>
    <w:rsid w:val="001055F4"/>
    <w:rsid w:val="00110B6B"/>
    <w:rsid w:val="001120FC"/>
    <w:rsid w:val="001240A6"/>
    <w:rsid w:val="00125D1A"/>
    <w:rsid w:val="00125E1E"/>
    <w:rsid w:val="00134A60"/>
    <w:rsid w:val="00135557"/>
    <w:rsid w:val="00145CBE"/>
    <w:rsid w:val="00154A92"/>
    <w:rsid w:val="00165642"/>
    <w:rsid w:val="00185749"/>
    <w:rsid w:val="001A0007"/>
    <w:rsid w:val="001A6543"/>
    <w:rsid w:val="001B6454"/>
    <w:rsid w:val="001C5C14"/>
    <w:rsid w:val="001D02F6"/>
    <w:rsid w:val="001D0A87"/>
    <w:rsid w:val="001D3831"/>
    <w:rsid w:val="001E15CA"/>
    <w:rsid w:val="001E1B2C"/>
    <w:rsid w:val="001E53CE"/>
    <w:rsid w:val="001E6465"/>
    <w:rsid w:val="001F218F"/>
    <w:rsid w:val="001F27F9"/>
    <w:rsid w:val="001F2FFC"/>
    <w:rsid w:val="001F795A"/>
    <w:rsid w:val="00204661"/>
    <w:rsid w:val="002063DD"/>
    <w:rsid w:val="002102F9"/>
    <w:rsid w:val="00210858"/>
    <w:rsid w:val="00211399"/>
    <w:rsid w:val="002121D7"/>
    <w:rsid w:val="002173D4"/>
    <w:rsid w:val="0023596C"/>
    <w:rsid w:val="00241D69"/>
    <w:rsid w:val="00242100"/>
    <w:rsid w:val="0024566D"/>
    <w:rsid w:val="00246457"/>
    <w:rsid w:val="0025532B"/>
    <w:rsid w:val="00260B2D"/>
    <w:rsid w:val="002630C6"/>
    <w:rsid w:val="002632FA"/>
    <w:rsid w:val="002654FC"/>
    <w:rsid w:val="002678CA"/>
    <w:rsid w:val="00283CE7"/>
    <w:rsid w:val="00285DFC"/>
    <w:rsid w:val="00290E0D"/>
    <w:rsid w:val="00291AD2"/>
    <w:rsid w:val="0029565A"/>
    <w:rsid w:val="002976DB"/>
    <w:rsid w:val="002A5D64"/>
    <w:rsid w:val="002C0469"/>
    <w:rsid w:val="002C10F5"/>
    <w:rsid w:val="002E565D"/>
    <w:rsid w:val="00303C9E"/>
    <w:rsid w:val="003041CB"/>
    <w:rsid w:val="00326325"/>
    <w:rsid w:val="00345A92"/>
    <w:rsid w:val="00355E3A"/>
    <w:rsid w:val="00363941"/>
    <w:rsid w:val="00382DB2"/>
    <w:rsid w:val="00383727"/>
    <w:rsid w:val="00393F24"/>
    <w:rsid w:val="003A3133"/>
    <w:rsid w:val="003A3868"/>
    <w:rsid w:val="003A63EC"/>
    <w:rsid w:val="003A738C"/>
    <w:rsid w:val="003B6809"/>
    <w:rsid w:val="003B7DA1"/>
    <w:rsid w:val="003D4BA3"/>
    <w:rsid w:val="003D71CB"/>
    <w:rsid w:val="003D75EB"/>
    <w:rsid w:val="003E06C7"/>
    <w:rsid w:val="003F1D1F"/>
    <w:rsid w:val="003F614F"/>
    <w:rsid w:val="004007CF"/>
    <w:rsid w:val="00403EA3"/>
    <w:rsid w:val="00411769"/>
    <w:rsid w:val="004142DA"/>
    <w:rsid w:val="00422ECA"/>
    <w:rsid w:val="004262BD"/>
    <w:rsid w:val="00434BBF"/>
    <w:rsid w:val="004427D5"/>
    <w:rsid w:val="004500EE"/>
    <w:rsid w:val="00452095"/>
    <w:rsid w:val="00453052"/>
    <w:rsid w:val="004656A6"/>
    <w:rsid w:val="00467DE3"/>
    <w:rsid w:val="00474D6E"/>
    <w:rsid w:val="00477812"/>
    <w:rsid w:val="00482F83"/>
    <w:rsid w:val="00483139"/>
    <w:rsid w:val="0049126A"/>
    <w:rsid w:val="00495A41"/>
    <w:rsid w:val="00495DD4"/>
    <w:rsid w:val="0049615E"/>
    <w:rsid w:val="004A168F"/>
    <w:rsid w:val="004B220E"/>
    <w:rsid w:val="004C3903"/>
    <w:rsid w:val="004C4379"/>
    <w:rsid w:val="004D19B0"/>
    <w:rsid w:val="004D3C48"/>
    <w:rsid w:val="004D5B71"/>
    <w:rsid w:val="004E0238"/>
    <w:rsid w:val="004E2F73"/>
    <w:rsid w:val="004F5F24"/>
    <w:rsid w:val="004F7526"/>
    <w:rsid w:val="004F764A"/>
    <w:rsid w:val="00507BEF"/>
    <w:rsid w:val="00514B95"/>
    <w:rsid w:val="00521060"/>
    <w:rsid w:val="00524D48"/>
    <w:rsid w:val="005271E3"/>
    <w:rsid w:val="00534C5D"/>
    <w:rsid w:val="005415B8"/>
    <w:rsid w:val="0054268B"/>
    <w:rsid w:val="00567F3A"/>
    <w:rsid w:val="00570235"/>
    <w:rsid w:val="00570307"/>
    <w:rsid w:val="005734E3"/>
    <w:rsid w:val="0057752B"/>
    <w:rsid w:val="00581020"/>
    <w:rsid w:val="00581DD2"/>
    <w:rsid w:val="0059155F"/>
    <w:rsid w:val="00593796"/>
    <w:rsid w:val="005A006E"/>
    <w:rsid w:val="005A0854"/>
    <w:rsid w:val="005A49AE"/>
    <w:rsid w:val="005C0CE0"/>
    <w:rsid w:val="005E20CE"/>
    <w:rsid w:val="005E47FA"/>
    <w:rsid w:val="005F2ADA"/>
    <w:rsid w:val="005F4E9C"/>
    <w:rsid w:val="005F7049"/>
    <w:rsid w:val="00600FEA"/>
    <w:rsid w:val="00603FE5"/>
    <w:rsid w:val="00607298"/>
    <w:rsid w:val="0061036B"/>
    <w:rsid w:val="00611F69"/>
    <w:rsid w:val="00622AAE"/>
    <w:rsid w:val="00623162"/>
    <w:rsid w:val="0062702E"/>
    <w:rsid w:val="006340DB"/>
    <w:rsid w:val="006409CD"/>
    <w:rsid w:val="006411DE"/>
    <w:rsid w:val="00645095"/>
    <w:rsid w:val="00646F12"/>
    <w:rsid w:val="00651DC4"/>
    <w:rsid w:val="006520A3"/>
    <w:rsid w:val="00660E02"/>
    <w:rsid w:val="006863CB"/>
    <w:rsid w:val="00686DB3"/>
    <w:rsid w:val="00694132"/>
    <w:rsid w:val="006A0BCF"/>
    <w:rsid w:val="006A5807"/>
    <w:rsid w:val="006A60D5"/>
    <w:rsid w:val="006B2572"/>
    <w:rsid w:val="006B296F"/>
    <w:rsid w:val="006D0E99"/>
    <w:rsid w:val="006D215D"/>
    <w:rsid w:val="006D7F2C"/>
    <w:rsid w:val="006E3D9E"/>
    <w:rsid w:val="006E7992"/>
    <w:rsid w:val="006F49F7"/>
    <w:rsid w:val="006F55E1"/>
    <w:rsid w:val="00712B27"/>
    <w:rsid w:val="0071346A"/>
    <w:rsid w:val="00722B72"/>
    <w:rsid w:val="00722BAE"/>
    <w:rsid w:val="00722D88"/>
    <w:rsid w:val="007255AA"/>
    <w:rsid w:val="00733D03"/>
    <w:rsid w:val="00736129"/>
    <w:rsid w:val="00751D5A"/>
    <w:rsid w:val="00755629"/>
    <w:rsid w:val="00761961"/>
    <w:rsid w:val="007624DE"/>
    <w:rsid w:val="007631FD"/>
    <w:rsid w:val="00764737"/>
    <w:rsid w:val="00786A7B"/>
    <w:rsid w:val="0078745C"/>
    <w:rsid w:val="007928DE"/>
    <w:rsid w:val="00797B7B"/>
    <w:rsid w:val="007A0701"/>
    <w:rsid w:val="007A4C0C"/>
    <w:rsid w:val="007E4951"/>
    <w:rsid w:val="007E768D"/>
    <w:rsid w:val="0080065C"/>
    <w:rsid w:val="00800777"/>
    <w:rsid w:val="00810154"/>
    <w:rsid w:val="008306F4"/>
    <w:rsid w:val="008337CD"/>
    <w:rsid w:val="008407A1"/>
    <w:rsid w:val="008415D4"/>
    <w:rsid w:val="008430F5"/>
    <w:rsid w:val="00847849"/>
    <w:rsid w:val="00863E57"/>
    <w:rsid w:val="00874C09"/>
    <w:rsid w:val="00876A30"/>
    <w:rsid w:val="00877C45"/>
    <w:rsid w:val="00885285"/>
    <w:rsid w:val="00893F6C"/>
    <w:rsid w:val="008A08D7"/>
    <w:rsid w:val="008B2962"/>
    <w:rsid w:val="008B2D6D"/>
    <w:rsid w:val="008B37DB"/>
    <w:rsid w:val="008B7BC5"/>
    <w:rsid w:val="008C4354"/>
    <w:rsid w:val="008C57EA"/>
    <w:rsid w:val="008C6482"/>
    <w:rsid w:val="008C6FF8"/>
    <w:rsid w:val="008F67AF"/>
    <w:rsid w:val="008F7F44"/>
    <w:rsid w:val="00904566"/>
    <w:rsid w:val="009251FA"/>
    <w:rsid w:val="00931BFE"/>
    <w:rsid w:val="00931EB2"/>
    <w:rsid w:val="0093615B"/>
    <w:rsid w:val="009439F9"/>
    <w:rsid w:val="009474D5"/>
    <w:rsid w:val="00950F0E"/>
    <w:rsid w:val="00951757"/>
    <w:rsid w:val="00960A4D"/>
    <w:rsid w:val="00966854"/>
    <w:rsid w:val="009708A3"/>
    <w:rsid w:val="00972EB9"/>
    <w:rsid w:val="00993762"/>
    <w:rsid w:val="009A2251"/>
    <w:rsid w:val="009A45F3"/>
    <w:rsid w:val="009C3F4A"/>
    <w:rsid w:val="009D5AAD"/>
    <w:rsid w:val="009E20B7"/>
    <w:rsid w:val="009E49AB"/>
    <w:rsid w:val="009E6A2F"/>
    <w:rsid w:val="009E73CB"/>
    <w:rsid w:val="009F05DF"/>
    <w:rsid w:val="009F07BD"/>
    <w:rsid w:val="009F2967"/>
    <w:rsid w:val="009F6B18"/>
    <w:rsid w:val="00A0386C"/>
    <w:rsid w:val="00A04E8D"/>
    <w:rsid w:val="00A06BE8"/>
    <w:rsid w:val="00A0756C"/>
    <w:rsid w:val="00A118DC"/>
    <w:rsid w:val="00A13678"/>
    <w:rsid w:val="00A22196"/>
    <w:rsid w:val="00A27902"/>
    <w:rsid w:val="00A36EA3"/>
    <w:rsid w:val="00A45F71"/>
    <w:rsid w:val="00A47FB8"/>
    <w:rsid w:val="00A5319D"/>
    <w:rsid w:val="00A63E97"/>
    <w:rsid w:val="00A64D4B"/>
    <w:rsid w:val="00A700A6"/>
    <w:rsid w:val="00A81427"/>
    <w:rsid w:val="00A86CD7"/>
    <w:rsid w:val="00A90217"/>
    <w:rsid w:val="00A907E3"/>
    <w:rsid w:val="00A92A48"/>
    <w:rsid w:val="00A93274"/>
    <w:rsid w:val="00A96C96"/>
    <w:rsid w:val="00AA0E5A"/>
    <w:rsid w:val="00AB0B87"/>
    <w:rsid w:val="00AD24D3"/>
    <w:rsid w:val="00AF576E"/>
    <w:rsid w:val="00B02619"/>
    <w:rsid w:val="00B034DB"/>
    <w:rsid w:val="00B14CE2"/>
    <w:rsid w:val="00B20070"/>
    <w:rsid w:val="00B3318F"/>
    <w:rsid w:val="00B36A27"/>
    <w:rsid w:val="00B51C48"/>
    <w:rsid w:val="00B60ADE"/>
    <w:rsid w:val="00B72D93"/>
    <w:rsid w:val="00B81D99"/>
    <w:rsid w:val="00B867BF"/>
    <w:rsid w:val="00B92B71"/>
    <w:rsid w:val="00B973F9"/>
    <w:rsid w:val="00BA3726"/>
    <w:rsid w:val="00BA6C5D"/>
    <w:rsid w:val="00BA722D"/>
    <w:rsid w:val="00BB1B11"/>
    <w:rsid w:val="00BC5C39"/>
    <w:rsid w:val="00BC792C"/>
    <w:rsid w:val="00BF0CC1"/>
    <w:rsid w:val="00BF2563"/>
    <w:rsid w:val="00BF2838"/>
    <w:rsid w:val="00BF74C6"/>
    <w:rsid w:val="00C01D95"/>
    <w:rsid w:val="00C24BC3"/>
    <w:rsid w:val="00C333B2"/>
    <w:rsid w:val="00C5188A"/>
    <w:rsid w:val="00C51A38"/>
    <w:rsid w:val="00C53C39"/>
    <w:rsid w:val="00C558C2"/>
    <w:rsid w:val="00C62D7F"/>
    <w:rsid w:val="00C66ED4"/>
    <w:rsid w:val="00C74226"/>
    <w:rsid w:val="00C95709"/>
    <w:rsid w:val="00C97000"/>
    <w:rsid w:val="00CA55EA"/>
    <w:rsid w:val="00CB1320"/>
    <w:rsid w:val="00CB2D3F"/>
    <w:rsid w:val="00CB40CF"/>
    <w:rsid w:val="00CB470A"/>
    <w:rsid w:val="00CC66F2"/>
    <w:rsid w:val="00CD46CC"/>
    <w:rsid w:val="00CE5B9E"/>
    <w:rsid w:val="00CE650E"/>
    <w:rsid w:val="00CF2D4E"/>
    <w:rsid w:val="00CF2E88"/>
    <w:rsid w:val="00D04391"/>
    <w:rsid w:val="00D067B7"/>
    <w:rsid w:val="00D11868"/>
    <w:rsid w:val="00D14F62"/>
    <w:rsid w:val="00D22A4D"/>
    <w:rsid w:val="00D24E3C"/>
    <w:rsid w:val="00D32B36"/>
    <w:rsid w:val="00D45E6F"/>
    <w:rsid w:val="00D516D2"/>
    <w:rsid w:val="00D55662"/>
    <w:rsid w:val="00D56085"/>
    <w:rsid w:val="00D57114"/>
    <w:rsid w:val="00D6218F"/>
    <w:rsid w:val="00D66D7A"/>
    <w:rsid w:val="00D70505"/>
    <w:rsid w:val="00D736C8"/>
    <w:rsid w:val="00D76861"/>
    <w:rsid w:val="00D81D06"/>
    <w:rsid w:val="00DA53F4"/>
    <w:rsid w:val="00DB069C"/>
    <w:rsid w:val="00DB727F"/>
    <w:rsid w:val="00DC181E"/>
    <w:rsid w:val="00DD4C82"/>
    <w:rsid w:val="00DD7CF6"/>
    <w:rsid w:val="00DE577A"/>
    <w:rsid w:val="00DE7B1D"/>
    <w:rsid w:val="00DF6133"/>
    <w:rsid w:val="00E0584D"/>
    <w:rsid w:val="00E07861"/>
    <w:rsid w:val="00E1005F"/>
    <w:rsid w:val="00E21788"/>
    <w:rsid w:val="00E22780"/>
    <w:rsid w:val="00E2621F"/>
    <w:rsid w:val="00E27F40"/>
    <w:rsid w:val="00E71CA7"/>
    <w:rsid w:val="00E75BC8"/>
    <w:rsid w:val="00E76A61"/>
    <w:rsid w:val="00E87D76"/>
    <w:rsid w:val="00E94D4E"/>
    <w:rsid w:val="00E95D8F"/>
    <w:rsid w:val="00EA0D93"/>
    <w:rsid w:val="00EA393F"/>
    <w:rsid w:val="00EA6222"/>
    <w:rsid w:val="00EA6EBA"/>
    <w:rsid w:val="00EB754D"/>
    <w:rsid w:val="00EC1343"/>
    <w:rsid w:val="00EC5D38"/>
    <w:rsid w:val="00EC79A2"/>
    <w:rsid w:val="00ED6D9B"/>
    <w:rsid w:val="00ED7196"/>
    <w:rsid w:val="00EE1B29"/>
    <w:rsid w:val="00EE21FF"/>
    <w:rsid w:val="00F01B69"/>
    <w:rsid w:val="00F12373"/>
    <w:rsid w:val="00F209BF"/>
    <w:rsid w:val="00F2187D"/>
    <w:rsid w:val="00F245BE"/>
    <w:rsid w:val="00F30690"/>
    <w:rsid w:val="00F3322E"/>
    <w:rsid w:val="00F41773"/>
    <w:rsid w:val="00F46B58"/>
    <w:rsid w:val="00F474FE"/>
    <w:rsid w:val="00F47A6A"/>
    <w:rsid w:val="00F557B8"/>
    <w:rsid w:val="00F66B75"/>
    <w:rsid w:val="00F91A15"/>
    <w:rsid w:val="00F976D4"/>
    <w:rsid w:val="00FA35E7"/>
    <w:rsid w:val="00FB41FD"/>
    <w:rsid w:val="00FD1B9F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eastAsia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character" w:customStyle="1" w:styleId="blk">
    <w:name w:val="blk"/>
    <w:uiPriority w:val="99"/>
    <w:rsid w:val="004007CF"/>
  </w:style>
  <w:style w:type="paragraph" w:customStyle="1" w:styleId="msonormalcxspmiddle">
    <w:name w:val="msonormalcxspmiddle"/>
    <w:basedOn w:val="Normal"/>
    <w:uiPriority w:val="99"/>
    <w:rsid w:val="0071346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_otvet@dimitrovgra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mitrovgra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35DEE1D9FFA5EDF6AE75AA9014E18491FE61368F44D3C856648CE1654FF75EEFF5482079D68F11u9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B40513B4BBDE09D3ECEF006FDBF71EA1B41165875933279DCA79436D368DE0125F50442A94830CD39D0o8G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10</Pages>
  <Words>3954</Words>
  <Characters>22543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151</cp:revision>
  <cp:lastPrinted>2018-07-31T05:20:00Z</cp:lastPrinted>
  <dcterms:created xsi:type="dcterms:W3CDTF">2018-05-10T11:05:00Z</dcterms:created>
  <dcterms:modified xsi:type="dcterms:W3CDTF">2018-08-02T09:12:00Z</dcterms:modified>
</cp:coreProperties>
</file>