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3E" w:rsidRPr="00583E58" w:rsidRDefault="004A303E" w:rsidP="00DC64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83E58">
        <w:rPr>
          <w:rFonts w:ascii="Times New Roman" w:hAnsi="Times New Roman"/>
          <w:b/>
          <w:sz w:val="28"/>
          <w:szCs w:val="28"/>
        </w:rPr>
        <w:t>АДМИНИСТРАЦИЯ ГОРОДА ДИМИТРОВГРАДА</w:t>
      </w:r>
    </w:p>
    <w:p w:rsidR="004A303E" w:rsidRPr="00583E58" w:rsidRDefault="004A303E" w:rsidP="00DC6420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583E58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4A303E" w:rsidRPr="00583E58" w:rsidRDefault="004A303E" w:rsidP="00DC6420">
      <w:pPr>
        <w:tabs>
          <w:tab w:val="left" w:pos="4230"/>
          <w:tab w:val="left" w:pos="700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83E58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4A303E" w:rsidRPr="00583E58" w:rsidRDefault="004A303E" w:rsidP="00DC6420">
      <w:pPr>
        <w:tabs>
          <w:tab w:val="left" w:pos="4230"/>
          <w:tab w:val="left" w:pos="700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A303E" w:rsidRPr="00583E58" w:rsidRDefault="004A303E" w:rsidP="00DC6420">
      <w:pPr>
        <w:spacing w:line="240" w:lineRule="exact"/>
        <w:ind w:right="-144"/>
        <w:rPr>
          <w:rFonts w:ascii="Times New Roman" w:hAnsi="Times New Roman"/>
          <w:sz w:val="30"/>
          <w:szCs w:val="24"/>
        </w:rPr>
      </w:pPr>
      <w:r w:rsidRPr="00583E58">
        <w:rPr>
          <w:rFonts w:ascii="Times New Roman" w:hAnsi="Times New Roman"/>
          <w:bCs/>
          <w:sz w:val="28"/>
        </w:rPr>
        <w:t xml:space="preserve">24 октября 2018 года    </w:t>
      </w:r>
      <w:r w:rsidRPr="00583E58">
        <w:rPr>
          <w:rFonts w:ascii="Times New Roman" w:hAnsi="Times New Roman"/>
          <w:bCs/>
          <w:sz w:val="28"/>
        </w:rPr>
        <w:tab/>
      </w:r>
      <w:r w:rsidRPr="00583E58">
        <w:rPr>
          <w:rFonts w:ascii="Times New Roman" w:hAnsi="Times New Roman"/>
          <w:bCs/>
          <w:sz w:val="28"/>
        </w:rPr>
        <w:tab/>
      </w:r>
      <w:r w:rsidRPr="00583E58">
        <w:rPr>
          <w:rFonts w:ascii="Times New Roman" w:hAnsi="Times New Roman"/>
          <w:bCs/>
          <w:sz w:val="28"/>
        </w:rPr>
        <w:tab/>
      </w:r>
      <w:r w:rsidRPr="00583E58">
        <w:rPr>
          <w:rFonts w:ascii="Times New Roman" w:hAnsi="Times New Roman"/>
          <w:bCs/>
          <w:sz w:val="28"/>
        </w:rPr>
        <w:tab/>
      </w:r>
      <w:r w:rsidRPr="00583E58">
        <w:rPr>
          <w:rFonts w:ascii="Times New Roman" w:hAnsi="Times New Roman"/>
          <w:bCs/>
          <w:sz w:val="28"/>
        </w:rPr>
        <w:tab/>
      </w:r>
      <w:r w:rsidRPr="00583E58">
        <w:rPr>
          <w:rFonts w:ascii="Times New Roman" w:hAnsi="Times New Roman"/>
          <w:bCs/>
          <w:sz w:val="28"/>
        </w:rPr>
        <w:tab/>
      </w:r>
      <w:r w:rsidRPr="00583E58">
        <w:rPr>
          <w:rFonts w:ascii="Times New Roman" w:hAnsi="Times New Roman"/>
          <w:bCs/>
          <w:sz w:val="28"/>
        </w:rPr>
        <w:tab/>
      </w:r>
      <w:r w:rsidRPr="00583E58">
        <w:rPr>
          <w:rFonts w:ascii="Times New Roman" w:hAnsi="Times New Roman"/>
          <w:bCs/>
          <w:sz w:val="28"/>
        </w:rPr>
        <w:tab/>
      </w:r>
      <w:r w:rsidRPr="00583E58">
        <w:rPr>
          <w:rFonts w:ascii="Times New Roman" w:hAnsi="Times New Roman"/>
          <w:bCs/>
          <w:sz w:val="28"/>
        </w:rPr>
        <w:tab/>
        <w:t>2363</w:t>
      </w:r>
    </w:p>
    <w:p w:rsidR="004A303E" w:rsidRPr="00583E58" w:rsidRDefault="004A303E" w:rsidP="00DC6420">
      <w:pPr>
        <w:spacing w:line="240" w:lineRule="exact"/>
        <w:ind w:right="5035"/>
        <w:rPr>
          <w:rFonts w:ascii="Times New Roman" w:hAnsi="Times New Roman"/>
          <w:sz w:val="30"/>
        </w:rPr>
      </w:pPr>
    </w:p>
    <w:p w:rsidR="004A303E" w:rsidRDefault="004A303E" w:rsidP="000C44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303E" w:rsidRDefault="004A303E" w:rsidP="000C44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303E" w:rsidRPr="000C44B1" w:rsidRDefault="004A303E" w:rsidP="000C44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4B1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города</w:t>
      </w:r>
    </w:p>
    <w:p w:rsidR="004A303E" w:rsidRDefault="004A303E" w:rsidP="000C44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4B1">
        <w:rPr>
          <w:rFonts w:ascii="Times New Roman" w:hAnsi="Times New Roman"/>
          <w:b/>
          <w:sz w:val="28"/>
          <w:szCs w:val="28"/>
        </w:rPr>
        <w:t>от 02.08.2018 № 1711</w:t>
      </w:r>
    </w:p>
    <w:p w:rsidR="004A303E" w:rsidRPr="000C44B1" w:rsidRDefault="004A303E" w:rsidP="000C44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303E" w:rsidRPr="000C44B1" w:rsidRDefault="004A303E" w:rsidP="000C44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4B1">
        <w:rPr>
          <w:rFonts w:ascii="Times New Roman" w:hAnsi="Times New Roman"/>
          <w:sz w:val="28"/>
          <w:szCs w:val="28"/>
        </w:rPr>
        <w:tab/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приказом Министерства энергетики Российской Федерации от 12.03.2013 №103 «Об утверждении Правил оценки готовности к отопительному периоду», постановлением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фонда», пунктом 3 части 4 статьи 45 Устава муниципального образования «Город Димитровград» Ульяновской области, в целях проведения проверки готовности теплоснабжающих и теплосетевых организаций, потребителей тепловой энергии к отопительному периоду на территории город Димитровграда Ульяновской области п о с т а н о в л я ю:</w:t>
      </w:r>
    </w:p>
    <w:p w:rsidR="004A303E" w:rsidRPr="000C44B1" w:rsidRDefault="004A303E" w:rsidP="000C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4B1">
        <w:rPr>
          <w:rFonts w:ascii="Times New Roman" w:hAnsi="Times New Roman"/>
          <w:sz w:val="28"/>
          <w:szCs w:val="28"/>
        </w:rPr>
        <w:t>1.Внести в постановление Администрации города от 02.08.2018 № 1711 «О создании Комиссии по проведению проверки готовности теплоснабжающих и теплосетевых организаций, потребителей тепловой энергии к отопительному периоду 2018-2019 годов на территории города Димитровграда Ульяновской области» (далее - постановление) следующее изменение:</w:t>
      </w:r>
    </w:p>
    <w:p w:rsidR="004A303E" w:rsidRDefault="004A303E" w:rsidP="000C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4B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0C44B1">
        <w:rPr>
          <w:rFonts w:ascii="Times New Roman" w:hAnsi="Times New Roman"/>
          <w:sz w:val="28"/>
          <w:szCs w:val="28"/>
        </w:rPr>
        <w:t xml:space="preserve"> к постановлению изложить в следующей редакции:</w:t>
      </w:r>
    </w:p>
    <w:p w:rsidR="004A303E" w:rsidRDefault="004A303E" w:rsidP="000C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A303E" w:rsidRPr="00F94A65" w:rsidTr="00F94A65">
        <w:tc>
          <w:tcPr>
            <w:tcW w:w="4785" w:type="dxa"/>
          </w:tcPr>
          <w:p w:rsidR="004A303E" w:rsidRPr="00F94A65" w:rsidRDefault="004A303E" w:rsidP="00F94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303E" w:rsidRPr="00F94A65" w:rsidRDefault="004A303E" w:rsidP="00F94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65">
              <w:rPr>
                <w:rFonts w:ascii="Times New Roman" w:hAnsi="Times New Roman"/>
                <w:sz w:val="28"/>
                <w:szCs w:val="28"/>
              </w:rPr>
              <w:t>«ПРИЛОЖЕНИЕ № 2</w:t>
            </w:r>
          </w:p>
          <w:p w:rsidR="004A303E" w:rsidRPr="00F94A65" w:rsidRDefault="004A303E" w:rsidP="00F94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303E" w:rsidRPr="00F94A65" w:rsidRDefault="004A303E" w:rsidP="00F94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65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4A303E" w:rsidRPr="00F94A65" w:rsidRDefault="004A303E" w:rsidP="00F94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65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4A303E" w:rsidRPr="00F94A65" w:rsidRDefault="004A303E" w:rsidP="00F94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65">
              <w:rPr>
                <w:rFonts w:ascii="Times New Roman" w:hAnsi="Times New Roman"/>
                <w:sz w:val="28"/>
                <w:szCs w:val="28"/>
              </w:rPr>
              <w:t>от 02.08.2018 № 1711</w:t>
            </w:r>
          </w:p>
          <w:p w:rsidR="004A303E" w:rsidRPr="00F94A65" w:rsidRDefault="004A303E" w:rsidP="00F94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03E" w:rsidRDefault="004A303E" w:rsidP="000C44B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4A303E" w:rsidRPr="000C44B1" w:rsidRDefault="004A303E" w:rsidP="000C44B1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СОСТАВ</w:t>
      </w:r>
    </w:p>
    <w:p w:rsidR="004A303E" w:rsidRPr="00236734" w:rsidRDefault="004A303E" w:rsidP="00236734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36734">
        <w:rPr>
          <w:rFonts w:ascii="Times New Roman" w:hAnsi="Times New Roman"/>
          <w:sz w:val="28"/>
          <w:szCs w:val="28"/>
          <w:lang w:eastAsia="zh-CN"/>
        </w:rPr>
        <w:t xml:space="preserve">Комиссии по проведению проверки готовности теплоснабжающих и теплосетевых организаций, потребителей тепловой энергии к отопительному периоду 2018-2019 годов на территории </w:t>
      </w:r>
    </w:p>
    <w:p w:rsidR="004A303E" w:rsidRPr="00236734" w:rsidRDefault="004A303E" w:rsidP="0023673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36734">
        <w:rPr>
          <w:rFonts w:ascii="Times New Roman" w:hAnsi="Times New Roman"/>
          <w:sz w:val="28"/>
          <w:szCs w:val="28"/>
          <w:lang w:eastAsia="zh-CN"/>
        </w:rPr>
        <w:t>г</w:t>
      </w:r>
      <w:r w:rsidRPr="00236734">
        <w:rPr>
          <w:rFonts w:ascii="Times New Roman" w:hAnsi="Times New Roman"/>
          <w:bCs/>
          <w:sz w:val="28"/>
          <w:szCs w:val="28"/>
          <w:lang w:eastAsia="zh-CN"/>
        </w:rPr>
        <w:t>орода Димитровграда Ульяновской области</w:t>
      </w:r>
    </w:p>
    <w:p w:rsidR="004A303E" w:rsidRDefault="004A303E" w:rsidP="000C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Ind w:w="-15" w:type="dxa"/>
        <w:tblLayout w:type="fixed"/>
        <w:tblLook w:val="0000"/>
      </w:tblPr>
      <w:tblGrid>
        <w:gridCol w:w="3510"/>
        <w:gridCol w:w="558"/>
        <w:gridCol w:w="5610"/>
      </w:tblGrid>
      <w:tr w:rsidR="004A303E" w:rsidRPr="00F94A65" w:rsidTr="00EC6549">
        <w:tc>
          <w:tcPr>
            <w:tcW w:w="9678" w:type="dxa"/>
            <w:gridSpan w:val="3"/>
          </w:tcPr>
          <w:p w:rsidR="004A303E" w:rsidRPr="000C44B1" w:rsidRDefault="004A303E" w:rsidP="00236734">
            <w:pPr>
              <w:tabs>
                <w:tab w:val="left" w:pos="600"/>
                <w:tab w:val="left" w:pos="810"/>
              </w:tabs>
              <w:suppressAutoHyphens/>
              <w:spacing w:after="0" w:line="240" w:lineRule="auto"/>
              <w:ind w:firstLine="58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Председатель комиссии:</w:t>
            </w:r>
          </w:p>
        </w:tc>
      </w:tr>
      <w:tr w:rsidR="004A303E" w:rsidRPr="00F94A65" w:rsidTr="00EC6549">
        <w:tc>
          <w:tcPr>
            <w:tcW w:w="3510" w:type="dxa"/>
          </w:tcPr>
          <w:p w:rsidR="004A303E" w:rsidRPr="000C44B1" w:rsidRDefault="004A303E" w:rsidP="002367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Выжимов С.А. </w:t>
            </w:r>
          </w:p>
        </w:tc>
        <w:tc>
          <w:tcPr>
            <w:tcW w:w="558" w:type="dxa"/>
          </w:tcPr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5610" w:type="dxa"/>
          </w:tcPr>
          <w:p w:rsidR="004A303E" w:rsidRPr="000C44B1" w:rsidRDefault="004A303E" w:rsidP="000C44B1">
            <w:pPr>
              <w:tabs>
                <w:tab w:val="left" w:pos="600"/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заместитель</w:t>
            </w: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 Главы города</w:t>
            </w:r>
          </w:p>
          <w:p w:rsidR="004A303E" w:rsidRPr="000C44B1" w:rsidRDefault="004A303E" w:rsidP="000C44B1">
            <w:pPr>
              <w:tabs>
                <w:tab w:val="left" w:pos="600"/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4A303E" w:rsidRPr="00F94A65" w:rsidTr="00EC6549">
        <w:tc>
          <w:tcPr>
            <w:tcW w:w="9678" w:type="dxa"/>
            <w:gridSpan w:val="3"/>
          </w:tcPr>
          <w:p w:rsidR="004A303E" w:rsidRDefault="004A303E" w:rsidP="000C44B1">
            <w:pPr>
              <w:tabs>
                <w:tab w:val="left" w:pos="600"/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Pr="000C44B1" w:rsidRDefault="004A303E" w:rsidP="00236734">
            <w:pPr>
              <w:tabs>
                <w:tab w:val="left" w:pos="600"/>
                <w:tab w:val="left" w:pos="810"/>
              </w:tabs>
              <w:suppressAutoHyphens/>
              <w:spacing w:after="0" w:line="240" w:lineRule="auto"/>
              <w:ind w:firstLine="58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Заместитель председателя комиссии:</w:t>
            </w:r>
          </w:p>
        </w:tc>
      </w:tr>
      <w:tr w:rsidR="004A303E" w:rsidRPr="00F94A65" w:rsidTr="00EC6549">
        <w:tc>
          <w:tcPr>
            <w:tcW w:w="3510" w:type="dxa"/>
          </w:tcPr>
          <w:p w:rsidR="004A303E" w:rsidRPr="000C44B1" w:rsidRDefault="004A303E" w:rsidP="0023673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Большаков 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.Н.</w:t>
            </w: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558" w:type="dxa"/>
          </w:tcPr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5610" w:type="dxa"/>
          </w:tcPr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- председатель Комитета по жилищно- коммунальному комплексу</w:t>
            </w:r>
          </w:p>
        </w:tc>
      </w:tr>
      <w:tr w:rsidR="004A303E" w:rsidRPr="00F94A65" w:rsidTr="00EC6549">
        <w:tc>
          <w:tcPr>
            <w:tcW w:w="3510" w:type="dxa"/>
          </w:tcPr>
          <w:p w:rsidR="004A303E" w:rsidRPr="000C44B1" w:rsidRDefault="004A303E" w:rsidP="00236734">
            <w:pPr>
              <w:suppressAutoHyphens/>
              <w:spacing w:after="0" w:line="240" w:lineRule="auto"/>
              <w:ind w:firstLine="582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Члены комиссии:</w:t>
            </w:r>
          </w:p>
        </w:tc>
        <w:tc>
          <w:tcPr>
            <w:tcW w:w="558" w:type="dxa"/>
          </w:tcPr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5610" w:type="dxa"/>
          </w:tcPr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4A303E" w:rsidRPr="00F94A65" w:rsidTr="00EC6549">
        <w:tc>
          <w:tcPr>
            <w:tcW w:w="3510" w:type="dxa"/>
          </w:tcPr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Антонов 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.С.</w:t>
            </w: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Калимуллов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А.Н.</w:t>
            </w: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Лукьяненко Е.С.</w:t>
            </w: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Майорова М.П.</w:t>
            </w: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Матющенко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А.В.</w:t>
            </w: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Никаноров И.М.</w:t>
            </w: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Pr="000C44B1" w:rsidRDefault="004A303E" w:rsidP="00236734">
            <w:pPr>
              <w:tabs>
                <w:tab w:val="center" w:pos="471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Червяков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А.А.</w:t>
            </w: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zh-CN"/>
              </w:rPr>
            </w:pP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zh-CN"/>
              </w:rPr>
            </w:pPr>
          </w:p>
          <w:p w:rsidR="004A303E" w:rsidRPr="000C44B1" w:rsidRDefault="004A303E" w:rsidP="000C44B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zh-CN"/>
              </w:rPr>
            </w:pPr>
          </w:p>
        </w:tc>
        <w:tc>
          <w:tcPr>
            <w:tcW w:w="558" w:type="dxa"/>
          </w:tcPr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5610" w:type="dxa"/>
          </w:tcPr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- главный инженер О</w:t>
            </w: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бщества 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 ограниченной ответственностью </w:t>
            </w: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«Ресурс-Транзит» (по согласованию)</w:t>
            </w:r>
          </w:p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- главный инженер М</w:t>
            </w: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униципального унитарного предприятия «Гортепло» (по согласованию)</w:t>
            </w:r>
          </w:p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заместитель начальника Ульяновского регионального отдела по надзору за промышленной и энергетической безопасностью Средне-Поволжского</w:t>
            </w: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 управлен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ия</w:t>
            </w: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 Ростехнадзора (по согласованию)</w:t>
            </w:r>
          </w:p>
          <w:p w:rsidR="004A303E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- государственный инспектор </w:t>
            </w:r>
            <w:r w:rsidRPr="00EC654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Ульяновского регионального отдела по надзору за промышленной и энергетической безопасностью Средне-Поволжского управления Ростехнадзора (по согласованию)</w:t>
            </w:r>
          </w:p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- начальник топливно-энергетического отдела Комитета по жилищно- коммунальному комплексу</w:t>
            </w:r>
          </w:p>
          <w:p w:rsidR="004A303E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EC654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- государственный инспектор Ульяновского регионального отдела по надзору за промышленной и энергетической безопасностью Средне-Поволжского управления Ростехнадзора (по согласованию)</w:t>
            </w:r>
          </w:p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</w:p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0"/>
                <w:shd w:val="clear" w:color="auto" w:fill="FFFFFF"/>
                <w:lang w:eastAsia="zh-CN"/>
              </w:rPr>
              <w:t>- начальник отдела по организации управления жилищным фондом Комитета по жилищно-коммунальному комплексу</w:t>
            </w:r>
          </w:p>
          <w:p w:rsidR="004A303E" w:rsidRPr="000C44B1" w:rsidRDefault="004A303E" w:rsidP="000C44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0C44B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                                                                      ».</w:t>
            </w:r>
          </w:p>
        </w:tc>
      </w:tr>
    </w:tbl>
    <w:p w:rsidR="004A303E" w:rsidRPr="00EC6549" w:rsidRDefault="004A303E" w:rsidP="00EC65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6549">
        <w:rPr>
          <w:rFonts w:ascii="Times New Roman" w:hAnsi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4A303E" w:rsidRPr="00EC6549" w:rsidRDefault="004A303E" w:rsidP="00EC65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6549"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исполняющего обязанности заместителя Главы города Большакова А.Н.</w:t>
      </w:r>
    </w:p>
    <w:p w:rsidR="004A303E" w:rsidRPr="00EC6549" w:rsidRDefault="004A303E" w:rsidP="00EC65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03E" w:rsidRPr="00EC6549" w:rsidRDefault="004A303E" w:rsidP="00EC65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03E" w:rsidRPr="00EC6549" w:rsidRDefault="004A303E" w:rsidP="00EC65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6549">
        <w:rPr>
          <w:rFonts w:ascii="Times New Roman" w:hAnsi="Times New Roman"/>
          <w:sz w:val="28"/>
          <w:szCs w:val="28"/>
        </w:rPr>
        <w:t>Исполняющий обязанности</w:t>
      </w:r>
    </w:p>
    <w:p w:rsidR="004A303E" w:rsidRPr="000C44B1" w:rsidRDefault="004A303E" w:rsidP="00EC65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6549">
        <w:rPr>
          <w:rFonts w:ascii="Times New Roman" w:hAnsi="Times New Roman"/>
          <w:sz w:val="28"/>
          <w:szCs w:val="28"/>
        </w:rPr>
        <w:t>Главы города</w:t>
      </w:r>
      <w:r w:rsidRPr="00EC6549">
        <w:rPr>
          <w:rFonts w:ascii="Times New Roman" w:hAnsi="Times New Roman"/>
          <w:sz w:val="28"/>
          <w:szCs w:val="28"/>
        </w:rPr>
        <w:tab/>
      </w:r>
      <w:r w:rsidRPr="00EC6549">
        <w:rPr>
          <w:rFonts w:ascii="Times New Roman" w:hAnsi="Times New Roman"/>
          <w:sz w:val="28"/>
          <w:szCs w:val="28"/>
        </w:rPr>
        <w:tab/>
      </w:r>
      <w:r w:rsidRPr="00EC6549">
        <w:rPr>
          <w:rFonts w:ascii="Times New Roman" w:hAnsi="Times New Roman"/>
          <w:sz w:val="28"/>
          <w:szCs w:val="28"/>
        </w:rPr>
        <w:tab/>
      </w:r>
      <w:r w:rsidRPr="00EC6549">
        <w:rPr>
          <w:rFonts w:ascii="Times New Roman" w:hAnsi="Times New Roman"/>
          <w:sz w:val="28"/>
          <w:szCs w:val="28"/>
        </w:rPr>
        <w:tab/>
      </w:r>
      <w:r w:rsidRPr="00EC65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А.Р.Гадальшин</w:t>
      </w:r>
    </w:p>
    <w:sectPr w:rsidR="004A303E" w:rsidRPr="000C44B1" w:rsidSect="0035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855"/>
    <w:rsid w:val="000C44B1"/>
    <w:rsid w:val="00236734"/>
    <w:rsid w:val="002B173E"/>
    <w:rsid w:val="0035468E"/>
    <w:rsid w:val="004A303E"/>
    <w:rsid w:val="0052035C"/>
    <w:rsid w:val="00583E58"/>
    <w:rsid w:val="005D0164"/>
    <w:rsid w:val="006815DF"/>
    <w:rsid w:val="006A4F80"/>
    <w:rsid w:val="006F0078"/>
    <w:rsid w:val="007A12EC"/>
    <w:rsid w:val="009D55C7"/>
    <w:rsid w:val="00AC692F"/>
    <w:rsid w:val="00D13250"/>
    <w:rsid w:val="00D62855"/>
    <w:rsid w:val="00DC6420"/>
    <w:rsid w:val="00E54F36"/>
    <w:rsid w:val="00EC6549"/>
    <w:rsid w:val="00EE0315"/>
    <w:rsid w:val="00F9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44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505</Words>
  <Characters>2882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</dc:creator>
  <cp:keywords/>
  <dc:description/>
  <cp:lastModifiedBy>Пользователь</cp:lastModifiedBy>
  <cp:revision>5</cp:revision>
  <cp:lastPrinted>2018-10-25T04:50:00Z</cp:lastPrinted>
  <dcterms:created xsi:type="dcterms:W3CDTF">2018-10-24T12:48:00Z</dcterms:created>
  <dcterms:modified xsi:type="dcterms:W3CDTF">2018-10-25T12:33:00Z</dcterms:modified>
</cp:coreProperties>
</file>