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46E" w:rsidRPr="00FE5EDD" w:rsidRDefault="0047446E" w:rsidP="001657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EDD">
        <w:rPr>
          <w:rFonts w:ascii="Times New Roman" w:hAnsi="Times New Roman" w:cs="Times New Roman"/>
          <w:b/>
          <w:sz w:val="28"/>
          <w:szCs w:val="28"/>
        </w:rPr>
        <w:t>АДМИНИСТРАЦИЯ ГОРОДА ДИМИТРОВГРАДА</w:t>
      </w:r>
    </w:p>
    <w:p w:rsidR="0047446E" w:rsidRPr="00FE5EDD" w:rsidRDefault="0047446E" w:rsidP="001657B2">
      <w:pPr>
        <w:tabs>
          <w:tab w:val="center" w:pos="4859"/>
          <w:tab w:val="left" w:pos="6720"/>
        </w:tabs>
        <w:spacing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EDD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47446E" w:rsidRPr="00FE5EDD" w:rsidRDefault="0047446E" w:rsidP="001657B2">
      <w:pPr>
        <w:tabs>
          <w:tab w:val="left" w:pos="4230"/>
          <w:tab w:val="left" w:pos="700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EDD">
        <w:rPr>
          <w:rFonts w:ascii="Times New Roman" w:hAnsi="Times New Roman" w:cs="Times New Roman"/>
          <w:b/>
          <w:sz w:val="28"/>
          <w:szCs w:val="28"/>
        </w:rPr>
        <w:t xml:space="preserve">П О С Т А Н О В Л Е Н И Е </w:t>
      </w:r>
    </w:p>
    <w:p w:rsidR="0047446E" w:rsidRPr="00FE5EDD" w:rsidRDefault="0047446E" w:rsidP="001657B2">
      <w:pPr>
        <w:tabs>
          <w:tab w:val="left" w:pos="4230"/>
          <w:tab w:val="left" w:pos="700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46E" w:rsidRPr="00FE5EDD" w:rsidRDefault="0047446E" w:rsidP="001657B2">
      <w:pPr>
        <w:spacing w:line="240" w:lineRule="auto"/>
        <w:ind w:right="-144"/>
        <w:rPr>
          <w:rFonts w:ascii="Times New Roman" w:hAnsi="Times New Roman" w:cs="Times New Roman"/>
          <w:sz w:val="30"/>
          <w:szCs w:val="24"/>
        </w:rPr>
      </w:pPr>
      <w:r w:rsidRPr="00FE5EDD">
        <w:rPr>
          <w:rFonts w:ascii="Times New Roman" w:hAnsi="Times New Roman" w:cs="Times New Roman"/>
          <w:bCs/>
          <w:sz w:val="28"/>
        </w:rPr>
        <w:t xml:space="preserve">08 ноября 2018 года    </w:t>
      </w:r>
      <w:r w:rsidRPr="00FE5EDD">
        <w:rPr>
          <w:rFonts w:ascii="Times New Roman" w:hAnsi="Times New Roman" w:cs="Times New Roman"/>
          <w:bCs/>
          <w:sz w:val="28"/>
        </w:rPr>
        <w:tab/>
      </w:r>
      <w:r w:rsidRPr="00FE5EDD">
        <w:rPr>
          <w:rFonts w:ascii="Times New Roman" w:hAnsi="Times New Roman" w:cs="Times New Roman"/>
          <w:bCs/>
          <w:sz w:val="28"/>
        </w:rPr>
        <w:tab/>
      </w:r>
      <w:r w:rsidRPr="00FE5EDD">
        <w:rPr>
          <w:rFonts w:ascii="Times New Roman" w:hAnsi="Times New Roman" w:cs="Times New Roman"/>
          <w:bCs/>
          <w:sz w:val="28"/>
        </w:rPr>
        <w:tab/>
      </w:r>
      <w:r w:rsidRPr="00FE5EDD">
        <w:rPr>
          <w:rFonts w:ascii="Times New Roman" w:hAnsi="Times New Roman" w:cs="Times New Roman"/>
          <w:bCs/>
          <w:sz w:val="28"/>
        </w:rPr>
        <w:tab/>
      </w:r>
      <w:r w:rsidRPr="00FE5EDD">
        <w:rPr>
          <w:rFonts w:ascii="Times New Roman" w:hAnsi="Times New Roman" w:cs="Times New Roman"/>
          <w:bCs/>
          <w:sz w:val="28"/>
        </w:rPr>
        <w:tab/>
      </w:r>
      <w:r w:rsidRPr="00FE5EDD">
        <w:rPr>
          <w:rFonts w:ascii="Times New Roman" w:hAnsi="Times New Roman" w:cs="Times New Roman"/>
          <w:bCs/>
          <w:sz w:val="28"/>
        </w:rPr>
        <w:tab/>
      </w:r>
      <w:r w:rsidRPr="00FE5EDD">
        <w:rPr>
          <w:rFonts w:ascii="Times New Roman" w:hAnsi="Times New Roman" w:cs="Times New Roman"/>
          <w:bCs/>
          <w:sz w:val="28"/>
        </w:rPr>
        <w:tab/>
      </w:r>
      <w:r w:rsidRPr="00FE5EDD">
        <w:rPr>
          <w:rFonts w:ascii="Times New Roman" w:hAnsi="Times New Roman" w:cs="Times New Roman"/>
          <w:bCs/>
          <w:sz w:val="28"/>
        </w:rPr>
        <w:tab/>
      </w:r>
      <w:r w:rsidRPr="00FE5EDD">
        <w:rPr>
          <w:rFonts w:ascii="Times New Roman" w:hAnsi="Times New Roman" w:cs="Times New Roman"/>
          <w:bCs/>
          <w:sz w:val="28"/>
        </w:rPr>
        <w:tab/>
        <w:t>2490</w:t>
      </w:r>
    </w:p>
    <w:p w:rsidR="0047446E" w:rsidRPr="00FE5EDD" w:rsidRDefault="0047446E" w:rsidP="001657B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7446E" w:rsidRPr="00FE5EDD" w:rsidRDefault="0047446E" w:rsidP="00332C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446E" w:rsidRDefault="0047446E" w:rsidP="00332C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446E" w:rsidRDefault="0047446E" w:rsidP="00332C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446E" w:rsidRDefault="0047446E" w:rsidP="00332C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2CE5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признании утратившим силу (отмене) постановления Администрации города </w:t>
      </w:r>
    </w:p>
    <w:p w:rsidR="0047446E" w:rsidRDefault="0047446E" w:rsidP="00332C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446E" w:rsidRDefault="0047446E" w:rsidP="0033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пунктом 4 части 1 статьи 17 Федерального закона от 06.10.2003 № 131-ФЗ «Об общих принципах организации местного самоуправления в Российской Федерации», пунктом 15 части 10 статьи 45 Устава муниципального образования «Город Димитровград» Ульяновской области, решением Городской Думы города Димитровграда Ульяновской области первого созыва от 21.08.2013 № 93/1117 «Об утверждении Положения о порядке принятия решений об установлении тарифов на услуги муниципальных предприятий и учреждений города Димитровграда Ульяновской области», в связи с реорганизацией Муниципального унитарного предприятия «Сервис – К» путем преобразования в общество с ограниченной ответственностью «Сервис-К» п о с т а н о в л я ю:</w:t>
      </w:r>
    </w:p>
    <w:p w:rsidR="0047446E" w:rsidRDefault="0047446E" w:rsidP="00CB39BE">
      <w:pPr>
        <w:spacing w:after="0" w:line="240" w:lineRule="auto"/>
        <w:ind w:right="-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39B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 (отменить)</w:t>
      </w:r>
      <w:r w:rsidRPr="00CB39BE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39BE">
        <w:rPr>
          <w:rFonts w:ascii="Times New Roman" w:hAnsi="Times New Roman" w:cs="Times New Roman"/>
          <w:sz w:val="28"/>
          <w:szCs w:val="28"/>
        </w:rPr>
        <w:t xml:space="preserve"> Администрации города 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B39BE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B39BE">
        <w:rPr>
          <w:rFonts w:ascii="Times New Roman" w:hAnsi="Times New Roman" w:cs="Times New Roman"/>
          <w:sz w:val="28"/>
          <w:szCs w:val="28"/>
        </w:rPr>
        <w:t xml:space="preserve">.2017  № </w:t>
      </w:r>
      <w:r>
        <w:rPr>
          <w:rFonts w:ascii="Times New Roman" w:hAnsi="Times New Roman" w:cs="Times New Roman"/>
          <w:sz w:val="28"/>
          <w:szCs w:val="28"/>
        </w:rPr>
        <w:t>1871</w:t>
      </w:r>
      <w:r w:rsidRPr="00CB39BE">
        <w:rPr>
          <w:rFonts w:ascii="Times New Roman" w:hAnsi="Times New Roman" w:cs="Times New Roman"/>
          <w:sz w:val="28"/>
          <w:szCs w:val="28"/>
        </w:rPr>
        <w:t xml:space="preserve"> «Об установлении тариф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B39BE">
        <w:rPr>
          <w:rFonts w:ascii="Times New Roman" w:hAnsi="Times New Roman" w:cs="Times New Roman"/>
          <w:sz w:val="28"/>
          <w:szCs w:val="28"/>
        </w:rPr>
        <w:t xml:space="preserve"> на услуги</w:t>
      </w:r>
      <w:r>
        <w:rPr>
          <w:rFonts w:ascii="Times New Roman" w:hAnsi="Times New Roman" w:cs="Times New Roman"/>
          <w:sz w:val="28"/>
          <w:szCs w:val="28"/>
        </w:rPr>
        <w:t xml:space="preserve"> бани № 1</w:t>
      </w:r>
      <w:r w:rsidRPr="00CB39B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B39BE">
        <w:rPr>
          <w:rFonts w:ascii="Times New Roman" w:hAnsi="Times New Roman" w:cs="Times New Roman"/>
          <w:sz w:val="28"/>
          <w:szCs w:val="28"/>
        </w:rPr>
        <w:t xml:space="preserve"> унитарн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B39BE">
        <w:rPr>
          <w:rFonts w:ascii="Times New Roman" w:hAnsi="Times New Roman" w:cs="Times New Roman"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B39B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Сервис-К</w:t>
      </w:r>
      <w:r w:rsidRPr="00CB39BE">
        <w:rPr>
          <w:rFonts w:ascii="Times New Roman" w:hAnsi="Times New Roman" w:cs="Times New Roman"/>
          <w:sz w:val="28"/>
          <w:szCs w:val="28"/>
        </w:rPr>
        <w:t>», на 2018 год»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446E" w:rsidRDefault="0047446E" w:rsidP="006913CE">
      <w:pPr>
        <w:spacing w:after="0" w:line="240" w:lineRule="auto"/>
        <w:ind w:right="-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2.Установить, что действие настоящего постановления распространяется на правоотношения, возникшие с 30.07.2018.</w:t>
      </w:r>
    </w:p>
    <w:p w:rsidR="0047446E" w:rsidRPr="00B0548E" w:rsidRDefault="0047446E" w:rsidP="00CB3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48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Pr="00B0548E">
        <w:rPr>
          <w:rFonts w:ascii="Times New Roman" w:hAnsi="Times New Roman" w:cs="Times New Roman"/>
          <w:sz w:val="28"/>
          <w:szCs w:val="28"/>
        </w:rPr>
        <w:t>.Установить, что настоящее постановление подлежит официальному опубликованию.</w:t>
      </w:r>
    </w:p>
    <w:p w:rsidR="0047446E" w:rsidRPr="006913CE" w:rsidRDefault="0047446E" w:rsidP="00077F7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0548E">
        <w:rPr>
          <w:rFonts w:ascii="Times New Roman" w:hAnsi="Times New Roman" w:cs="Times New Roman"/>
          <w:sz w:val="28"/>
          <w:szCs w:val="28"/>
        </w:rPr>
        <w:t xml:space="preserve">.Контроль за исполнением настоящего постановления </w:t>
      </w:r>
      <w:r w:rsidRPr="006913CE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913CE">
        <w:rPr>
          <w:rFonts w:ascii="Times New Roman" w:hAnsi="Times New Roman" w:cs="Times New Roman"/>
          <w:sz w:val="28"/>
          <w:szCs w:val="28"/>
        </w:rPr>
        <w:t>начальника управления социально-экономического развития Администрации города Димитровграда Ульяновской области Наумову И.Н.</w:t>
      </w:r>
    </w:p>
    <w:p w:rsidR="0047446E" w:rsidRDefault="0047446E" w:rsidP="0033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46E" w:rsidRDefault="0047446E" w:rsidP="0033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46E" w:rsidRDefault="0047446E" w:rsidP="0033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46E" w:rsidRDefault="0047446E" w:rsidP="0033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47446E" w:rsidRPr="00332CE5" w:rsidRDefault="0047446E" w:rsidP="0033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города                                                                                    А.Р.Гадальшин</w:t>
      </w:r>
    </w:p>
    <w:sectPr w:rsidR="0047446E" w:rsidRPr="00332CE5" w:rsidSect="00797DC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E58"/>
    <w:rsid w:val="0002010A"/>
    <w:rsid w:val="00077F7D"/>
    <w:rsid w:val="000A34AA"/>
    <w:rsid w:val="0010685D"/>
    <w:rsid w:val="00161375"/>
    <w:rsid w:val="001657B2"/>
    <w:rsid w:val="00287C78"/>
    <w:rsid w:val="003175F7"/>
    <w:rsid w:val="00332CE5"/>
    <w:rsid w:val="00333A83"/>
    <w:rsid w:val="00380BF3"/>
    <w:rsid w:val="004171DC"/>
    <w:rsid w:val="0047446E"/>
    <w:rsid w:val="00491881"/>
    <w:rsid w:val="004A21E8"/>
    <w:rsid w:val="00522F8D"/>
    <w:rsid w:val="00556111"/>
    <w:rsid w:val="005A7E58"/>
    <w:rsid w:val="005C4735"/>
    <w:rsid w:val="005D0A74"/>
    <w:rsid w:val="005D237C"/>
    <w:rsid w:val="005E6950"/>
    <w:rsid w:val="005F555A"/>
    <w:rsid w:val="006354E1"/>
    <w:rsid w:val="006913CE"/>
    <w:rsid w:val="0077629C"/>
    <w:rsid w:val="00797DCA"/>
    <w:rsid w:val="0082121D"/>
    <w:rsid w:val="0082438A"/>
    <w:rsid w:val="00911A4E"/>
    <w:rsid w:val="0092261E"/>
    <w:rsid w:val="00923FFC"/>
    <w:rsid w:val="009B4B81"/>
    <w:rsid w:val="009E28F5"/>
    <w:rsid w:val="009F1D78"/>
    <w:rsid w:val="00A4023A"/>
    <w:rsid w:val="00B0548E"/>
    <w:rsid w:val="00B657AC"/>
    <w:rsid w:val="00B87972"/>
    <w:rsid w:val="00B95ABC"/>
    <w:rsid w:val="00BC5241"/>
    <w:rsid w:val="00BE50E2"/>
    <w:rsid w:val="00C05B5E"/>
    <w:rsid w:val="00C31716"/>
    <w:rsid w:val="00C76AD4"/>
    <w:rsid w:val="00CB39BE"/>
    <w:rsid w:val="00E126EA"/>
    <w:rsid w:val="00E127E5"/>
    <w:rsid w:val="00E62E3C"/>
    <w:rsid w:val="00ED3A62"/>
    <w:rsid w:val="00FD33FF"/>
    <w:rsid w:val="00FE5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23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71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3FFC"/>
    <w:rPr>
      <w:rFonts w:ascii="Times New Roman" w:hAnsi="Times New Roman" w:cs="Calibri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4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245</Words>
  <Characters>1400</Characters>
  <Application>Microsoft Office Outlook</Application>
  <DocSecurity>0</DocSecurity>
  <Lines>0</Lines>
  <Paragraphs>0</Paragraphs>
  <ScaleCrop>false</ScaleCrop>
  <Company>АДМ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Хуртина</dc:creator>
  <cp:keywords/>
  <dc:description/>
  <cp:lastModifiedBy>Пользователь</cp:lastModifiedBy>
  <cp:revision>11</cp:revision>
  <cp:lastPrinted>2018-10-31T06:02:00Z</cp:lastPrinted>
  <dcterms:created xsi:type="dcterms:W3CDTF">2018-09-06T10:51:00Z</dcterms:created>
  <dcterms:modified xsi:type="dcterms:W3CDTF">2018-11-13T09:17:00Z</dcterms:modified>
</cp:coreProperties>
</file>