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BB" w:rsidRPr="00C368EA" w:rsidRDefault="00030DBB" w:rsidP="00D30C5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4F7AB2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030DBB" w:rsidRPr="004F7AB2" w:rsidRDefault="00030DBB" w:rsidP="004F7AB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  <w:r w:rsidRPr="004F7AB2">
        <w:rPr>
          <w:b/>
          <w:sz w:val="28"/>
          <w:szCs w:val="28"/>
          <w:lang w:val="ru-RU"/>
        </w:rPr>
        <w:t>Ульяновской области</w:t>
      </w:r>
    </w:p>
    <w:p w:rsidR="00030DBB" w:rsidRPr="004F7AB2" w:rsidRDefault="00030DBB" w:rsidP="004F7AB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</w:p>
    <w:p w:rsidR="00030DBB" w:rsidRPr="004F7AB2" w:rsidRDefault="00030DBB" w:rsidP="004F7AB2">
      <w:pPr>
        <w:tabs>
          <w:tab w:val="left" w:pos="4230"/>
          <w:tab w:val="left" w:pos="7005"/>
        </w:tabs>
        <w:spacing w:after="100" w:afterAutospacing="1"/>
        <w:jc w:val="center"/>
        <w:rPr>
          <w:b/>
          <w:sz w:val="28"/>
          <w:szCs w:val="28"/>
          <w:lang w:val="ru-RU"/>
        </w:rPr>
      </w:pPr>
      <w:r w:rsidRPr="004F7AB2">
        <w:rPr>
          <w:b/>
          <w:sz w:val="28"/>
          <w:szCs w:val="28"/>
          <w:lang w:val="ru-RU"/>
        </w:rPr>
        <w:t>П О С Т А Н О В Л Е Н И Е</w:t>
      </w:r>
    </w:p>
    <w:p w:rsidR="00030DBB" w:rsidRPr="004F7AB2" w:rsidRDefault="00030DBB" w:rsidP="004F7AB2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</w:p>
    <w:p w:rsidR="00030DBB" w:rsidRPr="004F7AB2" w:rsidRDefault="00030DBB" w:rsidP="004F7AB2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</w:p>
    <w:p w:rsidR="00030DBB" w:rsidRPr="004F7AB2" w:rsidRDefault="00030DBB" w:rsidP="004F7AB2">
      <w:pPr>
        <w:spacing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F7AB2">
        <w:rPr>
          <w:sz w:val="28"/>
          <w:szCs w:val="28"/>
          <w:lang w:val="ru-RU"/>
        </w:rPr>
        <w:t xml:space="preserve"> декабря 2018 года                                                                                     2</w:t>
      </w:r>
      <w:r>
        <w:rPr>
          <w:rFonts w:ascii="Times New Roman" w:hAnsi="Times New Roman"/>
          <w:sz w:val="28"/>
          <w:szCs w:val="28"/>
          <w:lang w:val="ru-RU"/>
        </w:rPr>
        <w:t>831</w:t>
      </w:r>
    </w:p>
    <w:p w:rsidR="00030DBB" w:rsidRPr="00C368EA" w:rsidRDefault="00030DBB" w:rsidP="004F7AB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030DBB" w:rsidRPr="00C368EA" w:rsidRDefault="00030DBB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30DBB" w:rsidRPr="00C368EA" w:rsidRDefault="00030DBB" w:rsidP="00FE47B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030DBB" w:rsidRPr="003918C1" w:rsidRDefault="00030DBB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D06217">
        <w:rPr>
          <w:rFonts w:ascii="Times New Roman" w:hAnsi="Times New Roman" w:cs="Times New Roman"/>
          <w:sz w:val="28"/>
          <w:szCs w:val="28"/>
          <w:lang w:val="ru-RU" w:eastAsia="en-US"/>
        </w:rPr>
        <w:t>В соответствии с пунктом 13 части 1 статьи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пунктом 6 части 1 статьи 9 Федерального закона от 29.12.2012 № 273-ФЗ «Об образовании в Российской Федерации», пунктом 8 Порядка приема на обучение по образовательным программам дошкольного образования, утвержденным приказом Минобрнауки России от 08.04.2014 № 293 «Об утверждении Порядка приема на обучение по образовательным программам дошкольного образования»,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п о с т а н о в л я ю:</w:t>
      </w:r>
    </w:p>
    <w:p w:rsidR="00030DBB" w:rsidRPr="00C9747B" w:rsidRDefault="00030DBB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7" w:history="1">
        <w:r w:rsidRPr="00C368EA">
          <w:rPr>
            <w:rFonts w:ascii="Times New Roman" w:hAnsi="Times New Roman" w:cs="Times New Roman"/>
            <w:sz w:val="28"/>
            <w:szCs w:val="28"/>
            <w:lang w:val="ru-RU" w:eastAsia="en-US"/>
          </w:rPr>
          <w:t>регламент</w:t>
        </w:r>
      </w:hyperlink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9747B">
        <w:rPr>
          <w:rFonts w:ascii="Times New Roman" w:hAnsi="Times New Roman" w:cs="Times New Roman"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30DBB" w:rsidRPr="00C368EA" w:rsidRDefault="00030DBB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2.Признать утратившими силу (отменить):</w:t>
      </w:r>
    </w:p>
    <w:p w:rsidR="00030DBB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2.1.Постановление Администрации города от 24.06.2015 № 1806 «Об утверждении административного регламента предоставления муниципальной услуги по предоставлению мест в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030DBB" w:rsidRPr="003918C1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2.2.Постановление Администрации города от 09.12.2015 № 4012 «О внесении изменений в постановление Администрации города от 24.06.2015 № 1806»;</w:t>
      </w:r>
    </w:p>
    <w:p w:rsidR="00030DBB" w:rsidRPr="003918C1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2.3.Постановление Администрации города от 21.04.2016 № 863 «О внесении изменений в постановление Администрации города от 24.06.2015 № 1806»;</w:t>
      </w:r>
    </w:p>
    <w:p w:rsidR="00030DBB" w:rsidRPr="003918C1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2.4.Постановление Администрации города от 27.07.2016 № 1514 «О внесении изменений в постановление Администрации города от 24.06.2015 № 1806»;</w:t>
      </w:r>
    </w:p>
    <w:p w:rsidR="00030DBB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2.5.Постановление Администрации города от 28.06.2017 № 1166 «О внесении изменений в постановление Администрации города от 24.06.2015 № 1806»;</w:t>
      </w:r>
    </w:p>
    <w:p w:rsidR="00030DBB" w:rsidRPr="003918C1" w:rsidRDefault="00030DBB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2.6.Постановление Администрации города от 06.08.2018 № 1724 «О внесении изменений в постановление Администрации города от 24.06.2015 № 1806».</w:t>
      </w:r>
    </w:p>
    <w:p w:rsidR="00030DBB" w:rsidRPr="00C368EA" w:rsidRDefault="00030DBB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3.Установить, что настоящее постановление подлежит официальному опубликованию.</w:t>
      </w:r>
    </w:p>
    <w:p w:rsidR="00030DBB" w:rsidRPr="00C368EA" w:rsidRDefault="00030DBB" w:rsidP="00C9747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4</w:t>
      </w: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.Контроль за исполнением настоящего постановления возложить на заместителя Главы города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Шишкину Л.П.</w:t>
      </w: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030DBB" w:rsidRDefault="00030DB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030DBB" w:rsidRDefault="00030DB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030DBB" w:rsidRDefault="00030DB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030DBB" w:rsidRDefault="00030DB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Исполняющий обязанности</w:t>
      </w:r>
    </w:p>
    <w:p w:rsidR="00030DBB" w:rsidRPr="00C368EA" w:rsidRDefault="00030DB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Главы </w:t>
      </w: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города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       А.Р.Гадальшин</w:t>
      </w:r>
    </w:p>
    <w:p w:rsidR="00030DBB" w:rsidRPr="00C368EA" w:rsidRDefault="00030DBB" w:rsidP="00174AAC">
      <w:pPr>
        <w:suppressAutoHyphens w:val="0"/>
        <w:autoSpaceDE w:val="0"/>
        <w:adjustRightInd w:val="0"/>
        <w:ind w:firstLine="539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br w:type="page"/>
      </w:r>
    </w:p>
    <w:p w:rsidR="00030DBB" w:rsidRDefault="00030DBB" w:rsidP="008069C6">
      <w:pPr>
        <w:widowControl w:val="0"/>
        <w:autoSpaceDE w:val="0"/>
        <w:spacing w:line="360" w:lineRule="auto"/>
        <w:ind w:left="5954" w:righ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030DBB" w:rsidRPr="00C368EA" w:rsidRDefault="00030DBB" w:rsidP="008069C6">
      <w:pPr>
        <w:widowControl w:val="0"/>
        <w:autoSpaceDE w:val="0"/>
        <w:ind w:left="5954" w:righ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 города</w:t>
      </w:r>
    </w:p>
    <w:p w:rsidR="00030DBB" w:rsidRPr="00C368EA" w:rsidRDefault="00030DBB" w:rsidP="008069C6">
      <w:pPr>
        <w:widowControl w:val="0"/>
        <w:autoSpaceDE w:val="0"/>
        <w:ind w:left="5954"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от 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____ № _____</w:t>
      </w:r>
    </w:p>
    <w:p w:rsidR="00030DBB" w:rsidRPr="00C368EA" w:rsidRDefault="00030DBB" w:rsidP="00BC4B99">
      <w:pPr>
        <w:widowControl w:val="0"/>
        <w:autoSpaceDE w:val="0"/>
        <w:ind w:left="5954" w:right="140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C368EA" w:rsidRDefault="00030DBB" w:rsidP="00FE47B7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0DBB" w:rsidRPr="00C368EA" w:rsidRDefault="00030DBB" w:rsidP="00FE47B7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030DBB" w:rsidRPr="00C368EA" w:rsidRDefault="00030DBB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030DBB" w:rsidRPr="00C368EA" w:rsidRDefault="00030DBB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30DBB" w:rsidRPr="00C368EA" w:rsidRDefault="00030DBB" w:rsidP="00FE47B7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0DBB" w:rsidRPr="00C368EA" w:rsidRDefault="00030DBB" w:rsidP="00C1258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030DBB" w:rsidRPr="00C368EA" w:rsidRDefault="00030DBB" w:rsidP="007830D6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редмет регулирования административного регламента.</w:t>
      </w:r>
    </w:p>
    <w:p w:rsidR="00030DBB" w:rsidRPr="008C3DD2" w:rsidRDefault="00030DBB" w:rsidP="008C3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52"/>
      <w:bookmarkEnd w:id="0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города Димитровграда  Ульяновской области (далее – уполномоченный орган) муниципальной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услуги по </w:t>
      </w:r>
      <w:r w:rsidRPr="00C9747B">
        <w:rPr>
          <w:rFonts w:ascii="Times New Roman" w:hAnsi="Times New Roman" w:cs="Times New Roman"/>
          <w:bCs/>
          <w:sz w:val="28"/>
          <w:szCs w:val="28"/>
          <w:lang w:val="ru-RU"/>
        </w:rPr>
        <w:t>выдаче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9747B">
        <w:rPr>
          <w:sz w:val="28"/>
          <w:szCs w:val="28"/>
          <w:lang w:val="ru-RU"/>
        </w:rPr>
        <w:t xml:space="preserve">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в отношении которых Управление образования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Димитровграда Ульяновской области (далее – Управление образования) выполняет функции и полномочия учредителя.</w:t>
      </w:r>
    </w:p>
    <w:p w:rsidR="00030DBB" w:rsidRPr="00C368EA" w:rsidRDefault="00030DBB" w:rsidP="008C3DD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Описание заявителей.</w:t>
      </w:r>
    </w:p>
    <w:p w:rsidR="00030DBB" w:rsidRDefault="00030DBB" w:rsidP="002E31E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>несовершеннолетним г</w:t>
      </w:r>
      <w:r>
        <w:rPr>
          <w:rFonts w:ascii="Times New Roman" w:hAnsi="Times New Roman" w:cs="Times New Roman"/>
          <w:sz w:val="28"/>
          <w:szCs w:val="28"/>
          <w:lang w:val="ru-RU"/>
        </w:rPr>
        <w:t>ражданам, в возрасте до 7 лет (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>далее – несовершеннолетний, дети, ребенок), проживающим на территории города Димитровграда Ульяновской области, интересы которых предоставляют родители ( законные представители), проживающие на территории города Димитровграда Ульяновской области.</w:t>
      </w:r>
    </w:p>
    <w:p w:rsidR="00030DBB" w:rsidRPr="00565448" w:rsidRDefault="00030DBB" w:rsidP="00C974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5448">
        <w:rPr>
          <w:rFonts w:ascii="Times New Roman" w:hAnsi="Times New Roman"/>
          <w:sz w:val="28"/>
          <w:szCs w:val="28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030DBB" w:rsidRPr="00C368EA" w:rsidRDefault="00030DBB" w:rsidP="007830D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услуги.</w:t>
      </w:r>
    </w:p>
    <w:p w:rsidR="00030DBB" w:rsidRPr="00C368EA" w:rsidRDefault="00030DBB" w:rsidP="006E27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1.3.1.Порядок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030DBB" w:rsidRPr="00C368EA" w:rsidRDefault="00030DBB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030DBB" w:rsidRPr="00C368EA" w:rsidRDefault="00030DBB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личном устном обращении заявителей;</w:t>
      </w:r>
    </w:p>
    <w:p w:rsidR="00030DBB" w:rsidRPr="00C368EA" w:rsidRDefault="00030DBB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 телефону;</w:t>
      </w:r>
    </w:p>
    <w:p w:rsidR="00030DBB" w:rsidRPr="00C368EA" w:rsidRDefault="00030DBB" w:rsidP="002B3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030DBB" w:rsidRPr="00C368EA" w:rsidRDefault="00030DBB" w:rsidP="002B3A8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адресу электронной почты;</w:t>
      </w:r>
    </w:p>
    <w:p w:rsidR="00030DBB" w:rsidRPr="00C368EA" w:rsidRDefault="00030DBB" w:rsidP="002B3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 в информационно-телекоммуникационной сети «Интернет»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сайт)</w:t>
      </w:r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www.</w:t>
      </w:r>
      <w:r w:rsidRPr="00A2336F">
        <w:rPr>
          <w:rFonts w:ascii="Times New Roman" w:hAnsi="Times New Roman" w:cs="Times New Roman"/>
          <w:sz w:val="28"/>
          <w:szCs w:val="28"/>
          <w:u w:val="single"/>
        </w:rPr>
        <w:t>dimitrovgrad</w:t>
      </w:r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.ru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030DBB" w:rsidRPr="00C368EA" w:rsidRDefault="00030DBB" w:rsidP="006661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8" w:history="1">
        <w:r w:rsidRPr="00C368EA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https://www.gosuslugi.ru/</w:t>
        </w:r>
      </w:hyperlink>
      <w:r w:rsidRPr="00C368E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30DBB" w:rsidRPr="00C368EA" w:rsidRDefault="00030DBB" w:rsidP="006661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9" w:history="1">
        <w:r w:rsidRPr="00C368EA">
          <w:rPr>
            <w:rStyle w:val="Hyperlink"/>
            <w:rFonts w:ascii="Times New Roman" w:hAnsi="Times New Roman"/>
            <w:sz w:val="28"/>
            <w:szCs w:val="28"/>
            <w:lang w:val="ru-RU"/>
          </w:rPr>
          <w:t>https://</w:t>
        </w:r>
        <w:r w:rsidRPr="00C368EA">
          <w:rPr>
            <w:rStyle w:val="Hyperlink"/>
            <w:rFonts w:ascii="Times New Roman" w:hAnsi="Times New Roman"/>
            <w:sz w:val="28"/>
            <w:szCs w:val="28"/>
          </w:rPr>
          <w:t>pgu</w:t>
        </w:r>
        <w:r w:rsidRPr="00C368EA">
          <w:rPr>
            <w:rStyle w:val="Hyperlink"/>
            <w:rFonts w:ascii="Times New Roman" w:hAnsi="Times New Roman"/>
            <w:sz w:val="28"/>
            <w:szCs w:val="28"/>
            <w:lang w:val="ru-RU"/>
          </w:rPr>
          <w:t>.ulregion.ru/</w:t>
        </w:r>
      </w:hyperlink>
      <w:r w:rsidRPr="00C368E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30DBB" w:rsidRPr="00C368EA" w:rsidRDefault="00030DBB" w:rsidP="006661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030DBB" w:rsidRPr="00C368EA" w:rsidRDefault="00030DBB" w:rsidP="00BC066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030DBB" w:rsidRPr="00C368EA" w:rsidRDefault="00030DBB" w:rsidP="005D29E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1.3.2.Порядок,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030DBB" w:rsidRPr="00C368EA" w:rsidRDefault="00030DBB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030DBB" w:rsidRPr="00C368EA" w:rsidRDefault="00030DBB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030DBB" w:rsidRPr="00C368EA" w:rsidRDefault="00030DBB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030DBB" w:rsidRPr="00C368EA" w:rsidRDefault="00030DBB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справочные телефоны, в том числе номер телефона-автоинформатора; 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030DBB" w:rsidRPr="00C368EA" w:rsidRDefault="00030DBB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030DBB" w:rsidRPr="00990424" w:rsidRDefault="00030DBB" w:rsidP="009E4A8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r110"/>
      <w:bookmarkEnd w:id="1"/>
    </w:p>
    <w:p w:rsidR="00030DBB" w:rsidRDefault="00030DBB" w:rsidP="00C1258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Стандарт предоставления муниципальной услуги</w:t>
      </w:r>
    </w:p>
    <w:p w:rsidR="00030DBB" w:rsidRPr="00C368EA" w:rsidRDefault="00030DBB" w:rsidP="00C1258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AD7220" w:rsidRDefault="00030DBB" w:rsidP="0074169A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2.1.Наименование муниципальной услуги.</w:t>
      </w:r>
    </w:p>
    <w:p w:rsidR="00030DBB" w:rsidRPr="00AD7220" w:rsidRDefault="00030DBB" w:rsidP="007416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D7220">
        <w:rPr>
          <w:rFonts w:ascii="Times New Roman" w:hAnsi="Times New Roman" w:cs="Times New Roman"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AD722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30DBB" w:rsidRPr="00AD7220" w:rsidRDefault="00030DBB" w:rsidP="0074169A">
      <w:pPr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2.2.Наименование органа, предоставляющего муниципальную услугу.</w:t>
      </w:r>
    </w:p>
    <w:p w:rsidR="00030DBB" w:rsidRPr="00AD7220" w:rsidRDefault="00030DBB" w:rsidP="0074169A">
      <w:pPr>
        <w:widowControl w:val="0"/>
        <w:autoSpaceDE w:val="0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030DBB" w:rsidRPr="00C368EA" w:rsidRDefault="00030DBB" w:rsidP="0074169A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услуги.</w:t>
      </w:r>
    </w:p>
    <w:p w:rsidR="00030DBB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030DBB" w:rsidRPr="00BE2B72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1) выдача направления в дошкольное образовательное учреждение родителям (законным представителям) ребенка, </w:t>
      </w:r>
    </w:p>
    <w:p w:rsidR="00030DBB" w:rsidRPr="00BE2B72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>2)  мотивированный отказ в предоставлении муниципальной услуги, оформляемый в виде постановления за подписью Главы уполномоченного органа.</w:t>
      </w:r>
    </w:p>
    <w:p w:rsidR="00030DBB" w:rsidRPr="00C368EA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Промежуточным результатом предоставления муниципальной услуги является постановка ребенка на учет для предоставления места в дошкольном образовательном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учреждении в форме учетной карточки.</w:t>
      </w:r>
    </w:p>
    <w:p w:rsidR="00030DBB" w:rsidRPr="00BE2B72" w:rsidRDefault="00030DBB" w:rsidP="0074169A">
      <w:pPr>
        <w:pStyle w:val="ListParagraph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>Запрос, поступивший от заявителя, регистрируется сотрудником Отдела в автоматизированной информационной системе «E-услуги. Образование.» https://detsad.cit73.ru. (далее – АИС «E-услуги.Образование.») в течение 15 минут</w:t>
      </w:r>
      <w:r w:rsidRPr="00BE2B72">
        <w:rPr>
          <w:lang w:val="ru-RU"/>
        </w:rPr>
        <w:t>.</w:t>
      </w:r>
    </w:p>
    <w:p w:rsidR="00030DBB" w:rsidRPr="00BE2B72" w:rsidRDefault="00030DBB" w:rsidP="0074169A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в очереди постановки детей на учет для предоставления места в дошкольном образовательном учреждении с учетом возраста детей (по возрастной категории) и с учетом льгот в момент регистрации  запроса о предоставлении муниципальной услуги. </w:t>
      </w:r>
    </w:p>
    <w:p w:rsidR="00030DBB" w:rsidRPr="00306661" w:rsidRDefault="00030DBB" w:rsidP="0074169A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661">
        <w:rPr>
          <w:rFonts w:ascii="Times New Roman" w:hAnsi="Times New Roman" w:cs="Times New Roman"/>
          <w:sz w:val="28"/>
          <w:szCs w:val="28"/>
          <w:lang w:val="ru-RU"/>
        </w:rPr>
        <w:t xml:space="preserve">Общий срок приема документов не может превышать 15 минут. </w:t>
      </w:r>
    </w:p>
    <w:p w:rsidR="00030DBB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06661">
        <w:rPr>
          <w:rFonts w:ascii="Times New Roman" w:hAnsi="Times New Roman"/>
          <w:sz w:val="28"/>
          <w:szCs w:val="28"/>
        </w:rPr>
        <w:t xml:space="preserve">Оформление и выдача направлений в дошкольное образовательное учреждение осуществляется в период комплектования новых групп на учебный год с 01 июня по 31 августа. Оформление и выдача направлений на свободные места в дошкольном образовательном учреждении происходит в течение всего календарного года. </w:t>
      </w:r>
    </w:p>
    <w:p w:rsidR="00030DBB" w:rsidRPr="007354E4" w:rsidRDefault="00030DBB" w:rsidP="0074169A">
      <w:pPr>
        <w:pStyle w:val="ConsPlusNormal"/>
        <w:widowControl/>
        <w:ind w:firstLine="709"/>
        <w:jc w:val="both"/>
      </w:pPr>
      <w:r w:rsidRPr="00C9747B">
        <w:rPr>
          <w:rFonts w:ascii="Times New Roman" w:hAnsi="Times New Roman"/>
          <w:sz w:val="28"/>
          <w:szCs w:val="28"/>
        </w:rPr>
        <w:t xml:space="preserve">Срок оформления и выдачи </w:t>
      </w:r>
      <w:r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C9747B">
        <w:rPr>
          <w:rFonts w:ascii="Times New Roman" w:hAnsi="Times New Roman"/>
          <w:sz w:val="28"/>
          <w:szCs w:val="28"/>
        </w:rPr>
        <w:t xml:space="preserve"> не должен превышать 5 рабочих дней.</w:t>
      </w:r>
    </w:p>
    <w:p w:rsidR="00030DBB" w:rsidRPr="00C368EA" w:rsidRDefault="00030DBB" w:rsidP="007416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2.5.Правовые основания для предоставления муниципальной услуги.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размещён на официальном сайте уполномоченного органа, на Едином портале и Региональном портале.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030DBB" w:rsidRPr="00C368EA" w:rsidRDefault="00030DBB" w:rsidP="0074169A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заявителя.</w:t>
      </w:r>
    </w:p>
    <w:p w:rsidR="00030DBB" w:rsidRPr="00C9747B" w:rsidRDefault="00030DBB" w:rsidP="0074169A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2.6.1.Для предоставления муниципальной услуги необходимы следующие документы:</w:t>
      </w:r>
    </w:p>
    <w:p w:rsidR="00030DBB" w:rsidRPr="00C9747B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747B">
        <w:rPr>
          <w:rFonts w:ascii="Times New Roman" w:hAnsi="Times New Roman"/>
          <w:sz w:val="28"/>
          <w:szCs w:val="28"/>
        </w:rPr>
        <w:t>1)копия документа, удостоверяющего личность заявителя (в 1 экземпляре);</w:t>
      </w:r>
    </w:p>
    <w:p w:rsidR="00030DBB" w:rsidRPr="00C9747B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747B">
        <w:rPr>
          <w:rFonts w:ascii="Times New Roman" w:hAnsi="Times New Roman"/>
          <w:sz w:val="28"/>
          <w:szCs w:val="28"/>
        </w:rPr>
        <w:t>2)копия свидетельства о рождении ребенка (в 1 экземпляре);</w:t>
      </w:r>
    </w:p>
    <w:p w:rsidR="00030DBB" w:rsidRDefault="00030DBB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3)копия документа, подтверждающего право на постановку ребенка на учет в льготную очередь (в 1 экземпляре)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30DBB" w:rsidRPr="00C9747B" w:rsidRDefault="00030DBB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4)согласие на обработку персональных данных (при обращении лично в орган) (образец и шаблон документа указаны в приложении к настоящему административному регламенту).</w:t>
      </w:r>
    </w:p>
    <w:p w:rsidR="00030DBB" w:rsidRPr="00C9747B" w:rsidRDefault="00030DBB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Документы, указанные в подпунктах 1, 2, 3</w:t>
      </w:r>
      <w:r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заявителем самостоятельно.</w:t>
      </w:r>
    </w:p>
    <w:p w:rsidR="00030DBB" w:rsidRPr="00C9747B" w:rsidRDefault="00030DBB" w:rsidP="0074169A">
      <w:pPr>
        <w:pStyle w:val="ListParagraph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Запрос (заявление) о предоставлении муниципальной услуги, а так же иные документы по желанию заявителя могут быть представлены заявителем при личном обращении в Отдел дошкольного образования либо направлен им по почте, по электронной почте в виде электронного документа, подписанного электронной подписью (с использованием, в том числе, универсальной электронной карты), а также в электронном виде с использованием АИС «E-услуги. Образование.» https://detsad.cit73.ru. или с использованием Единого портала государственных и муниципальных услуг (функций) </w:t>
      </w:r>
      <w:hyperlink r:id="rId10" w:history="1">
        <w:r w:rsidRPr="00C9747B">
          <w:rPr>
            <w:rFonts w:ascii="Times New Roman" w:hAnsi="Times New Roman" w:cs="Times New Roman"/>
            <w:sz w:val="28"/>
            <w:szCs w:val="28"/>
            <w:lang w:val="ru-RU"/>
          </w:rPr>
          <w:t>www.gosuslugi.ru</w:t>
        </w:r>
      </w:hyperlink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Pr="00C9747B">
          <w:rPr>
            <w:rFonts w:ascii="Times New Roman" w:hAnsi="Times New Roman" w:cs="Times New Roman"/>
            <w:sz w:val="28"/>
            <w:szCs w:val="28"/>
            <w:lang w:val="ru-RU"/>
          </w:rPr>
          <w:t>www.gosuslugi.ulgov.ru</w:t>
        </w:r>
      </w:hyperlink>
      <w:r w:rsidRPr="00C974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030DBB" w:rsidRPr="00C368EA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468"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030DBB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30DBB" w:rsidRPr="003C06F4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hAnsi="Times New Roman" w:cs="Times New Roman"/>
          <w:sz w:val="28"/>
          <w:szCs w:val="28"/>
          <w:lang w:val="ru-RU"/>
        </w:rPr>
        <w:t>1.Исчерпывающий п</w:t>
      </w:r>
      <w:r w:rsidRPr="003C06F4">
        <w:rPr>
          <w:rFonts w:ascii="Times New Roman" w:hAnsi="Times New Roman" w:cs="Times New Roman"/>
          <w:sz w:val="28"/>
          <w:szCs w:val="28"/>
          <w:lang w:val="ru-RU"/>
        </w:rPr>
        <w:t>еречень оснований для отказа в предоставлении муниципальной услуги.</w:t>
      </w:r>
    </w:p>
    <w:p w:rsidR="00030DBB" w:rsidRPr="003C06F4" w:rsidRDefault="00030DBB" w:rsidP="0074169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 отказывается в случаях:</w:t>
      </w:r>
    </w:p>
    <w:p w:rsidR="00030DBB" w:rsidRPr="00C368EA" w:rsidRDefault="00030DBB" w:rsidP="0074169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 xml:space="preserve">- несоответствие возраста ребенка указанного в подразделе 1.2 раздела 1 настоящего административного регламента. 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030DBB" w:rsidRPr="00C368EA" w:rsidRDefault="00030DBB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74">
        <w:rPr>
          <w:rFonts w:ascii="Times New Roman" w:hAnsi="Times New Roman" w:cs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номера кабинета;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графика работы.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030DBB" w:rsidRPr="00C368EA" w:rsidRDefault="00030DBB" w:rsidP="00A81AEF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Показатели доступности и качества муниципальных услуг.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030DBB" w:rsidRPr="00C368EA" w:rsidRDefault="00030DBB" w:rsidP="0048143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30DBB" w:rsidRPr="00C368EA" w:rsidRDefault="00030DBB" w:rsidP="00B1058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</w:t>
      </w:r>
      <w:r w:rsidRPr="00C368EA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30DBB" w:rsidRPr="00C368EA" w:rsidRDefault="00030DBB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30DBB" w:rsidRPr="00C368EA" w:rsidRDefault="00030DBB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30DBB" w:rsidRPr="00C368EA" w:rsidRDefault="00030DBB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030DBB" w:rsidRPr="00C368EA" w:rsidRDefault="00030DBB" w:rsidP="00B30CA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30DBB" w:rsidRPr="00C368EA" w:rsidRDefault="00030DBB" w:rsidP="0052170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30DBB" w:rsidRPr="00FA4D82" w:rsidRDefault="00030DBB" w:rsidP="002275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661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города от 04.07.2018 №1300 «Об утверждении Перечня муниципальных услуг, предоставление которых посредством комплексного запроса не осуществляется»),</w:t>
      </w:r>
    </w:p>
    <w:p w:rsidR="00030DBB" w:rsidRPr="00C368EA" w:rsidRDefault="00030DBB" w:rsidP="002275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муниципальной услуги, полученной в электронной форме.</w:t>
      </w:r>
    </w:p>
    <w:p w:rsidR="00030DBB" w:rsidRPr="00C368EA" w:rsidRDefault="00030DBB" w:rsidP="001413C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030DBB" w:rsidRDefault="00030DBB" w:rsidP="00662D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030DBB" w:rsidRPr="00FA4D82" w:rsidRDefault="00030DBB" w:rsidP="00662D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9E4A8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030DBB" w:rsidRPr="00C368EA" w:rsidRDefault="00030DBB" w:rsidP="009E4A8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0DBB" w:rsidRPr="00C368EA" w:rsidRDefault="00030DBB" w:rsidP="003A5BF7">
      <w:pPr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Исчерпывающие перечни административных процедур.</w:t>
      </w:r>
    </w:p>
    <w:p w:rsidR="00030DBB" w:rsidRPr="00C368EA" w:rsidRDefault="00030DBB" w:rsidP="00A40E5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3.1.1.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в уполномоченном органе:</w:t>
      </w:r>
    </w:p>
    <w:p w:rsidR="00030DBB" w:rsidRDefault="00030DBB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1) приём и регистрация заявления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val="ru-RU"/>
        </w:rPr>
        <w:t>и направление его на исполнение;</w:t>
      </w:r>
      <w:r w:rsidRPr="001A622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на учет в электронную очередь детей для предоставления мест в дошкольном образовательном учреждении.</w:t>
      </w:r>
    </w:p>
    <w:p w:rsidR="00030DBB" w:rsidRPr="00C368EA" w:rsidRDefault="00030DBB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) подготовка, согласование и подписание результата муниципальной услуги.</w:t>
      </w:r>
    </w:p>
    <w:p w:rsidR="00030DBB" w:rsidRPr="00C368EA" w:rsidRDefault="00030DBB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9F3">
        <w:rPr>
          <w:rFonts w:ascii="Times New Roman" w:hAnsi="Times New Roman" w:cs="Times New Roman"/>
          <w:sz w:val="28"/>
          <w:szCs w:val="28"/>
          <w:lang w:val="ru-RU"/>
        </w:rPr>
        <w:t>3) уведомление о готовности результата, выдача (направление) результата предоставления муниципальной услуги в детский сад и заявителю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Pr="00C368EA" w:rsidRDefault="00030DBB" w:rsidP="009D03D9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 при предоставлении муниципальной услуги в электронной форме:</w:t>
      </w:r>
    </w:p>
    <w:p w:rsidR="00030DBB" w:rsidRPr="00C368EA" w:rsidRDefault="00030DBB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30DBB" w:rsidRPr="00C368EA" w:rsidRDefault="00030DBB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030DBB" w:rsidRPr="00C368EA" w:rsidRDefault="00030DBB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030DBB" w:rsidRPr="00C368EA" w:rsidRDefault="00030DBB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030DBB" w:rsidRPr="00C368EA" w:rsidRDefault="00030DBB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3.1.3.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процедур, выполняемых ОГКУ «Правительство для граждан»: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3E0">
        <w:rPr>
          <w:rFonts w:ascii="Times New Roman" w:hAnsi="Times New Roman" w:cs="Times New Roman"/>
          <w:sz w:val="28"/>
          <w:szCs w:val="28"/>
          <w:lang w:val="ru-RU"/>
        </w:rPr>
        <w:t>5)иные процедуры осуществляются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3.1.4.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030DBB" w:rsidRPr="00C368EA" w:rsidRDefault="00030DBB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3.2.1.</w:t>
      </w:r>
      <w:r w:rsidRPr="00C368EA">
        <w:rPr>
          <w:rFonts w:ascii="Times New Roman" w:hAnsi="Times New Roman"/>
          <w:b/>
          <w:bCs/>
          <w:sz w:val="28"/>
          <w:szCs w:val="28"/>
        </w:rPr>
        <w:t xml:space="preserve">приём и регистрация заявления для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и направление его на исполнение; постановка на учет в электронную очередь.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 </w:t>
      </w:r>
    </w:p>
    <w:p w:rsidR="00030DBB" w:rsidRPr="00C368EA" w:rsidRDefault="00030DBB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Должностным лицом уполномоченного органа, осуществляющим приём документов от заявителя является </w:t>
      </w:r>
      <w:r>
        <w:rPr>
          <w:rFonts w:ascii="Times New Roman" w:hAnsi="Times New Roman"/>
          <w:sz w:val="28"/>
          <w:szCs w:val="28"/>
        </w:rPr>
        <w:t>специалист Отдела дошкольного образования Управления образования Администрации города (далее Специалист).</w:t>
      </w:r>
    </w:p>
    <w:p w:rsidR="00030DBB" w:rsidRPr="009E31DF" w:rsidRDefault="00030DBB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Специалист принимает и регистрирует заявление и документы в журнале  постановки на учет для предоставления мест в дошкольном образовательном учреждении.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Специалист при получении от заявителя заявления и документов, совершает следующие действия: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а) сверяет личность заявителя с документом, удостоверяющим личность (в случае, если заявитель обратился лично);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б) проверяет наличие всех необходимых документов;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в) подтверждает согласие заявителя на обработку персональных данных;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Специалист проверяет основания для регистрации в электронной очереди заявителей, имеющих право, в соответствии с действующим законодательством РФ, на предоставление льгот:</w:t>
      </w:r>
    </w:p>
    <w:p w:rsidR="00030DBB" w:rsidRPr="009E31DF" w:rsidRDefault="00030DBB" w:rsidP="0074169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3.2.1.1.</w:t>
      </w:r>
      <w:r w:rsidRPr="009E31D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 дошкольное образовательное учреждение направляются вне очереди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0DBB" w:rsidRPr="009E31DF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1)Дети судей;</w:t>
      </w:r>
    </w:p>
    <w:p w:rsidR="00030DBB" w:rsidRPr="009E31DF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2)Дети прокуроров;</w:t>
      </w:r>
    </w:p>
    <w:p w:rsidR="00030DBB" w:rsidRPr="009E31DF" w:rsidRDefault="00030DBB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3)Дети сотрудников Следственного комитета РФ;</w:t>
      </w:r>
    </w:p>
    <w:p w:rsidR="00030DBB" w:rsidRPr="009E31DF" w:rsidRDefault="00030DBB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4)Дети 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30DBB" w:rsidRPr="009E31DF" w:rsidRDefault="00030DBB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5)Дети инвалидов вследствие чернобыльской катастрофы из числа:</w:t>
      </w:r>
    </w:p>
    <w:p w:rsidR="00030DBB" w:rsidRPr="009E31DF" w:rsidRDefault="00030DBB" w:rsidP="0074169A">
      <w:pPr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30DBB" w:rsidRPr="009E31DF" w:rsidRDefault="00030DBB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030DBB" w:rsidRPr="009E31DF" w:rsidRDefault="00030DBB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30DBB" w:rsidRPr="009E31DF" w:rsidRDefault="00030DBB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6)Дети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обязанностей;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7)Дети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обязанностей, выполнявших задачи на территории Северо-Кавказского региона Российской Федерации после 1 августа 1999 года.</w:t>
      </w:r>
    </w:p>
    <w:p w:rsidR="00030DBB" w:rsidRPr="009E31DF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8)Дети погибших (пропавших без вести), умерших, ставших инвалидами работников органов </w:t>
      </w:r>
      <w:hyperlink r:id="rId12" w:history="1">
        <w:r w:rsidRPr="009E31DF">
          <w:rPr>
            <w:rFonts w:ascii="Times New Roman" w:hAnsi="Times New Roman" w:cs="Times New Roman"/>
            <w:sz w:val="28"/>
            <w:szCs w:val="28"/>
            <w:lang w:val="ru-RU"/>
          </w:rPr>
          <w:t>прокуратуры</w:t>
        </w:r>
      </w:hyperlink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этих субъектов Российской Федерации;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9)Дети погибших (пропавших без вести), умерших, ставших инвалидами военнослужащих и лиц гражданского персонала Вооруженных Сил Российской Федерации,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проходивших военную службу по контракту;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10)Дети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11)Дети погибших (пропавших без вести), умерших, ставших инвалидами сотрудников и военнослужащих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12)Дети граждан из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подразделений особого риска, а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также членов семей, потерявших кормильца из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числа этих граждан;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13)Дети, родители (законные представители) которых проходят правоохранительную службу в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органах по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оборотом наркотических средств и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психотропных веществ, которым в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 присвоены специальные звания.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3.2.1.2.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В дошкольное образовательное учреждение направляются в первую очередь:</w:t>
      </w:r>
    </w:p>
    <w:p w:rsidR="00030DBB" w:rsidRPr="009E31DF" w:rsidRDefault="00030DBB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1)Дети-инвалиды;</w:t>
      </w:r>
    </w:p>
    <w:p w:rsidR="00030DBB" w:rsidRPr="009E31DF" w:rsidRDefault="00030DBB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2)Дети, один из родителей которых является инвалидом;</w:t>
      </w:r>
    </w:p>
    <w:p w:rsidR="00030DBB" w:rsidRPr="009E31DF" w:rsidRDefault="00030DBB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3)Дети из многодетных семей;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4)Дети военнослужащих по месту жительства их семей, за исключением детей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еннослужащих, указанных в подпункте 7) 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>пункта 3.2.1.1 подраздела 3.2. настоящего раздела.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5)Дети сотрудника полиции;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6)Дети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7)Дети сотрудника полиции, умершего вследствие заболевания, полученного в период прохождения службы в полиции;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8)Дети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9)Дети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30DBB" w:rsidRPr="009E31DF" w:rsidRDefault="00030DBB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10)Дети, находящиеся (находившиеся) на иждивении сотрудника полиции, гражданина Российской Федерации, указанных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подпунктах 6), 7), 8), 9) настоящего 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>пункта;</w:t>
      </w:r>
    </w:p>
    <w:p w:rsidR="00030DBB" w:rsidRPr="009E31DF" w:rsidRDefault="00030DBB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11)Дети сотрудников органов внутренних дел, не являющиеся сотрудниками полиции;</w:t>
      </w:r>
    </w:p>
    <w:p w:rsidR="00030DBB" w:rsidRPr="009E31DF" w:rsidRDefault="00030DBB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12)Дети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30DBB" w:rsidRPr="009E31DF" w:rsidRDefault="00030DBB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13)Дети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030DBB" w:rsidRPr="009E31DF" w:rsidRDefault="00030DBB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14)Дети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заболевания, полученного в период прохождения службы;</w:t>
      </w:r>
    </w:p>
    <w:p w:rsidR="00030DBB" w:rsidRPr="009E31DF" w:rsidRDefault="00030DBB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15)Дети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030DBB" w:rsidRPr="009E31DF" w:rsidRDefault="00030DBB" w:rsidP="00360713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16)Дети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30DBB" w:rsidRDefault="00030DBB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17)Дети, находящиеся (находившихся) на иждивении сотрудника, гражданина Российской Федерации, указанных в под</w:t>
      </w:r>
      <w:hyperlink r:id="rId13" w:history="1">
        <w:r w:rsidRPr="009E31DF">
          <w:rPr>
            <w:rFonts w:ascii="Times New Roman" w:hAnsi="Times New Roman" w:cs="Times New Roman"/>
            <w:sz w:val="28"/>
            <w:szCs w:val="28"/>
            <w:lang w:val="ru-RU"/>
          </w:rPr>
          <w:t>пунктах 12-16</w:t>
        </w:r>
      </w:hyperlink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настоящего пункта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Default="00030DBB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– 15 минут.</w:t>
      </w:r>
    </w:p>
    <w:p w:rsidR="00030DBB" w:rsidRDefault="00030DBB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9F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выдача заявителю учетной карточки.</w:t>
      </w:r>
    </w:p>
    <w:p w:rsidR="00030DBB" w:rsidRPr="00C368EA" w:rsidRDefault="00030DBB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3.2.2.</w:t>
      </w:r>
      <w:r w:rsidRPr="00C368EA">
        <w:rPr>
          <w:rFonts w:ascii="Times New Roman" w:hAnsi="Times New Roman"/>
          <w:b/>
          <w:bCs/>
          <w:sz w:val="28"/>
          <w:szCs w:val="28"/>
        </w:rPr>
        <w:t>подготовка, согласование и подписание результата муниципальной услуги.</w:t>
      </w:r>
    </w:p>
    <w:p w:rsidR="00030DBB" w:rsidRPr="00907830" w:rsidRDefault="00030DBB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7830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установленное наличие свободных мест в дошкольных образовательных учреждениях.</w:t>
      </w:r>
    </w:p>
    <w:p w:rsidR="00030DBB" w:rsidRPr="00907830" w:rsidRDefault="00030DBB" w:rsidP="00907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7830">
        <w:rPr>
          <w:rFonts w:ascii="Times New Roman" w:hAnsi="Times New Roman"/>
          <w:sz w:val="28"/>
          <w:szCs w:val="28"/>
        </w:rPr>
        <w:t>Оформление и выдача направления в дошкольное образовательное учреждение происходит в период комплектования с 01 июня по 31 августа.</w:t>
      </w:r>
    </w:p>
    <w:p w:rsidR="00030DBB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30">
        <w:rPr>
          <w:rFonts w:ascii="Times New Roman" w:hAnsi="Times New Roman" w:cs="Times New Roman"/>
          <w:sz w:val="28"/>
          <w:szCs w:val="28"/>
          <w:lang w:val="ru-RU"/>
        </w:rPr>
        <w:t>Специалист Отдела дошкольного образования оформляет направление ребенка в соответствующее дошкольное образовательное учреждение в 2 экземплярах либо мотивированный отказ в форме постановления Уполномоченного органа в предоставлении муниципальной услуги.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В направлении указываются: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дата выдачи;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ребенка;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дата рождения ребенка;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ребенка;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 xml:space="preserve">- полное наименование дошкольного образовательного учреждения, в которое направляется ребенок, </w:t>
      </w:r>
    </w:p>
    <w:p w:rsidR="00030DBB" w:rsidRPr="00C43F47" w:rsidRDefault="00030DBB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Ф.И.О. руководителя дошкольного учреждения</w:t>
      </w:r>
      <w:bookmarkStart w:id="4" w:name="_GoBack"/>
      <w:bookmarkEnd w:id="4"/>
      <w:r w:rsidRPr="00C43F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30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Подготовленное направление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согласовывается с начальником Управления образования, заместителем Главы города, курирующим соответствующую сферу деятельности, и </w:t>
      </w:r>
      <w:r w:rsidRPr="00907830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07830">
        <w:rPr>
          <w:rFonts w:ascii="Times New Roman" w:hAnsi="Times New Roman" w:cs="Times New Roman"/>
          <w:sz w:val="28"/>
          <w:szCs w:val="28"/>
          <w:lang w:val="ru-RU"/>
        </w:rPr>
        <w:t xml:space="preserve"> на подпись Главе города через отдел делопроизводства и контроля Администрации года.</w:t>
      </w:r>
    </w:p>
    <w:p w:rsidR="00030DBB" w:rsidRPr="00907830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об отказе согласовывается с начальником Управления образования, начальником правового управления Администрации города, заместителем Главы города, курирующим соответствующую сферу деятельности.</w:t>
      </w:r>
    </w:p>
    <w:p w:rsidR="00030DBB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Направление регистрируется в журнале учета выдачи направлений в дошкольные образовательные учреждения и передается руководителю дошкольного образовательного учреждения.</w:t>
      </w:r>
    </w:p>
    <w:p w:rsidR="00030DBB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– 4 рабочих дня.</w:t>
      </w:r>
    </w:p>
    <w:p w:rsidR="00030DBB" w:rsidRPr="00EB7B2D" w:rsidRDefault="00030DBB" w:rsidP="006059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7B2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подписанный и зарегистрированный результат предоставления муниципальной услуги.</w:t>
      </w:r>
    </w:p>
    <w:p w:rsidR="00030DBB" w:rsidRPr="0084530B" w:rsidRDefault="00030DBB" w:rsidP="0074169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3.2.3.</w:t>
      </w:r>
      <w:r w:rsidRPr="0084530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 о готовности результата, выдача (направление) результата предоставления муниципальной услуги.</w:t>
      </w:r>
    </w:p>
    <w:p w:rsidR="00030DBB" w:rsidRPr="00ED3F69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фактом начала процедуры является поступление подписанного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направления либо постановления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 об отказе.</w:t>
      </w:r>
    </w:p>
    <w:p w:rsidR="00030DBB" w:rsidRPr="00ED3F69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030DBB" w:rsidRPr="00ED3F69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либо постановление об отказе выдается заявителю специалистом. Заявитель подтверждает получение документов личной подписью с расшифровкой на экземпляре результата муниципальной услуги, который остается в отделе дошкольного образования Управления образования. </w:t>
      </w:r>
    </w:p>
    <w:p w:rsidR="00030DBB" w:rsidRPr="00ED3F69" w:rsidRDefault="00030DBB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</w:t>
      </w:r>
      <w:r>
        <w:rPr>
          <w:rFonts w:ascii="Times New Roman" w:hAnsi="Times New Roman" w:cs="Times New Roman"/>
          <w:sz w:val="28"/>
          <w:szCs w:val="28"/>
          <w:lang w:val="ru-RU"/>
        </w:rPr>
        <w:t>ния административной процедуры 1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 рабочий день.</w:t>
      </w:r>
    </w:p>
    <w:p w:rsidR="00030DBB" w:rsidRPr="00ED3F69" w:rsidRDefault="00030DBB" w:rsidP="00D572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отметка на экземпляре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 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услуги.</w:t>
      </w:r>
    </w:p>
    <w:p w:rsidR="00030DBB" w:rsidRPr="00C368EA" w:rsidRDefault="00030DBB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Pr="00C368EA">
        <w:rPr>
          <w:rFonts w:ascii="Times New Roman" w:hAnsi="Times New Roman"/>
          <w:b/>
          <w:bCs/>
          <w:sz w:val="28"/>
          <w:szCs w:val="28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30DBB" w:rsidRPr="00C368EA" w:rsidRDefault="00030DBB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C368EA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, не позднее 10 рабочих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обязан представить документы, указанные в подпунктах 2.6.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 уполномоченный орган.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Документы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30DBB" w:rsidRPr="00C368EA" w:rsidRDefault="00030DBB" w:rsidP="0074169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30DBB" w:rsidRPr="00C368EA" w:rsidRDefault="00030DBB" w:rsidP="0074169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Если в качестве способа 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30DBB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3.4.Особенности подачи заявления и документов на постановку на учет детей для предоставления мест в дошкольном образовательном учреждении в электронной форме по средствам АИС «Е-услуги»</w:t>
      </w:r>
    </w:p>
    <w:p w:rsidR="00030DBB" w:rsidRPr="004E6A23" w:rsidRDefault="00030DBB" w:rsidP="004E6A23">
      <w:pPr>
        <w:pStyle w:val="ListParagraph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предоставления муниципальной услуги в электронном виде является регистрация обращения о постановке ребенка на учет для предоставления места в дошкольном образовательном учреждении в  АИС «E-услуги. Образование.»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поступление заявления о предоставлении муниципальной услуги посредством Единого портала государственных и муниципальных услуг (функций).</w:t>
      </w:r>
    </w:p>
    <w:p w:rsidR="00030DBB" w:rsidRPr="004E6A23" w:rsidRDefault="00030DBB" w:rsidP="004E6A23">
      <w:pPr>
        <w:pStyle w:val="ListParagraph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Одновременно с регистрацией заявления на зачисление и постановку в очередь в образовательное учреждение получатель муниципальной услуги подтверждает свое согласие на обработку персональных данн</w:t>
      </w:r>
      <w:r>
        <w:rPr>
          <w:rFonts w:ascii="Times New Roman" w:hAnsi="Times New Roman" w:cs="Times New Roman"/>
          <w:sz w:val="28"/>
          <w:szCs w:val="28"/>
          <w:lang w:val="ru-RU"/>
        </w:rPr>
        <w:t>ых в АИС «E-услуги. 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30DBB" w:rsidRPr="004E6A23" w:rsidRDefault="00030DBB" w:rsidP="004E6A23">
      <w:pPr>
        <w:pStyle w:val="ListParagraph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заявления на зачисление и постановку в очередь на получение места в дошкольное образовательное учреждение через АИС «E-услуги.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» осуществляется в соответствии с Порядком действий 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теля АИС «E-услуги. 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14" w:history="1">
        <w:r w:rsidRPr="004E6A23">
          <w:rPr>
            <w:rFonts w:ascii="Times New Roman" w:hAnsi="Times New Roman" w:cs="Times New Roman"/>
            <w:lang w:val="ru-RU"/>
          </w:rPr>
          <w:t>https://detsad.cit73.ru</w:t>
        </w:r>
      </w:hyperlink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при регистрации заявления на зачисление и постановку в очередь на получение места в дошкольное образовательное учреждение (приложение 3).</w:t>
      </w:r>
    </w:p>
    <w:p w:rsidR="00030DBB" w:rsidRPr="004E6A23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Прикрепление сканированных копий документов к заявлению осуществляется в соответствии с Порядком действий 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теля АИС «E-услуги. Образование</w:t>
      </w:r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15" w:history="1">
        <w:r w:rsidRPr="00A81BE0">
          <w:rPr>
            <w:rFonts w:ascii="Times New Roman" w:hAnsi="Times New Roman" w:cs="Times New Roman"/>
            <w:sz w:val="28"/>
            <w:szCs w:val="28"/>
            <w:lang w:val="ru-RU"/>
          </w:rPr>
          <w:t>https://detsad.cit73.ru</w:t>
        </w:r>
      </w:hyperlink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 при прикреплении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сканированных копий документов к заявлению на зачисление и постановку в очередь на получение места в дошкольное образовательное учреждение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заявитель направляет запрос о предоставлении муниципальной услуги одновременно со сканированными копиями документов, установленными подразделом 2.6.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раздела 2 настоящего административного регламента, сотрудник Отдела дошкольного образования совершает следующие действия: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в момент получения запроса переводит его в статус «Очередник»;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уведомляет (по телефону) заявителя о подтверждении обращения;</w:t>
      </w:r>
    </w:p>
    <w:p w:rsidR="00030DBB" w:rsidRPr="004E6A23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вносит регистрационную запись о приеме документов в журнал постановки на учет для предоставления мест в дошкольном образовательном учреждении следующие сведения: порядковый номер, регистрационный номер, дату и время регистрации, Ф.И.О. ребенка, дату рождения ребенка, № и серия свидетельства о рождения ребенка, почтовый индекс, домашний адрес и контактный телефон, Ф.И.О. родителей (законных представителей), паспортные данные, желаемая дата поступления в дошкольное образовательное учреждение, желаемые дошкольные образовательные учреждения, закрепленные за территориями города, наличие льготы.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в очереди постановки детей на учет для предоставления места в дошкольном образовательном учреждении с учетом возраста детей (по возрастной категории) и с учетом льгот в момент регистрации  запроса о предоставлении муниципальной услуги. </w:t>
      </w:r>
    </w:p>
    <w:p w:rsidR="00030DBB" w:rsidRPr="00EA2DF5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DF5">
        <w:rPr>
          <w:rFonts w:ascii="Times New Roman" w:hAnsi="Times New Roman" w:cs="Times New Roman"/>
          <w:sz w:val="28"/>
          <w:szCs w:val="28"/>
          <w:lang w:val="ru-RU"/>
        </w:rPr>
        <w:t>г) в случае если получатель муниципальной услуги не имеет возможности направить сканированные копии документов,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подразделом 2.6.1. </w:t>
      </w:r>
      <w:r w:rsidRPr="00EA2DF5">
        <w:rPr>
          <w:rFonts w:ascii="Times New Roman" w:hAnsi="Times New Roman" w:cs="Times New Roman"/>
          <w:sz w:val="28"/>
          <w:szCs w:val="28"/>
          <w:lang w:val="ru-RU"/>
        </w:rPr>
        <w:t xml:space="preserve">раздела 2 настоящего административного регламента, сотрудник Отдела дошкольного образования направляет посредством межведомственного взаимодействия (в том числе в электронной форме). </w:t>
      </w:r>
    </w:p>
    <w:p w:rsidR="00030DBB" w:rsidRPr="004E6A23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заносит данные заявителя в АИС «Е-услуги».Образование» в соответствии с предоставленными документами. На заявлении, зарегистрированном в автоматизированной информационной системе, указывается регистрационный номер, дата получения заявления, подпись заявителя и сотрудника, принявшего документы (с расшифровкой подписи);</w:t>
      </w:r>
    </w:p>
    <w:p w:rsidR="00030DBB" w:rsidRPr="004E6A23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переводит запрос в статус «Очередник»;</w:t>
      </w:r>
    </w:p>
    <w:p w:rsidR="00030DBB" w:rsidRPr="004E6A23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вносит регистрационную запись о приеме документов в журнал постановки на учет для предоставления мест в дошкольном образовательном учреждении следующие сведения: порядковый номер, регистрационный номер, дату и время регистрации, Ф.И.О. ребенка, дату рождения ребенка, № и серия свидетельства о рождения ребенка, почтовый индекс, домашний адрес и контактный телефон, Ф.И.О. родителей (законных представителей), паспортные данные, желаемая дата поступления в дошкольное образовательное учреждение, желаемые дошкольные образовательные учреждения, закрепленные за территориями города, наличие льготы;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выдает заявителю учетную карточку ребенка на определение в муниципальное дошкольное образовательное учреждение под роспись в этом журнале. </w:t>
      </w:r>
    </w:p>
    <w:p w:rsidR="00030DBB" w:rsidRPr="004E6A23" w:rsidRDefault="00030DBB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в очереди постановки детей на учет для предоставления места в дошкольном образовательном учреждении с учетом возраста детей (по возрастной категории) и с учетом льгот в момент регистрации запроса о предоставлении муниципальной услуги. </w:t>
      </w:r>
    </w:p>
    <w:p w:rsidR="00030DBB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Общий срок приема документов не может превышать 15 минут. </w:t>
      </w:r>
    </w:p>
    <w:p w:rsidR="00030DBB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постановке на учет формируется очередь  постановки детей на учет для предоставления места в дошкольном образовательном учреждении с учетом возраста детей (по возрастной категории) и с учетом льгот.</w:t>
      </w:r>
    </w:p>
    <w:p w:rsidR="00030DBB" w:rsidRDefault="00030DBB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Постановка ребенка на учет для предоставления места в дошкольном образовательном учреждении осуществляется в соответствии с местом регистрации родителей (законных представителей) ребенка.</w:t>
      </w:r>
    </w:p>
    <w:p w:rsidR="00030DBB" w:rsidRDefault="00030DBB" w:rsidP="009D30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изменении данных (смены места регистрации, фамилии) в АИС «Е-услуги. Образование» сотрудником на основании представленных документов вносятся необходимые изменения.</w:t>
      </w:r>
    </w:p>
    <w:p w:rsidR="00030DBB" w:rsidRDefault="00030DBB" w:rsidP="009D30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случаях невозможности посещения ребенком по медицинским показаниям дошкольного образовательного учреждения, восстановление очередности производится с учетом первой даты постановки на учет.</w:t>
      </w:r>
    </w:p>
    <w:p w:rsidR="00030DBB" w:rsidRPr="004E6A23" w:rsidRDefault="00030DBB" w:rsidP="00681B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выдача учетной карточки.</w:t>
      </w:r>
    </w:p>
    <w:p w:rsidR="00030DBB" w:rsidRPr="00BA31A8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31A8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3.5.Порядок выполнения административных процедур ОГКУ «Правительство для граждан».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личного обращения заявителя;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 справочному телефону.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Заявителю, подавшему заявление о выдаче (продлении) разрешения на строительство, уведомление о внесении изменений в разрешение на строительство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Передача документов на электронных носителях не осуществляется.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30DBB" w:rsidRPr="00C368EA" w:rsidRDefault="00030DBB" w:rsidP="0028046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Иные действия.</w:t>
      </w:r>
    </w:p>
    <w:p w:rsidR="00030DBB" w:rsidRPr="00C368EA" w:rsidRDefault="00030DBB" w:rsidP="0028046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3.6.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документы, имеющие юридическую силу и содержащие правильные данные;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заявления осуществляется в соответствии с подпунктом 3.2.1  настоящего административного регламента.</w:t>
      </w:r>
    </w:p>
    <w:p w:rsidR="00030DBB" w:rsidRPr="00C368EA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3.6.2.</w:t>
      </w:r>
      <w:r w:rsidRPr="00E34FD9">
        <w:rPr>
          <w:rFonts w:ascii="Times New Roman" w:hAnsi="Times New Roman" w:cs="Times New Roman"/>
          <w:sz w:val="28"/>
          <w:szCs w:val="28"/>
          <w:lang w:val="ru-RU"/>
        </w:rPr>
        <w:t>Рассмотрение поступившего заявления, выдача нового исправленного документа.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Заявление с визой Главы уполномоченного органа передается на исполнение Специалисту.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4F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Выдача заявителю нового исправленного документа осуществятся в течение одного рабочего дня.</w:t>
      </w:r>
    </w:p>
    <w:p w:rsidR="00030DBB" w:rsidRPr="00E34FD9" w:rsidRDefault="00030DBB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 подписанного Главой уполномоченного органа.</w:t>
      </w:r>
    </w:p>
    <w:p w:rsidR="00030DBB" w:rsidRDefault="00030DBB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Оригинал документа, в котором содержатся опечатки и (или) ошибки, после выдачи заявителю (его уполномоченному представителю) нового документа подлежит уничтожению</w:t>
      </w:r>
      <w:r w:rsidRPr="00E34F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030DBB" w:rsidRPr="00E94E67" w:rsidRDefault="00030DBB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9E4A8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Pr="00C368EA" w:rsidRDefault="00030DBB" w:rsidP="009E4A8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30DBB" w:rsidRPr="00C368EA" w:rsidRDefault="00030DBB" w:rsidP="00E72BB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уполномоченного органа, </w:t>
      </w:r>
      <w:r>
        <w:rPr>
          <w:rFonts w:ascii="Times New Roman" w:hAnsi="Times New Roman" w:cs="Times New Roman"/>
          <w:sz w:val="28"/>
          <w:szCs w:val="28"/>
          <w:lang w:val="ru-RU"/>
        </w:rPr>
        <w:t>курирующим соответствующую сферу деятельности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030DBB" w:rsidRPr="00C368EA" w:rsidRDefault="00030DBB" w:rsidP="00E72BB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услуг, утвержденного руководителем аппарата Администрации города, по поручению руководителя аппарата Администрации города.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квартал.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030DBB" w:rsidRPr="00C368EA" w:rsidRDefault="00030DBB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0DBB" w:rsidRPr="00C368EA" w:rsidRDefault="00030DBB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Сотрудником правового управления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30DBB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30DBB" w:rsidRPr="00280468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28046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30DBB" w:rsidRPr="00280468" w:rsidRDefault="00030DBB" w:rsidP="0028046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0DBB" w:rsidRPr="00C368EA" w:rsidRDefault="00030DBB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030DBB" w:rsidRPr="00C368EA" w:rsidRDefault="00030DBB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установленном настоящим разделом (далее – жалоба).</w:t>
      </w:r>
    </w:p>
    <w:p w:rsidR="00030DBB" w:rsidRPr="00C368EA" w:rsidRDefault="00030DBB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30DBB" w:rsidRPr="00C368EA" w:rsidRDefault="00030DBB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030DBB" w:rsidRPr="00C368EA" w:rsidRDefault="00030DBB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Жалобы на решение и (или) действие (бездействие) Главы уполномоченного органа либо лица, исполняющего его обязанности рассматриваются Главой уполномоченного органа, либо лицом, исполняющим его обязанности.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30DBB" w:rsidRPr="00C368EA" w:rsidRDefault="00030DBB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 Димитровграда Ульяновской области,   ее должностных лиц, муниципальных служащих при предоставлении муниципальных услуг</w:t>
      </w:r>
    </w:p>
    <w:p w:rsidR="00030DBB" w:rsidRPr="00C368EA" w:rsidRDefault="00030DBB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Информация, указанная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пунктах 5.1 - 5.4 размещена на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официальном сайте уполномоченного органа</w:t>
      </w:r>
      <w:r w:rsidRPr="00C368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Едином портале, Региональном портале.</w:t>
      </w:r>
    </w:p>
    <w:p w:rsidR="00030DBB" w:rsidRPr="00C368EA" w:rsidRDefault="00030DBB" w:rsidP="0074169A">
      <w:pPr>
        <w:suppressAutoHyphens w:val="0"/>
        <w:autoSpaceDN/>
        <w:spacing w:line="259" w:lineRule="auto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030DBB" w:rsidRPr="00C368EA" w:rsidRDefault="00030DBB" w:rsidP="0074169A">
      <w:pPr>
        <w:suppressAutoHyphens w:val="0"/>
        <w:autoSpaceDN/>
        <w:spacing w:line="259" w:lineRule="auto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030DBB" w:rsidRPr="00C368EA" w:rsidRDefault="00030DBB" w:rsidP="0074169A">
      <w:pPr>
        <w:suppressAutoHyphens w:val="0"/>
        <w:autoSpaceDN/>
        <w:spacing w:line="259" w:lineRule="auto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030DBB" w:rsidRDefault="00030DBB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030DBB" w:rsidRDefault="00030DBB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0DBB" w:rsidRPr="00FB4604" w:rsidRDefault="00030DBB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Заявление о постановке на учет для зачисления ребенка</w:t>
      </w:r>
    </w:p>
    <w:p w:rsidR="00030DBB" w:rsidRPr="00FB4604" w:rsidRDefault="00030DBB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в образовательное учреждение, реализующее основную общеобразовательную программу дошкольного образования</w:t>
      </w:r>
    </w:p>
    <w:p w:rsidR="00030DBB" w:rsidRPr="00FB4604" w:rsidRDefault="00030DBB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Прошу поставить на учет для зачисления в детский сад и сообщаю следующие сведения: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ребенке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1.1. Фамилия: 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1.2. Имя: 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1.3. Отчество (при наличии): 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1.4. Дата рождения: 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1.5. Сведения об основном документе, удостоверяющем личность: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1.5.1. Серия: 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1.5.2. Номер: 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2. Сведения о заявителе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2.1. Фамилия: 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2.2. Имя: 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2.3. Отчество (при наличии): 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3. Способ информирования заявителя (указать не менее двух)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3.1. Почта (адрес проживания): ____________________________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3.2. Телефонный звонок (номер телефона): 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3.3. Электронная почта (E-mail): ______________________________________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3.4. Служба текстовых сообщений (sms) (номер телефона): 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4. Право на вне-/первоочередное предоставление места для ребенка в детском саду(подтверждается документом) __________________________________________________________________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 Предпочтения Заявителя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5.1. Предпочитаемые детские сады (указать не более 5): __________________________________________________________________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5.2. Предлагать только детские сады, указанные в заявлении ___________(да/нет)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5.3. Предпочитаемый режим пребывания в детском саду: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5.3.1. Полный день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5.3.2. Круглосуточное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5.3.3. Кратковременное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(нужное подчеркнуть)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5.4. В случае отсутствия постоянного места, прошу предоставить временное место ____ (да/нет)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5.5. Предпочитаемая дата предоставления места для ребенка в детском саду: 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6. Вид детского сада для детей с ограниченными возможностями здоровья (подтверждается документом):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7. Дата и время регистрации заявления: ___________________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 Вид заявления: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8.1. первичное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8.2. уточнение сведений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(нужное подчеркнуть)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данных, указанных в заявлении, обязуюсь лично уведомить Управление образования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Достоверность сведений, указанных в заявлении, подтверждаю ___________________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Заявитель: _________________________ / 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(ФИО) (Подпись)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Сотрудник Управления образования: 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 / ________________</w:t>
      </w:r>
    </w:p>
    <w:p w:rsidR="00030DBB" w:rsidRPr="00FB4604" w:rsidRDefault="00030DBB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(ФИО) (Подпись)</w:t>
      </w:r>
    </w:p>
    <w:p w:rsidR="00030DBB" w:rsidRPr="00FB4604" w:rsidRDefault="00030DBB" w:rsidP="00C207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Главе города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от ________________________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зарегистрированного по адресу: ______________________________________________________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Паспорт РФ: ______________, _________________________________________________________</w:t>
      </w:r>
    </w:p>
    <w:p w:rsidR="00030DBB" w:rsidRPr="00FB4604" w:rsidRDefault="00030DBB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Заявление о согласии на обработку персональных данных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Настоящим заявлением я, ______________________________________, своей волей и в своем интересе даю согласие на обработку моих персональных данных Управлению образования Администрации города Димитровграда Ульяновской области.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персональных данных, на обработку которых дано настоящее согласие: 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заявителя и/или законного представителя 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документа, удостоверяющего личность заявителя и/или законного представителя 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о родстве ребенка с законным представителем 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документа, удостоверяющего личность 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сведения о контактных данных заявителя и/или законного представителя ребенка;</w:t>
      </w:r>
    </w:p>
    <w:p w:rsidR="00030DBB" w:rsidRPr="00FB4604" w:rsidRDefault="00030DBB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сведения о месте жительства ребенка, заявителя и/или законного представителя ребенка.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согласие может быть отозвано мной путем подачи в Управление образования письменного заявления об отзыве согласия. </w:t>
      </w:r>
    </w:p>
    <w:p w:rsidR="00030DBB" w:rsidRPr="00FB4604" w:rsidRDefault="00030DBB" w:rsidP="00C2076B">
      <w:pPr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030DBB" w:rsidRPr="00FB4604" w:rsidRDefault="00030DBB" w:rsidP="00C207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_________________(_______________________)</w:t>
      </w:r>
    </w:p>
    <w:p w:rsidR="00030DBB" w:rsidRPr="00FB4604" w:rsidRDefault="00030DBB" w:rsidP="00C2076B">
      <w:p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подпись расшифровка подписи</w:t>
      </w: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030DBB" w:rsidRPr="00FB4604" w:rsidRDefault="00030DBB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Порядок действий пользователя</w:t>
      </w:r>
    </w:p>
    <w:p w:rsidR="00030DBB" w:rsidRPr="00A81BE0" w:rsidRDefault="00030DBB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АИС «E-услуги. </w:t>
      </w:r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Образование.» </w:t>
      </w:r>
      <w:hyperlink r:id="rId16" w:history="1">
        <w:r w:rsidRPr="00A81BE0">
          <w:rPr>
            <w:rFonts w:ascii="Times New Roman" w:hAnsi="Times New Roman" w:cs="Times New Roman"/>
            <w:sz w:val="28"/>
            <w:szCs w:val="28"/>
            <w:lang w:val="ru-RU"/>
          </w:rPr>
          <w:t>https://detsad.cit73.ru</w:t>
        </w:r>
      </w:hyperlink>
    </w:p>
    <w:p w:rsidR="00030DBB" w:rsidRPr="00FB4604" w:rsidRDefault="00030DBB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1BE0">
        <w:rPr>
          <w:rFonts w:ascii="Times New Roman" w:hAnsi="Times New Roman" w:cs="Times New Roman"/>
          <w:sz w:val="28"/>
          <w:szCs w:val="28"/>
          <w:lang w:val="ru-RU"/>
        </w:rPr>
        <w:t>при регистрации заявления на зачисление и</w:t>
      </w: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постановку в очередь на получение места в дошкольное образовательное учреждение</w:t>
      </w:r>
    </w:p>
    <w:p w:rsidR="00030DBB" w:rsidRPr="00FB4604" w:rsidRDefault="00030DBB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1.В строке поиска Интернет-браузера (н-р, MSInternetExplorer, Opera, MozillaFirefox др.) ввести латинскими буквами электронный адрес  Веб-сайта </w:t>
      </w:r>
      <w:hyperlink r:id="rId17" w:history="1">
        <w:r w:rsidRPr="00FB4604">
          <w:rPr>
            <w:rFonts w:ascii="Times New Roman" w:hAnsi="Times New Roman" w:cs="Times New Roman"/>
            <w:lang w:val="ru-RU"/>
          </w:rPr>
          <w:t>https://detsad.cit73.ru</w:t>
        </w:r>
      </w:hyperlink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. Если адрес Веб-сайта указан корректно, то после перехода по введенному адресу на экране появится «Главное меню». 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подачи заявления в «Главном меню» нажмите на раздел «Регистрация заявления на зачисление и постановку в очередь в образовательное учреждение».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2.После нажатия кнопки «Регистрация заявления на зачисление и постановку в очередь в образовательное учреждение» запустится мастер регистрации заявления. Справочная информация слева на экране и всплывающие подсказки помогут Вам пройти шаги регистрации.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Обязательные поля для заполнения отмечены красной звёздочкой. Для перехода на следующий шаг регистрации заполнить обязательные поля и нажать кнопку «Далее&gt;&gt;». Для возврата на предыдущий шаг нажать кнопку «&lt;&lt;Назад». 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3.Для регистрации заявления ввести код на изображении и нажать кнопку «Регистрация!».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Сразу после успешной регистрации на экран будет выведено готовое заявление.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4.Зарегистрированное заявление можно распечатать, нажать кнопку «Версия для печати», которая находится в самом низу экрана, под данными заявления.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5.Для подтверждения регистрации заявления заявителю необходимо предоставить в Отдел дошкольного образования Управления образования копии документов, установленных подразделом 2.6. раздела 2 настоящего административного регламента, не позднее 10 календарных дней с момента подачи обращения через АИС «E-услуги. Образование.» по почте  или при личном обращении.</w:t>
      </w:r>
    </w:p>
    <w:p w:rsidR="00030DBB" w:rsidRPr="00FB4604" w:rsidRDefault="00030DBB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030DBB" w:rsidRPr="00FB4604" w:rsidRDefault="00030DBB" w:rsidP="009C4F32">
      <w:pPr>
        <w:spacing w:line="360" w:lineRule="auto"/>
        <w:ind w:left="439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br w:type="page"/>
        <w:t>ПРИЛОЖЕНИЕ 5</w:t>
      </w:r>
    </w:p>
    <w:p w:rsidR="00030DBB" w:rsidRPr="00FB4604" w:rsidRDefault="00030DBB" w:rsidP="009C4F3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030DBB" w:rsidRPr="00FB4604" w:rsidRDefault="00030DBB" w:rsidP="00C2076B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FB4604" w:rsidRDefault="00030DBB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334441642"/>
      <w:r w:rsidRPr="00FB4604">
        <w:rPr>
          <w:rFonts w:ascii="Times New Roman" w:hAnsi="Times New Roman" w:cs="Times New Roman"/>
          <w:sz w:val="28"/>
          <w:szCs w:val="28"/>
          <w:lang w:val="ru-RU"/>
        </w:rPr>
        <w:t>Порядок действий пользователя</w:t>
      </w:r>
    </w:p>
    <w:p w:rsidR="00030DBB" w:rsidRPr="00FB4604" w:rsidRDefault="00030DBB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АИС «Е-услуги. Образование»https://detsad.cit73.ru</w:t>
      </w:r>
    </w:p>
    <w:p w:rsidR="00030DBB" w:rsidRPr="00FB4604" w:rsidRDefault="00030DBB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 процедуре прикрепления сканированных копий документов</w:t>
      </w:r>
    </w:p>
    <w:p w:rsidR="00030DBB" w:rsidRPr="00FB4604" w:rsidRDefault="00030DBB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на зачисление и постановку в очередь на получение места в дошкольное образовательное учреждение </w:t>
      </w:r>
    </w:p>
    <w:p w:rsidR="00030DBB" w:rsidRPr="00FB4604" w:rsidRDefault="00030DBB" w:rsidP="00C2076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подачи заявления родителями, законными представителями ребенка (далее – заявитель), в Главном меню Веб-сайта https://detsad.cit73.ru необходимо нажать на кнопку «Регистрация заявления на зачисление и постановку в очередь в образовательное учреждение», после чего запустится мастер регистрации заявления.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слева на экране и всплывающие подсказки помогут пройти необходимые шаги регистрации.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Обязательные поля для заполнения отмечены красной звездочкой.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перехода на следующий шаг регистрации заявителю необходимо заполнить обязательные поля и нажать кнопку «Далее&gt;&gt;». Для возврата на предыдущий шаг нажать кнопку «&lt;&lt;Назад».</w:t>
      </w:r>
    </w:p>
    <w:p w:rsidR="00030DBB" w:rsidRPr="00FB4604" w:rsidRDefault="00030DBB" w:rsidP="00C2076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На шаге «Прикрепление электронных образов» заявитель может прикрепить к регистрируемому заявлению копии для предъявления документов для подтверждения подлинности указанных данных. Разрешённый формат изображений: JPG, JPEG, JPE, JFIF, GIF. Максимальный размер файла: 5 МБ.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 необходимости добавления строк для прикрепления файлов нажать кнопку «+». Строка удаляется нажатием кнопки «Корзина».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В следующем шаге регистрации заявления вводится код на изображении и необходимо нажать кнопку «Регистрация!».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Сразу после успешной регистрации на экран будет выведено готовое заявление. </w:t>
      </w:r>
    </w:p>
    <w:p w:rsidR="00030DBB" w:rsidRPr="00FB4604" w:rsidRDefault="00030DBB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Зарегистрированное заявление можно распечатать, нажав кнопку «Версия для печати», находящуюся внизу экрана, под данными заявления.</w:t>
      </w: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Default="00030DBB" w:rsidP="00A81BE0">
      <w:pPr>
        <w:suppressAutoHyphens w:val="0"/>
        <w:autoSpaceDN/>
        <w:spacing w:line="259" w:lineRule="auto"/>
        <w:ind w:left="2124" w:firstLine="708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ПРИЛОЖЕНИЕ 6</w:t>
      </w: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к административному регламенту</w:t>
      </w:r>
    </w:p>
    <w:p w:rsidR="00030DBB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0DBB" w:rsidRPr="00510B9A" w:rsidRDefault="00030DBB" w:rsidP="00D15D5D">
      <w:pPr>
        <w:pStyle w:val="a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 заявитель может обратиться по следующим адресам:</w:t>
      </w:r>
    </w:p>
    <w:p w:rsidR="00030DBB" w:rsidRPr="00510B9A" w:rsidRDefault="00030DBB" w:rsidP="00D15D5D">
      <w:pPr>
        <w:pStyle w:val="a"/>
        <w:spacing w:after="0" w:line="240" w:lineRule="auto"/>
        <w:ind w:firstLine="540"/>
        <w:jc w:val="both"/>
        <w:rPr>
          <w:lang w:val="ru-RU"/>
        </w:rPr>
      </w:pPr>
    </w:p>
    <w:tbl>
      <w:tblPr>
        <w:tblW w:w="9214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14"/>
        <w:gridCol w:w="3265"/>
        <w:gridCol w:w="2835"/>
      </w:tblGrid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  <w:b/>
              </w:rPr>
            </w:pPr>
            <w:r w:rsidRPr="007214D0">
              <w:rPr>
                <w:rFonts w:ascii="Times New Roman" w:hAnsi="Times New Roman"/>
                <w:b/>
                <w:lang w:val="ru-RU"/>
              </w:rPr>
              <w:t>Местонахо</w:t>
            </w:r>
            <w:r w:rsidRPr="002F3C47">
              <w:rPr>
                <w:rFonts w:ascii="Times New Roman" w:hAnsi="Times New Roman"/>
                <w:b/>
              </w:rPr>
              <w:t>ждение (адрес)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Справочный (е) телефон (ы)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Pr="002F3C47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433505, Ульяновская область, </w:t>
              </w:r>
              <w:r w:rsidRPr="002F3C47">
                <w:rPr>
                  <w:rStyle w:val="Hyperlink"/>
                  <w:rFonts w:ascii="Times New Roman" w:hAnsi="Times New Roman" w:cs="Century"/>
                  <w:b/>
                  <w:lang w:val="ru-RU"/>
                </w:rPr>
                <w:t xml:space="preserve">г. Димитровград, </w:t>
              </w:r>
              <w:r w:rsidRPr="002F3C47">
                <w:rPr>
                  <w:rStyle w:val="Hyperlink"/>
                  <w:rFonts w:ascii="Times New Roman" w:hAnsi="Times New Roman" w:cs="Century"/>
                  <w:lang w:val="ru-RU"/>
                </w:rPr>
                <w:t>ул. Октябрьская, д. 64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(84235)7-71-26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понедельник с 08.00 до 20.00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вторник – пятница с 09.00 до 20.00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суббота с 08.00 до 18.00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2F3C47">
              <w:rPr>
                <w:rFonts w:ascii="Times New Roman" w:hAnsi="Times New Roman"/>
                <w:lang w:val="ru-RU"/>
              </w:rPr>
              <w:t xml:space="preserve">433507, Ульяновская область, </w:t>
            </w:r>
            <w:r w:rsidRPr="002F3C47">
              <w:rPr>
                <w:rFonts w:ascii="Times New Roman" w:hAnsi="Times New Roman"/>
                <w:b/>
                <w:lang w:val="ru-RU"/>
              </w:rPr>
              <w:t>г. Димитровград,</w:t>
            </w:r>
            <w:r w:rsidRPr="002F3C47">
              <w:rPr>
                <w:rFonts w:ascii="Times New Roman" w:hAnsi="Times New Roman"/>
                <w:lang w:val="ru-RU"/>
              </w:rPr>
              <w:t xml:space="preserve"> пр. Ленина, 16А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8(84235) 3-14-85, 3-14-71</w:t>
            </w:r>
          </w:p>
        </w:tc>
        <w:tc>
          <w:tcPr>
            <w:tcW w:w="2835" w:type="dxa"/>
            <w:vMerge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Льва Толстого, д. 36/9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понедельник - суббота: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19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г. Ульяновск, проспект Созидателей, 116, Заволжский район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Промышленная, д. 54Г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Локомотивная, д. 85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37-13-13, 8 (8422) 58-41-82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20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433300, Ульяновская обл., Ульяновский район, г. Новоульяновск,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Ульяновская, 18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(84255) 7-51-21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21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433700, Ульяновская обл., р.п. Базарный Сызган, пл.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Советская, 1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(84240) 2-12-54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22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433750, Ульяновская область, г. Барыш, ул.Радищева, 88 В</w:t>
              </w:r>
            </w:hyperlink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(84253) 2-33-03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вторник: с 8-00 - 20:00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четверг: 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23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433100, Ульяновская область, р.п.Вешкайма, ул.Комсомольская, д.8</w:t>
              </w:r>
            </w:hyperlink>
            <w:r w:rsidRPr="00510B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(84243)2-13-81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24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433030, Ульяновская область, г.Инза, ул.Труда, д.28А</w:t>
              </w:r>
            </w:hyperlink>
            <w:r w:rsidRPr="00510B9A">
              <w:rPr>
                <w:rFonts w:ascii="Times New Roman" w:hAnsi="Times New Roman"/>
                <w:lang w:val="ru-RU"/>
              </w:rPr>
              <w:t>,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(84241) 2-54-05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25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433210, Ульяновская область, р.п.Карсун,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Куйбышева, д. 40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(84246)2-44-65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с 8-00 - 17-00 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26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433760, Ульяновская область, р.п. Кузоватово, пер.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Заводской, д.16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(84237) 2-31-06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27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433130, Ульяновская область, р.п. Майна,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Чапаева, д.1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(84244)2-17-37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28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433810, Ульяновская область, р.п.Николаевка, пл.Ленина, д.3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(84247) 2-18-04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29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433560, Ульяновкая область, р.п. Новая Малыкла, ул.Кооперативная, д. 26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(84232)2-21-87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4F7AB2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0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433871, Ульяновская область, р. п. Новоспасское,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Дзержинского, д. 2д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(84238) 2-24-50</w:t>
            </w: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вторник-пятница: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с 8-00 - 18-00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суббота с 9-00 - 17-00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1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433970, Ульяновская область, р.п.Павловка,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Калинина 24, каб.15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(84248)2-20-57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32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433910, Ульяновская область, р.п. Радищево, пл.50 лет ВЛКСМ, 14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(84239)2-27-93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433380, Ульяновская область, г.Сенгилей, ул. </w:t>
            </w:r>
            <w:r w:rsidRPr="002F3C47">
              <w:rPr>
                <w:rFonts w:ascii="Times New Roman" w:hAnsi="Times New Roman"/>
              </w:rPr>
              <w:t>Советская, д.1</w:t>
            </w: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(84233)2-29-28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3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433940, Ульяновская область, р.п. Старая Кулатка,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Пионерская 30</w:t>
              </w:r>
            </w:hyperlink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(84249)2-13-14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4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433460, Ульяновская область, р.п. Ст.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Майна, ул. Строителей, 3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(84230)2-14-93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5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433240, Ульяновская область, р. п. Сурское,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Советская, д. 25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(8424)22-13-03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6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433360 Ульяновская область, р.п.Тереньга,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Евстифеева, д.3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(84234)2-25-20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7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433310, Ульяновская область, р.п. Ишеевка,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Ленина, д. 32</w:t>
              </w:r>
            </w:hyperlink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(84254)2-11-24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hyperlink r:id="rId38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>433400, Ульяновская область, р.п.Чердаклы, ул.Первомайская, д.29</w:t>
              </w:r>
            </w:hyperlink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(84231) 2-12-52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030DBB" w:rsidRPr="00510B9A" w:rsidRDefault="00030DBB" w:rsidP="00E60153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030DBB" w:rsidRPr="002F3C47" w:rsidTr="00E60153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hyperlink r:id="rId39" w:history="1">
              <w:r w:rsidRPr="00510B9A">
                <w:rPr>
                  <w:rStyle w:val="Hyperlink"/>
                  <w:rFonts w:ascii="Times New Roman" w:hAnsi="Times New Roman" w:cs="Century"/>
                  <w:lang w:val="ru-RU"/>
                </w:rPr>
                <w:t xml:space="preserve">433600, Ульяновская область, с. Большое Нагаткино, ул. </w:t>
              </w:r>
              <w:r w:rsidRPr="002F3C47">
                <w:rPr>
                  <w:rStyle w:val="Hyperlink"/>
                  <w:rFonts w:ascii="Times New Roman" w:hAnsi="Times New Roman" w:cs="Century"/>
                </w:rPr>
                <w:t>Куйбышева, д. 10</w:t>
              </w:r>
            </w:hyperlink>
          </w:p>
        </w:tc>
        <w:tc>
          <w:tcPr>
            <w:tcW w:w="326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(84245)2-24-34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left w:w="103" w:type="dxa"/>
            </w:tcMar>
          </w:tcPr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030DBB" w:rsidRPr="002F3C47" w:rsidRDefault="00030DBB" w:rsidP="00E60153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</w:tbl>
    <w:p w:rsidR="00030DBB" w:rsidRDefault="00030DBB" w:rsidP="00D15D5D">
      <w:pPr>
        <w:pStyle w:val="a"/>
        <w:spacing w:after="0" w:line="240" w:lineRule="auto"/>
        <w:ind w:firstLine="540"/>
        <w:jc w:val="both"/>
      </w:pPr>
    </w:p>
    <w:p w:rsidR="00030DBB" w:rsidRPr="00510B9A" w:rsidRDefault="00030DBB" w:rsidP="00D15D5D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Информация об адресах и режиме работы территориальных подразделений ОГКУ «Правительство для граждан» размещена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510B9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</w:t>
      </w:r>
      <w:r w:rsidRPr="00510B9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ul</w:t>
      </w:r>
      <w:r w:rsidRPr="00510B9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510B9A">
        <w:rPr>
          <w:rFonts w:ascii="Times New Roman" w:hAnsi="Times New Roman"/>
          <w:sz w:val="28"/>
          <w:szCs w:val="28"/>
          <w:lang w:val="ru-RU"/>
        </w:rPr>
        <w:t>/.</w:t>
      </w:r>
    </w:p>
    <w:p w:rsidR="00030DBB" w:rsidRPr="00510B9A" w:rsidRDefault="00030DBB" w:rsidP="00D15D5D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40">
        <w:r>
          <w:rPr>
            <w:rStyle w:val="-"/>
            <w:rFonts w:cs="Arial"/>
            <w:sz w:val="28"/>
            <w:szCs w:val="28"/>
          </w:rPr>
          <w:t>mfc</w:t>
        </w:r>
        <w:r w:rsidRPr="00510B9A">
          <w:rPr>
            <w:rStyle w:val="-"/>
            <w:rFonts w:cs="Arial"/>
            <w:sz w:val="28"/>
            <w:szCs w:val="28"/>
            <w:lang w:val="ru-RU"/>
          </w:rPr>
          <w:t>_</w:t>
        </w:r>
        <w:r>
          <w:rPr>
            <w:rStyle w:val="-"/>
            <w:rFonts w:cs="Arial"/>
            <w:sz w:val="28"/>
            <w:szCs w:val="28"/>
          </w:rPr>
          <w:t>ul</w:t>
        </w:r>
        <w:r w:rsidRPr="00510B9A">
          <w:rPr>
            <w:rStyle w:val="-"/>
            <w:rFonts w:cs="Arial"/>
            <w:sz w:val="28"/>
            <w:szCs w:val="28"/>
            <w:lang w:val="ru-RU"/>
          </w:rPr>
          <w:t>@</w:t>
        </w:r>
        <w:r>
          <w:rPr>
            <w:rStyle w:val="-"/>
            <w:rFonts w:cs="Arial"/>
            <w:sz w:val="28"/>
            <w:szCs w:val="28"/>
          </w:rPr>
          <w:t>ulregion</w:t>
        </w:r>
        <w:r w:rsidRPr="00510B9A">
          <w:rPr>
            <w:rStyle w:val="-"/>
            <w:rFonts w:cs="Arial"/>
            <w:sz w:val="28"/>
            <w:szCs w:val="28"/>
            <w:lang w:val="ru-RU"/>
          </w:rPr>
          <w:t>.</w:t>
        </w:r>
        <w:r>
          <w:rPr>
            <w:rStyle w:val="-"/>
            <w:rFonts w:cs="Arial"/>
            <w:sz w:val="28"/>
            <w:szCs w:val="28"/>
          </w:rPr>
          <w:t>ru</w:t>
        </w:r>
      </w:hyperlink>
      <w:r w:rsidRPr="00510B9A">
        <w:rPr>
          <w:rFonts w:ascii="Times New Roman" w:hAnsi="Times New Roman"/>
          <w:sz w:val="28"/>
          <w:szCs w:val="28"/>
          <w:lang w:val="ru-RU"/>
        </w:rPr>
        <w:t>.</w:t>
      </w:r>
    </w:p>
    <w:p w:rsidR="00030DBB" w:rsidRDefault="00030DBB" w:rsidP="00D15D5D">
      <w:pPr>
        <w:pStyle w:val="a"/>
        <w:spacing w:after="0" w:line="240" w:lineRule="auto"/>
        <w:jc w:val="both"/>
        <w:rPr>
          <w:lang w:val="ru-RU"/>
        </w:rPr>
      </w:pPr>
    </w:p>
    <w:p w:rsidR="00030DBB" w:rsidRDefault="00030DBB" w:rsidP="00D15D5D">
      <w:pPr>
        <w:pStyle w:val="a"/>
        <w:spacing w:after="0" w:line="240" w:lineRule="auto"/>
        <w:jc w:val="both"/>
        <w:rPr>
          <w:lang w:val="ru-RU"/>
        </w:rPr>
      </w:pPr>
    </w:p>
    <w:p w:rsidR="00030DBB" w:rsidRPr="006E3171" w:rsidRDefault="00030DBB" w:rsidP="00D15D5D">
      <w:pPr>
        <w:pStyle w:val="a"/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</w:t>
      </w:r>
    </w:p>
    <w:p w:rsidR="00030DBB" w:rsidRPr="00AB4928" w:rsidRDefault="00030DBB" w:rsidP="00D15D5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30DBB" w:rsidRPr="00FB4604" w:rsidRDefault="00030DBB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30DBB" w:rsidRPr="00FB4604" w:rsidSect="00466CC8">
      <w:headerReference w:type="default" r:id="rId41"/>
      <w:footerReference w:type="default" r:id="rId42"/>
      <w:headerReference w:type="first" r:id="rId43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BB" w:rsidRDefault="00030DBB" w:rsidP="004A2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0DBB" w:rsidRDefault="00030DBB" w:rsidP="004A2236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030DBB" w:rsidRDefault="00030DBB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B" w:rsidRDefault="00030DBB">
    <w:pPr>
      <w:pStyle w:val="Footer"/>
      <w:jc w:val="center"/>
      <w:rPr>
        <w:rFonts w:cs="Times New Roman"/>
      </w:rPr>
    </w:pPr>
  </w:p>
  <w:p w:rsidR="00030DBB" w:rsidRDefault="00030DBB" w:rsidP="008E68A6">
    <w:pPr>
      <w:pStyle w:val="Footer"/>
      <w:tabs>
        <w:tab w:val="left" w:pos="3160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BB" w:rsidRDefault="00030DBB" w:rsidP="004A22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0DBB" w:rsidRDefault="00030DBB" w:rsidP="004A223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030DBB" w:rsidRDefault="00030DBB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B" w:rsidRPr="00AC522A" w:rsidRDefault="00030DB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C522A">
      <w:rPr>
        <w:rFonts w:ascii="Times New Roman" w:hAnsi="Times New Roman" w:cs="Times New Roman"/>
        <w:sz w:val="28"/>
        <w:szCs w:val="28"/>
      </w:rPr>
      <w:fldChar w:fldCharType="begin"/>
    </w:r>
    <w:r w:rsidRPr="00AC522A">
      <w:rPr>
        <w:rFonts w:ascii="Times New Roman" w:hAnsi="Times New Roman" w:cs="Times New Roman"/>
        <w:sz w:val="28"/>
        <w:szCs w:val="28"/>
      </w:rPr>
      <w:instrText>PAGE   \* MERGEFORMAT</w:instrText>
    </w:r>
    <w:r w:rsidRPr="00AC522A">
      <w:rPr>
        <w:rFonts w:ascii="Times New Roman" w:hAnsi="Times New Roman" w:cs="Times New Roman"/>
        <w:sz w:val="28"/>
        <w:szCs w:val="28"/>
      </w:rPr>
      <w:fldChar w:fldCharType="separate"/>
    </w:r>
    <w:r w:rsidRPr="004F7AB2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 w:cs="Times New Roman"/>
        <w:sz w:val="28"/>
        <w:szCs w:val="28"/>
      </w:rPr>
      <w:fldChar w:fldCharType="end"/>
    </w:r>
  </w:p>
  <w:p w:rsidR="00030DBB" w:rsidRPr="00AC522A" w:rsidRDefault="00030DBB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B" w:rsidRDefault="00030DBB">
    <w:pPr>
      <w:pStyle w:val="Header"/>
      <w:jc w:val="center"/>
      <w:rPr>
        <w:rFonts w:cs="Times New Roman"/>
      </w:rPr>
    </w:pPr>
  </w:p>
  <w:p w:rsidR="00030DBB" w:rsidRDefault="00030DB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AC21A9"/>
    <w:multiLevelType w:val="multilevel"/>
    <w:tmpl w:val="045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2"/>
  </w:num>
  <w:num w:numId="21">
    <w:abstractNumId w:val="3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178"/>
    <w:rsid w:val="000013CC"/>
    <w:rsid w:val="00004007"/>
    <w:rsid w:val="00011243"/>
    <w:rsid w:val="00011398"/>
    <w:rsid w:val="00011D7D"/>
    <w:rsid w:val="00011F98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863"/>
    <w:rsid w:val="00027B76"/>
    <w:rsid w:val="00030DBB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5533"/>
    <w:rsid w:val="000664D5"/>
    <w:rsid w:val="00066AEB"/>
    <w:rsid w:val="00066ED8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216"/>
    <w:rsid w:val="000B0361"/>
    <w:rsid w:val="000B06F2"/>
    <w:rsid w:val="000B1200"/>
    <w:rsid w:val="000B1356"/>
    <w:rsid w:val="000B423A"/>
    <w:rsid w:val="000B432B"/>
    <w:rsid w:val="000B4AE8"/>
    <w:rsid w:val="000B57D3"/>
    <w:rsid w:val="000B7B9F"/>
    <w:rsid w:val="000C03D7"/>
    <w:rsid w:val="000C1428"/>
    <w:rsid w:val="000C40C1"/>
    <w:rsid w:val="000C7A1D"/>
    <w:rsid w:val="000D06C1"/>
    <w:rsid w:val="000D21C8"/>
    <w:rsid w:val="000D2B19"/>
    <w:rsid w:val="000D44A5"/>
    <w:rsid w:val="000D4971"/>
    <w:rsid w:val="000D4E29"/>
    <w:rsid w:val="000D69DE"/>
    <w:rsid w:val="000E0FC4"/>
    <w:rsid w:val="000E2334"/>
    <w:rsid w:val="000E356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539A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42B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73C55"/>
    <w:rsid w:val="00174AAC"/>
    <w:rsid w:val="0017516A"/>
    <w:rsid w:val="0018277F"/>
    <w:rsid w:val="001853E5"/>
    <w:rsid w:val="00186676"/>
    <w:rsid w:val="00190577"/>
    <w:rsid w:val="0019458A"/>
    <w:rsid w:val="00195C0F"/>
    <w:rsid w:val="00197016"/>
    <w:rsid w:val="001A012F"/>
    <w:rsid w:val="001A403E"/>
    <w:rsid w:val="001A465F"/>
    <w:rsid w:val="001A622D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3E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0860"/>
    <w:rsid w:val="00231716"/>
    <w:rsid w:val="00231ABF"/>
    <w:rsid w:val="00231E63"/>
    <w:rsid w:val="00232D83"/>
    <w:rsid w:val="00233AAA"/>
    <w:rsid w:val="00233B4E"/>
    <w:rsid w:val="00234AD5"/>
    <w:rsid w:val="00234C8C"/>
    <w:rsid w:val="0023652E"/>
    <w:rsid w:val="00243AC8"/>
    <w:rsid w:val="0024459C"/>
    <w:rsid w:val="00244665"/>
    <w:rsid w:val="002536BD"/>
    <w:rsid w:val="00253D08"/>
    <w:rsid w:val="002544FB"/>
    <w:rsid w:val="0025569B"/>
    <w:rsid w:val="002557C7"/>
    <w:rsid w:val="00256CC0"/>
    <w:rsid w:val="002572A4"/>
    <w:rsid w:val="00263169"/>
    <w:rsid w:val="00272B3D"/>
    <w:rsid w:val="002735D8"/>
    <w:rsid w:val="0027421D"/>
    <w:rsid w:val="00280468"/>
    <w:rsid w:val="00283D47"/>
    <w:rsid w:val="00287021"/>
    <w:rsid w:val="00287726"/>
    <w:rsid w:val="002879CA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5B2"/>
    <w:rsid w:val="002A1911"/>
    <w:rsid w:val="002A2626"/>
    <w:rsid w:val="002A55FC"/>
    <w:rsid w:val="002B0881"/>
    <w:rsid w:val="002B0D64"/>
    <w:rsid w:val="002B13A1"/>
    <w:rsid w:val="002B2BB8"/>
    <w:rsid w:val="002B38C1"/>
    <w:rsid w:val="002B3A12"/>
    <w:rsid w:val="002B3A8D"/>
    <w:rsid w:val="002B50F8"/>
    <w:rsid w:val="002B7377"/>
    <w:rsid w:val="002C1635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6B11"/>
    <w:rsid w:val="002E2520"/>
    <w:rsid w:val="002E2FA4"/>
    <w:rsid w:val="002E31E9"/>
    <w:rsid w:val="002E327E"/>
    <w:rsid w:val="002E3737"/>
    <w:rsid w:val="002E4FBD"/>
    <w:rsid w:val="002E55D6"/>
    <w:rsid w:val="002E65C0"/>
    <w:rsid w:val="002E7EF3"/>
    <w:rsid w:val="002F24A6"/>
    <w:rsid w:val="002F3481"/>
    <w:rsid w:val="002F3C47"/>
    <w:rsid w:val="002F57C6"/>
    <w:rsid w:val="002F6D20"/>
    <w:rsid w:val="003018E7"/>
    <w:rsid w:val="00301C6F"/>
    <w:rsid w:val="003036B3"/>
    <w:rsid w:val="00303E66"/>
    <w:rsid w:val="003043E5"/>
    <w:rsid w:val="00306661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70EA"/>
    <w:rsid w:val="00327985"/>
    <w:rsid w:val="00330174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3E5D"/>
    <w:rsid w:val="00356747"/>
    <w:rsid w:val="003573C1"/>
    <w:rsid w:val="00360713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547"/>
    <w:rsid w:val="00381EAC"/>
    <w:rsid w:val="00383E1F"/>
    <w:rsid w:val="003867DE"/>
    <w:rsid w:val="003918C1"/>
    <w:rsid w:val="00393A78"/>
    <w:rsid w:val="00393F5A"/>
    <w:rsid w:val="00394034"/>
    <w:rsid w:val="0039408D"/>
    <w:rsid w:val="00395315"/>
    <w:rsid w:val="003A008A"/>
    <w:rsid w:val="003A1DD4"/>
    <w:rsid w:val="003A1E16"/>
    <w:rsid w:val="003A379B"/>
    <w:rsid w:val="003A3C8C"/>
    <w:rsid w:val="003A5BF7"/>
    <w:rsid w:val="003A67A3"/>
    <w:rsid w:val="003A7F3A"/>
    <w:rsid w:val="003B316D"/>
    <w:rsid w:val="003B624F"/>
    <w:rsid w:val="003C06AC"/>
    <w:rsid w:val="003C06F4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E3D20"/>
    <w:rsid w:val="003E48A8"/>
    <w:rsid w:val="003E50F4"/>
    <w:rsid w:val="003E6FBF"/>
    <w:rsid w:val="003F23D4"/>
    <w:rsid w:val="003F66CC"/>
    <w:rsid w:val="00400737"/>
    <w:rsid w:val="004019B2"/>
    <w:rsid w:val="00402926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3331C"/>
    <w:rsid w:val="00433639"/>
    <w:rsid w:val="00443F74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0F0D"/>
    <w:rsid w:val="004620FF"/>
    <w:rsid w:val="00464AFB"/>
    <w:rsid w:val="00466CC8"/>
    <w:rsid w:val="00467888"/>
    <w:rsid w:val="00467CF9"/>
    <w:rsid w:val="00470888"/>
    <w:rsid w:val="00470E90"/>
    <w:rsid w:val="0047167B"/>
    <w:rsid w:val="00472596"/>
    <w:rsid w:val="00472FB2"/>
    <w:rsid w:val="00472FED"/>
    <w:rsid w:val="00474DF0"/>
    <w:rsid w:val="00477796"/>
    <w:rsid w:val="00480DB4"/>
    <w:rsid w:val="00481438"/>
    <w:rsid w:val="004844D5"/>
    <w:rsid w:val="00485CAD"/>
    <w:rsid w:val="0048696E"/>
    <w:rsid w:val="00487174"/>
    <w:rsid w:val="004876FA"/>
    <w:rsid w:val="0049154A"/>
    <w:rsid w:val="00494A8B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4C02"/>
    <w:rsid w:val="004B4CDC"/>
    <w:rsid w:val="004B5232"/>
    <w:rsid w:val="004B6310"/>
    <w:rsid w:val="004B743C"/>
    <w:rsid w:val="004B7F13"/>
    <w:rsid w:val="004C060D"/>
    <w:rsid w:val="004C07D6"/>
    <w:rsid w:val="004C594D"/>
    <w:rsid w:val="004D03DA"/>
    <w:rsid w:val="004D0546"/>
    <w:rsid w:val="004D1298"/>
    <w:rsid w:val="004D2D39"/>
    <w:rsid w:val="004D5AE0"/>
    <w:rsid w:val="004E1438"/>
    <w:rsid w:val="004E5073"/>
    <w:rsid w:val="004E6A23"/>
    <w:rsid w:val="004E6A61"/>
    <w:rsid w:val="004F1A03"/>
    <w:rsid w:val="004F224A"/>
    <w:rsid w:val="004F2319"/>
    <w:rsid w:val="004F39B9"/>
    <w:rsid w:val="004F45CF"/>
    <w:rsid w:val="004F5B79"/>
    <w:rsid w:val="004F678F"/>
    <w:rsid w:val="004F7AB2"/>
    <w:rsid w:val="0050055D"/>
    <w:rsid w:val="00502A82"/>
    <w:rsid w:val="00504040"/>
    <w:rsid w:val="0050441F"/>
    <w:rsid w:val="0050533A"/>
    <w:rsid w:val="005054B3"/>
    <w:rsid w:val="00506F6C"/>
    <w:rsid w:val="00506FC2"/>
    <w:rsid w:val="00510B9A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0D1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396E"/>
    <w:rsid w:val="00555247"/>
    <w:rsid w:val="00555DBC"/>
    <w:rsid w:val="005602CC"/>
    <w:rsid w:val="00560BB3"/>
    <w:rsid w:val="0056470A"/>
    <w:rsid w:val="005647C5"/>
    <w:rsid w:val="00565448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86BF4"/>
    <w:rsid w:val="005915CC"/>
    <w:rsid w:val="005920DA"/>
    <w:rsid w:val="0059353C"/>
    <w:rsid w:val="00594A9C"/>
    <w:rsid w:val="00595A23"/>
    <w:rsid w:val="00596F5B"/>
    <w:rsid w:val="005979BD"/>
    <w:rsid w:val="005A05BD"/>
    <w:rsid w:val="005A1460"/>
    <w:rsid w:val="005A14BE"/>
    <w:rsid w:val="005A18ED"/>
    <w:rsid w:val="005A1C66"/>
    <w:rsid w:val="005A2489"/>
    <w:rsid w:val="005A51AD"/>
    <w:rsid w:val="005B0E68"/>
    <w:rsid w:val="005B10B3"/>
    <w:rsid w:val="005B2BBC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439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59F3"/>
    <w:rsid w:val="00606C60"/>
    <w:rsid w:val="00610706"/>
    <w:rsid w:val="00610B01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37"/>
    <w:rsid w:val="006371DD"/>
    <w:rsid w:val="006375C0"/>
    <w:rsid w:val="0063764B"/>
    <w:rsid w:val="0064109E"/>
    <w:rsid w:val="00641210"/>
    <w:rsid w:val="00644628"/>
    <w:rsid w:val="0064779E"/>
    <w:rsid w:val="006549C4"/>
    <w:rsid w:val="006568C8"/>
    <w:rsid w:val="00660D4B"/>
    <w:rsid w:val="006628F8"/>
    <w:rsid w:val="00662D5D"/>
    <w:rsid w:val="0066615E"/>
    <w:rsid w:val="00672E03"/>
    <w:rsid w:val="00675172"/>
    <w:rsid w:val="00676D81"/>
    <w:rsid w:val="00680064"/>
    <w:rsid w:val="006817A6"/>
    <w:rsid w:val="00681890"/>
    <w:rsid w:val="00681B92"/>
    <w:rsid w:val="00684126"/>
    <w:rsid w:val="00685623"/>
    <w:rsid w:val="00685D8D"/>
    <w:rsid w:val="00687748"/>
    <w:rsid w:val="00690674"/>
    <w:rsid w:val="006928E9"/>
    <w:rsid w:val="00693B65"/>
    <w:rsid w:val="00694E66"/>
    <w:rsid w:val="0069643C"/>
    <w:rsid w:val="00697166"/>
    <w:rsid w:val="006A00D4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6B34"/>
    <w:rsid w:val="006B7B29"/>
    <w:rsid w:val="006C234D"/>
    <w:rsid w:val="006C3334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3171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20B3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895"/>
    <w:rsid w:val="007214D0"/>
    <w:rsid w:val="00722D41"/>
    <w:rsid w:val="007248DA"/>
    <w:rsid w:val="00724BAA"/>
    <w:rsid w:val="007346D1"/>
    <w:rsid w:val="00735338"/>
    <w:rsid w:val="007354E4"/>
    <w:rsid w:val="00735A63"/>
    <w:rsid w:val="00735AE1"/>
    <w:rsid w:val="00736AB9"/>
    <w:rsid w:val="00740552"/>
    <w:rsid w:val="0074169A"/>
    <w:rsid w:val="00741CB3"/>
    <w:rsid w:val="007424B3"/>
    <w:rsid w:val="007443FE"/>
    <w:rsid w:val="00744797"/>
    <w:rsid w:val="00744AE7"/>
    <w:rsid w:val="0074537C"/>
    <w:rsid w:val="007458C6"/>
    <w:rsid w:val="00745CFA"/>
    <w:rsid w:val="00745F89"/>
    <w:rsid w:val="0075050F"/>
    <w:rsid w:val="00753664"/>
    <w:rsid w:val="007620E2"/>
    <w:rsid w:val="00765CAB"/>
    <w:rsid w:val="00771690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A1194"/>
    <w:rsid w:val="007A3133"/>
    <w:rsid w:val="007A338F"/>
    <w:rsid w:val="007A5D12"/>
    <w:rsid w:val="007A6499"/>
    <w:rsid w:val="007B2E39"/>
    <w:rsid w:val="007B327C"/>
    <w:rsid w:val="007B443F"/>
    <w:rsid w:val="007B71A0"/>
    <w:rsid w:val="007C0B04"/>
    <w:rsid w:val="007C0FCF"/>
    <w:rsid w:val="007C35CE"/>
    <w:rsid w:val="007C3C02"/>
    <w:rsid w:val="007C4FE5"/>
    <w:rsid w:val="007C54EF"/>
    <w:rsid w:val="007D18FF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FF6"/>
    <w:rsid w:val="007F7FAE"/>
    <w:rsid w:val="00800264"/>
    <w:rsid w:val="00800C5E"/>
    <w:rsid w:val="00802C58"/>
    <w:rsid w:val="00803900"/>
    <w:rsid w:val="00805F7A"/>
    <w:rsid w:val="008069C6"/>
    <w:rsid w:val="00814D5D"/>
    <w:rsid w:val="00816268"/>
    <w:rsid w:val="008260D2"/>
    <w:rsid w:val="00826EB7"/>
    <w:rsid w:val="008330DF"/>
    <w:rsid w:val="00833F1D"/>
    <w:rsid w:val="0083574E"/>
    <w:rsid w:val="00836181"/>
    <w:rsid w:val="00843007"/>
    <w:rsid w:val="00843184"/>
    <w:rsid w:val="0084389E"/>
    <w:rsid w:val="0084530B"/>
    <w:rsid w:val="00846C5F"/>
    <w:rsid w:val="00847374"/>
    <w:rsid w:val="00850394"/>
    <w:rsid w:val="0085357F"/>
    <w:rsid w:val="00856DF7"/>
    <w:rsid w:val="008620E5"/>
    <w:rsid w:val="008623B5"/>
    <w:rsid w:val="00863A69"/>
    <w:rsid w:val="0086499E"/>
    <w:rsid w:val="00864E6F"/>
    <w:rsid w:val="00865BC9"/>
    <w:rsid w:val="008678AB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DD2"/>
    <w:rsid w:val="008C3EFC"/>
    <w:rsid w:val="008C4BE7"/>
    <w:rsid w:val="008D080B"/>
    <w:rsid w:val="008D197D"/>
    <w:rsid w:val="008D3755"/>
    <w:rsid w:val="008E28CF"/>
    <w:rsid w:val="008E3BA2"/>
    <w:rsid w:val="008E5741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7830"/>
    <w:rsid w:val="00912339"/>
    <w:rsid w:val="00914ED0"/>
    <w:rsid w:val="00916445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54DD"/>
    <w:rsid w:val="0093680F"/>
    <w:rsid w:val="00942ED4"/>
    <w:rsid w:val="009435E7"/>
    <w:rsid w:val="009458E0"/>
    <w:rsid w:val="00945BF1"/>
    <w:rsid w:val="00946A5F"/>
    <w:rsid w:val="00950598"/>
    <w:rsid w:val="00951520"/>
    <w:rsid w:val="00952DC5"/>
    <w:rsid w:val="0095321B"/>
    <w:rsid w:val="009546FF"/>
    <w:rsid w:val="00956BC2"/>
    <w:rsid w:val="009635BB"/>
    <w:rsid w:val="009637C3"/>
    <w:rsid w:val="00972918"/>
    <w:rsid w:val="00973179"/>
    <w:rsid w:val="00973D05"/>
    <w:rsid w:val="00974E83"/>
    <w:rsid w:val="009755CF"/>
    <w:rsid w:val="00976211"/>
    <w:rsid w:val="009773A1"/>
    <w:rsid w:val="00977675"/>
    <w:rsid w:val="00980AA8"/>
    <w:rsid w:val="0098235A"/>
    <w:rsid w:val="00982A84"/>
    <w:rsid w:val="0098444E"/>
    <w:rsid w:val="00990424"/>
    <w:rsid w:val="00990451"/>
    <w:rsid w:val="00990F76"/>
    <w:rsid w:val="009918FE"/>
    <w:rsid w:val="00994AF4"/>
    <w:rsid w:val="0099565C"/>
    <w:rsid w:val="00995D47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B7E35"/>
    <w:rsid w:val="009C1A01"/>
    <w:rsid w:val="009C211E"/>
    <w:rsid w:val="009C3986"/>
    <w:rsid w:val="009C3B98"/>
    <w:rsid w:val="009C4BC8"/>
    <w:rsid w:val="009C4F32"/>
    <w:rsid w:val="009D001D"/>
    <w:rsid w:val="009D03B8"/>
    <w:rsid w:val="009D03D9"/>
    <w:rsid w:val="009D2687"/>
    <w:rsid w:val="009D30AE"/>
    <w:rsid w:val="009D3249"/>
    <w:rsid w:val="009D3A34"/>
    <w:rsid w:val="009E154F"/>
    <w:rsid w:val="009E180A"/>
    <w:rsid w:val="009E31DF"/>
    <w:rsid w:val="009E4A8A"/>
    <w:rsid w:val="009E625D"/>
    <w:rsid w:val="009E6C3A"/>
    <w:rsid w:val="009E6C56"/>
    <w:rsid w:val="009E7BDE"/>
    <w:rsid w:val="009F3EDC"/>
    <w:rsid w:val="009F43A7"/>
    <w:rsid w:val="009F503B"/>
    <w:rsid w:val="009F59A0"/>
    <w:rsid w:val="009F72EA"/>
    <w:rsid w:val="00A00CE2"/>
    <w:rsid w:val="00A029D1"/>
    <w:rsid w:val="00A05EF4"/>
    <w:rsid w:val="00A05F0D"/>
    <w:rsid w:val="00A079EF"/>
    <w:rsid w:val="00A13D6A"/>
    <w:rsid w:val="00A141DE"/>
    <w:rsid w:val="00A147E7"/>
    <w:rsid w:val="00A204E5"/>
    <w:rsid w:val="00A20AF5"/>
    <w:rsid w:val="00A2336F"/>
    <w:rsid w:val="00A26E27"/>
    <w:rsid w:val="00A26FD3"/>
    <w:rsid w:val="00A304B6"/>
    <w:rsid w:val="00A30F66"/>
    <w:rsid w:val="00A32CFD"/>
    <w:rsid w:val="00A3321C"/>
    <w:rsid w:val="00A37B05"/>
    <w:rsid w:val="00A40E52"/>
    <w:rsid w:val="00A42E66"/>
    <w:rsid w:val="00A47829"/>
    <w:rsid w:val="00A51619"/>
    <w:rsid w:val="00A51C22"/>
    <w:rsid w:val="00A51F6F"/>
    <w:rsid w:val="00A538AB"/>
    <w:rsid w:val="00A54FEE"/>
    <w:rsid w:val="00A60EEA"/>
    <w:rsid w:val="00A646A7"/>
    <w:rsid w:val="00A66409"/>
    <w:rsid w:val="00A666F8"/>
    <w:rsid w:val="00A70A1C"/>
    <w:rsid w:val="00A71644"/>
    <w:rsid w:val="00A71796"/>
    <w:rsid w:val="00A743AE"/>
    <w:rsid w:val="00A761B9"/>
    <w:rsid w:val="00A81857"/>
    <w:rsid w:val="00A81AEF"/>
    <w:rsid w:val="00A81BE0"/>
    <w:rsid w:val="00A865FF"/>
    <w:rsid w:val="00A86C6F"/>
    <w:rsid w:val="00A87756"/>
    <w:rsid w:val="00A91473"/>
    <w:rsid w:val="00A957AA"/>
    <w:rsid w:val="00A97980"/>
    <w:rsid w:val="00A97E15"/>
    <w:rsid w:val="00AA3A2D"/>
    <w:rsid w:val="00AA6712"/>
    <w:rsid w:val="00AA6D48"/>
    <w:rsid w:val="00AA7430"/>
    <w:rsid w:val="00AA7735"/>
    <w:rsid w:val="00AB3CD7"/>
    <w:rsid w:val="00AB4928"/>
    <w:rsid w:val="00AC14B5"/>
    <w:rsid w:val="00AC1E24"/>
    <w:rsid w:val="00AC522A"/>
    <w:rsid w:val="00AC63FF"/>
    <w:rsid w:val="00AD156E"/>
    <w:rsid w:val="00AD310B"/>
    <w:rsid w:val="00AD4B21"/>
    <w:rsid w:val="00AD7220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F0C5C"/>
    <w:rsid w:val="00AF4AC3"/>
    <w:rsid w:val="00AF70AE"/>
    <w:rsid w:val="00B055EE"/>
    <w:rsid w:val="00B05C7A"/>
    <w:rsid w:val="00B06B98"/>
    <w:rsid w:val="00B1058B"/>
    <w:rsid w:val="00B12929"/>
    <w:rsid w:val="00B12D4A"/>
    <w:rsid w:val="00B13F5A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569"/>
    <w:rsid w:val="00B2661B"/>
    <w:rsid w:val="00B2675A"/>
    <w:rsid w:val="00B306F2"/>
    <w:rsid w:val="00B3075C"/>
    <w:rsid w:val="00B30CAB"/>
    <w:rsid w:val="00B31454"/>
    <w:rsid w:val="00B31971"/>
    <w:rsid w:val="00B34AB0"/>
    <w:rsid w:val="00B350B0"/>
    <w:rsid w:val="00B35B0C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563E"/>
    <w:rsid w:val="00B57F44"/>
    <w:rsid w:val="00B60155"/>
    <w:rsid w:val="00B61775"/>
    <w:rsid w:val="00B63D14"/>
    <w:rsid w:val="00B6541A"/>
    <w:rsid w:val="00B72896"/>
    <w:rsid w:val="00B73104"/>
    <w:rsid w:val="00B73CD5"/>
    <w:rsid w:val="00B74491"/>
    <w:rsid w:val="00B74D0C"/>
    <w:rsid w:val="00B751C6"/>
    <w:rsid w:val="00B753A8"/>
    <w:rsid w:val="00B8212E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1210"/>
    <w:rsid w:val="00BA1B49"/>
    <w:rsid w:val="00BA31A8"/>
    <w:rsid w:val="00BA33A6"/>
    <w:rsid w:val="00BA3C91"/>
    <w:rsid w:val="00BA4166"/>
    <w:rsid w:val="00BA4B9D"/>
    <w:rsid w:val="00BA4E6A"/>
    <w:rsid w:val="00BA79B1"/>
    <w:rsid w:val="00BB1402"/>
    <w:rsid w:val="00BB3685"/>
    <w:rsid w:val="00BB620B"/>
    <w:rsid w:val="00BB68DE"/>
    <w:rsid w:val="00BC0290"/>
    <w:rsid w:val="00BC066F"/>
    <w:rsid w:val="00BC1339"/>
    <w:rsid w:val="00BC321A"/>
    <w:rsid w:val="00BC32A2"/>
    <w:rsid w:val="00BC4B99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2B72"/>
    <w:rsid w:val="00BE4CAE"/>
    <w:rsid w:val="00BE4E0C"/>
    <w:rsid w:val="00BE516C"/>
    <w:rsid w:val="00BE60B5"/>
    <w:rsid w:val="00BE733E"/>
    <w:rsid w:val="00BE76E9"/>
    <w:rsid w:val="00BE7DEC"/>
    <w:rsid w:val="00BF0A48"/>
    <w:rsid w:val="00BF201E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4CA"/>
    <w:rsid w:val="00C15069"/>
    <w:rsid w:val="00C2076B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68EA"/>
    <w:rsid w:val="00C377ED"/>
    <w:rsid w:val="00C37F1F"/>
    <w:rsid w:val="00C41289"/>
    <w:rsid w:val="00C43F47"/>
    <w:rsid w:val="00C462C7"/>
    <w:rsid w:val="00C46641"/>
    <w:rsid w:val="00C46E5D"/>
    <w:rsid w:val="00C46F3C"/>
    <w:rsid w:val="00C47D4C"/>
    <w:rsid w:val="00C519D3"/>
    <w:rsid w:val="00C51D65"/>
    <w:rsid w:val="00C5433A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950D4"/>
    <w:rsid w:val="00C9747B"/>
    <w:rsid w:val="00CA04B4"/>
    <w:rsid w:val="00CA0790"/>
    <w:rsid w:val="00CA08CF"/>
    <w:rsid w:val="00CA1888"/>
    <w:rsid w:val="00CB1DDF"/>
    <w:rsid w:val="00CB4CA2"/>
    <w:rsid w:val="00CB4ECA"/>
    <w:rsid w:val="00CB5EFA"/>
    <w:rsid w:val="00CC16D3"/>
    <w:rsid w:val="00CC4D9B"/>
    <w:rsid w:val="00CC7665"/>
    <w:rsid w:val="00CD0890"/>
    <w:rsid w:val="00CD1B3B"/>
    <w:rsid w:val="00CD2972"/>
    <w:rsid w:val="00CD6F6A"/>
    <w:rsid w:val="00CD764F"/>
    <w:rsid w:val="00CE0257"/>
    <w:rsid w:val="00CE0413"/>
    <w:rsid w:val="00CE250D"/>
    <w:rsid w:val="00CE2D61"/>
    <w:rsid w:val="00CE32D8"/>
    <w:rsid w:val="00CE3444"/>
    <w:rsid w:val="00CE5119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6217"/>
    <w:rsid w:val="00D074E1"/>
    <w:rsid w:val="00D10962"/>
    <w:rsid w:val="00D14BA3"/>
    <w:rsid w:val="00D15D5D"/>
    <w:rsid w:val="00D168BC"/>
    <w:rsid w:val="00D1760D"/>
    <w:rsid w:val="00D17AB2"/>
    <w:rsid w:val="00D22000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469DD"/>
    <w:rsid w:val="00D47382"/>
    <w:rsid w:val="00D52DB5"/>
    <w:rsid w:val="00D550F9"/>
    <w:rsid w:val="00D55F58"/>
    <w:rsid w:val="00D57296"/>
    <w:rsid w:val="00D604D5"/>
    <w:rsid w:val="00D6060A"/>
    <w:rsid w:val="00D6186D"/>
    <w:rsid w:val="00D638CB"/>
    <w:rsid w:val="00D66ACB"/>
    <w:rsid w:val="00D67C55"/>
    <w:rsid w:val="00D71D75"/>
    <w:rsid w:val="00D736C9"/>
    <w:rsid w:val="00D74138"/>
    <w:rsid w:val="00D81A8A"/>
    <w:rsid w:val="00D831FE"/>
    <w:rsid w:val="00D83EC6"/>
    <w:rsid w:val="00D84F84"/>
    <w:rsid w:val="00D86775"/>
    <w:rsid w:val="00D87991"/>
    <w:rsid w:val="00D910B2"/>
    <w:rsid w:val="00D933DD"/>
    <w:rsid w:val="00D944F3"/>
    <w:rsid w:val="00D94BF0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2A"/>
    <w:rsid w:val="00DC08DF"/>
    <w:rsid w:val="00DC136F"/>
    <w:rsid w:val="00DC4483"/>
    <w:rsid w:val="00DC5DC0"/>
    <w:rsid w:val="00DD0310"/>
    <w:rsid w:val="00DD0CEB"/>
    <w:rsid w:val="00DD275F"/>
    <w:rsid w:val="00DD28DB"/>
    <w:rsid w:val="00DD49FC"/>
    <w:rsid w:val="00DD4AEF"/>
    <w:rsid w:val="00DE0D64"/>
    <w:rsid w:val="00DE297A"/>
    <w:rsid w:val="00DE6731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478"/>
    <w:rsid w:val="00E0376A"/>
    <w:rsid w:val="00E03D79"/>
    <w:rsid w:val="00E046C1"/>
    <w:rsid w:val="00E0532D"/>
    <w:rsid w:val="00E0736B"/>
    <w:rsid w:val="00E12422"/>
    <w:rsid w:val="00E134C3"/>
    <w:rsid w:val="00E13DB4"/>
    <w:rsid w:val="00E14651"/>
    <w:rsid w:val="00E161B7"/>
    <w:rsid w:val="00E16638"/>
    <w:rsid w:val="00E170C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4FD9"/>
    <w:rsid w:val="00E35D4B"/>
    <w:rsid w:val="00E40CA1"/>
    <w:rsid w:val="00E42822"/>
    <w:rsid w:val="00E43519"/>
    <w:rsid w:val="00E43E63"/>
    <w:rsid w:val="00E529E6"/>
    <w:rsid w:val="00E54B62"/>
    <w:rsid w:val="00E56981"/>
    <w:rsid w:val="00E60153"/>
    <w:rsid w:val="00E646EE"/>
    <w:rsid w:val="00E661A5"/>
    <w:rsid w:val="00E67840"/>
    <w:rsid w:val="00E705E8"/>
    <w:rsid w:val="00E72BBB"/>
    <w:rsid w:val="00E73D49"/>
    <w:rsid w:val="00E73E63"/>
    <w:rsid w:val="00E74EAD"/>
    <w:rsid w:val="00E76D04"/>
    <w:rsid w:val="00E83E89"/>
    <w:rsid w:val="00E857EB"/>
    <w:rsid w:val="00E90448"/>
    <w:rsid w:val="00E92C55"/>
    <w:rsid w:val="00E94E67"/>
    <w:rsid w:val="00E969A1"/>
    <w:rsid w:val="00EA0100"/>
    <w:rsid w:val="00EA1CA6"/>
    <w:rsid w:val="00EA1E2C"/>
    <w:rsid w:val="00EA2C51"/>
    <w:rsid w:val="00EA2DF5"/>
    <w:rsid w:val="00EA3F31"/>
    <w:rsid w:val="00EA72A5"/>
    <w:rsid w:val="00EB603D"/>
    <w:rsid w:val="00EB6E0F"/>
    <w:rsid w:val="00EB6E14"/>
    <w:rsid w:val="00EB764E"/>
    <w:rsid w:val="00EB76F6"/>
    <w:rsid w:val="00EB7B2D"/>
    <w:rsid w:val="00EC0826"/>
    <w:rsid w:val="00EC1634"/>
    <w:rsid w:val="00EC19F2"/>
    <w:rsid w:val="00EC2562"/>
    <w:rsid w:val="00EC3415"/>
    <w:rsid w:val="00EC5697"/>
    <w:rsid w:val="00EC7C34"/>
    <w:rsid w:val="00ED082C"/>
    <w:rsid w:val="00ED3A7F"/>
    <w:rsid w:val="00ED3F69"/>
    <w:rsid w:val="00ED43C6"/>
    <w:rsid w:val="00ED50DF"/>
    <w:rsid w:val="00ED7A57"/>
    <w:rsid w:val="00ED7C92"/>
    <w:rsid w:val="00EE0D98"/>
    <w:rsid w:val="00EE1B96"/>
    <w:rsid w:val="00EE3A9A"/>
    <w:rsid w:val="00EE5978"/>
    <w:rsid w:val="00EE68BA"/>
    <w:rsid w:val="00EE6C13"/>
    <w:rsid w:val="00EE76CB"/>
    <w:rsid w:val="00EE7C72"/>
    <w:rsid w:val="00EF037E"/>
    <w:rsid w:val="00EF0B40"/>
    <w:rsid w:val="00EF16C5"/>
    <w:rsid w:val="00EF2003"/>
    <w:rsid w:val="00EF35AA"/>
    <w:rsid w:val="00EF6488"/>
    <w:rsid w:val="00F00A7B"/>
    <w:rsid w:val="00F00F4A"/>
    <w:rsid w:val="00F041F2"/>
    <w:rsid w:val="00F130BD"/>
    <w:rsid w:val="00F1494D"/>
    <w:rsid w:val="00F156AF"/>
    <w:rsid w:val="00F16826"/>
    <w:rsid w:val="00F16906"/>
    <w:rsid w:val="00F20C83"/>
    <w:rsid w:val="00F20F65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38F1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43A3"/>
    <w:rsid w:val="00F74530"/>
    <w:rsid w:val="00F74F8C"/>
    <w:rsid w:val="00F7552B"/>
    <w:rsid w:val="00F77A25"/>
    <w:rsid w:val="00F77EA7"/>
    <w:rsid w:val="00F80E62"/>
    <w:rsid w:val="00F814EE"/>
    <w:rsid w:val="00F83593"/>
    <w:rsid w:val="00F8571E"/>
    <w:rsid w:val="00F865AF"/>
    <w:rsid w:val="00F90815"/>
    <w:rsid w:val="00F92233"/>
    <w:rsid w:val="00F926D8"/>
    <w:rsid w:val="00F934D1"/>
    <w:rsid w:val="00F950FD"/>
    <w:rsid w:val="00F960EC"/>
    <w:rsid w:val="00FA1DE3"/>
    <w:rsid w:val="00FA2782"/>
    <w:rsid w:val="00FA4797"/>
    <w:rsid w:val="00FA4D82"/>
    <w:rsid w:val="00FA7E09"/>
    <w:rsid w:val="00FB0411"/>
    <w:rsid w:val="00FB4604"/>
    <w:rsid w:val="00FB6E01"/>
    <w:rsid w:val="00FC3E98"/>
    <w:rsid w:val="00FC4B1F"/>
    <w:rsid w:val="00FC4EB8"/>
    <w:rsid w:val="00FC56CC"/>
    <w:rsid w:val="00FC79D2"/>
    <w:rsid w:val="00FD4416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 w:cs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auto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6A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E7AD3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4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45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5CF"/>
    <w:rPr>
      <w:rFonts w:ascii="Century" w:hAnsi="Century" w:cs="Century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45CF"/>
    <w:rPr>
      <w:b/>
      <w:bCs/>
    </w:rPr>
  </w:style>
  <w:style w:type="paragraph" w:styleId="Revision">
    <w:name w:val="Revision"/>
    <w:hidden/>
    <w:uiPriority w:val="99"/>
    <w:semiHidden/>
    <w:rsid w:val="005F2AEB"/>
    <w:rPr>
      <w:rFonts w:ascii="Century" w:eastAsia="Times New Roman" w:hAnsi="Century" w:cs="Century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D17AB2"/>
    <w:rPr>
      <w:rFonts w:cs="Times New Roman"/>
      <w:b/>
      <w:bCs/>
    </w:rPr>
  </w:style>
  <w:style w:type="paragraph" w:customStyle="1" w:styleId="p23">
    <w:name w:val="p23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4">
    <w:name w:val="p2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4">
    <w:name w:val="p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5">
    <w:name w:val="p25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6">
    <w:name w:val="p26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7">
    <w:name w:val="p27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8">
    <w:name w:val="p28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9">
    <w:name w:val="p29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styleId="NoSpacing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 w:cs="Century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lang w:eastAsia="ru-RU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uiPriority w:val="99"/>
    <w:rsid w:val="00353E5D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A05EF4"/>
    <w:pPr>
      <w:suppressAutoHyphens w:val="0"/>
      <w:autoSpaceDN/>
      <w:spacing w:after="120"/>
      <w:ind w:left="283"/>
      <w:textAlignment w:val="auto"/>
    </w:pPr>
    <w:rPr>
      <w:rFonts w:ascii="Calibri" w:eastAsia="Calibri" w:hAnsi="Calibri" w:cs="Times New Roman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33A6"/>
    <w:rPr>
      <w:rFonts w:ascii="Century" w:hAnsi="Century" w:cs="Century"/>
      <w:sz w:val="20"/>
      <w:szCs w:val="20"/>
      <w:lang w:val="en-US"/>
    </w:rPr>
  </w:style>
  <w:style w:type="character" w:customStyle="1" w:styleId="BodyTextIndentChar1">
    <w:name w:val="Body Text Indent Char1"/>
    <w:link w:val="BodyTextIndent"/>
    <w:uiPriority w:val="99"/>
    <w:locked/>
    <w:rsid w:val="00A05EF4"/>
    <w:rPr>
      <w:lang w:val="ru-RU" w:eastAsia="ar-SA" w:bidi="ar-SA"/>
    </w:rPr>
  </w:style>
  <w:style w:type="paragraph" w:customStyle="1" w:styleId="ConsPlusNonformat">
    <w:name w:val="ConsPlusNonformat"/>
    <w:uiPriority w:val="99"/>
    <w:rsid w:val="00C2076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2076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">
    <w:name w:val="Базовый"/>
    <w:uiPriority w:val="99"/>
    <w:rsid w:val="00D15D5D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D15D5D"/>
    <w:rPr>
      <w:rFonts w:ascii="Arial" w:hAnsi="Arial"/>
      <w:color w:val="000080"/>
      <w:sz w:val="20"/>
      <w:u w:val="single"/>
    </w:rPr>
  </w:style>
  <w:style w:type="paragraph" w:customStyle="1" w:styleId="msonormalcxspmiddle">
    <w:name w:val="msonormalcxspmiddle"/>
    <w:basedOn w:val="Normal"/>
    <w:uiPriority w:val="99"/>
    <w:rsid w:val="004F7AB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60180D9DC9EED3F338AEAB7BCECBD880E81461491441DCA426F7239C2E58E26B58B85B49F3F7DBBo636G" TargetMode="External"/><Relationship Id="rId18" Type="http://schemas.openxmlformats.org/officeDocument/2006/relationships/hyperlink" Target="http://www.mfc.ulgov.ru/index1.php?t=otd&amp;id=26" TargetMode="External"/><Relationship Id="rId26" Type="http://schemas.openxmlformats.org/officeDocument/2006/relationships/hyperlink" Target="http://www.mfc.ulgov.ru/index1.php?t=otd&amp;id=10" TargetMode="External"/><Relationship Id="rId39" Type="http://schemas.openxmlformats.org/officeDocument/2006/relationships/hyperlink" Target="http://www.mfc.ulgov.ru/index1.php?t=otd&amp;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.ulgov.ru/index1.php?t=otd&amp;id=5" TargetMode="External"/><Relationship Id="rId34" Type="http://schemas.openxmlformats.org/officeDocument/2006/relationships/hyperlink" Target="http://www.mfc.ulgov.ru/index1.php?t=otd&amp;id=20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12" Type="http://schemas.openxmlformats.org/officeDocument/2006/relationships/hyperlink" Target="consultantplus://offline/ref=4E3782159939F9F9EBED9736F7099AB94329F2493FD13240D8B930D21A3B9545F3EB297B2A36B967eBQAG" TargetMode="External"/><Relationship Id="rId17" Type="http://schemas.openxmlformats.org/officeDocument/2006/relationships/hyperlink" Target="https://detsad.cit73.ru" TargetMode="External"/><Relationship Id="rId25" Type="http://schemas.openxmlformats.org/officeDocument/2006/relationships/hyperlink" Target="http://www.mfc.ulgov.ru/index1.php?t=otd&amp;id=9" TargetMode="External"/><Relationship Id="rId33" Type="http://schemas.openxmlformats.org/officeDocument/2006/relationships/hyperlink" Target="http://www.mfc.ulgov.ru/index1.php?t=otd&amp;id=19" TargetMode="External"/><Relationship Id="rId38" Type="http://schemas.openxmlformats.org/officeDocument/2006/relationships/hyperlink" Target="http://www.mfc.ulgov.ru/index1.php?t=otd&amp;id=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sad.cit73.ru" TargetMode="External"/><Relationship Id="rId20" Type="http://schemas.openxmlformats.org/officeDocument/2006/relationships/hyperlink" Target="http://www.mfc.ulgov.ru/index1.php?t=otd&amp;id=4" TargetMode="External"/><Relationship Id="rId29" Type="http://schemas.openxmlformats.org/officeDocument/2006/relationships/hyperlink" Target="http://www.mfc.ulgov.ru/index1.php?t=otd&amp;id=1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ulgov.ru/" TargetMode="External"/><Relationship Id="rId24" Type="http://schemas.openxmlformats.org/officeDocument/2006/relationships/hyperlink" Target="http://www.mfc.ulgov.ru/index1.php?t=otd&amp;id=8" TargetMode="External"/><Relationship Id="rId32" Type="http://schemas.openxmlformats.org/officeDocument/2006/relationships/hyperlink" Target="http://www.mfc.ulgov.ru/index1.php?t=otd&amp;id=17" TargetMode="External"/><Relationship Id="rId37" Type="http://schemas.openxmlformats.org/officeDocument/2006/relationships/hyperlink" Target="http://www.mfc.ulgov.ru/index1.php?t=otd&amp;id=23" TargetMode="External"/><Relationship Id="rId40" Type="http://schemas.openxmlformats.org/officeDocument/2006/relationships/hyperlink" Target="mailto:mfc_ul@ulregion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tsad.cit73.ru" TargetMode="External"/><Relationship Id="rId23" Type="http://schemas.openxmlformats.org/officeDocument/2006/relationships/hyperlink" Target="http://www.mfc.ulgov.ru/index1.php?t=otd&amp;id=7" TargetMode="External"/><Relationship Id="rId28" Type="http://schemas.openxmlformats.org/officeDocument/2006/relationships/hyperlink" Target="http://www.mfc.ulgov.ru/index1.php?t=otd&amp;id=13" TargetMode="External"/><Relationship Id="rId36" Type="http://schemas.openxmlformats.org/officeDocument/2006/relationships/hyperlink" Target="http://www.mfc.ulgov.ru/index1.php?t=otd&amp;id=22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mfc.ulgov.ru/index1.php?t=otd&amp;id=29" TargetMode="External"/><Relationship Id="rId31" Type="http://schemas.openxmlformats.org/officeDocument/2006/relationships/hyperlink" Target="http://www.mfc.ulgov.ru/index1.php?t=otd&amp;id=1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hyperlink" Target="https://detsad.cit73.ru" TargetMode="External"/><Relationship Id="rId22" Type="http://schemas.openxmlformats.org/officeDocument/2006/relationships/hyperlink" Target="http://www.mfc.ulgov.ru/index1.php?t=otd&amp;id=6" TargetMode="External"/><Relationship Id="rId27" Type="http://schemas.openxmlformats.org/officeDocument/2006/relationships/hyperlink" Target="http://www.mfc.ulgov.ru/index1.php?t=otd&amp;id=11" TargetMode="External"/><Relationship Id="rId30" Type="http://schemas.openxmlformats.org/officeDocument/2006/relationships/hyperlink" Target="http://www.mfc.ulgov.ru/index1.php?t=otd&amp;id=15" TargetMode="External"/><Relationship Id="rId35" Type="http://schemas.openxmlformats.org/officeDocument/2006/relationships/hyperlink" Target="http://www.mfc.ulgov.ru/index1.php?t=otd&amp;id=21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8406</TotalTime>
  <Pages>32</Pages>
  <Words>10620</Words>
  <Characters>-32766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296</cp:revision>
  <cp:lastPrinted>2018-12-25T06:56:00Z</cp:lastPrinted>
  <dcterms:created xsi:type="dcterms:W3CDTF">2017-12-13T12:24:00Z</dcterms:created>
  <dcterms:modified xsi:type="dcterms:W3CDTF">2018-12-28T05:02:00Z</dcterms:modified>
</cp:coreProperties>
</file>