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Pr="00194E29" w:rsidRDefault="00320035" w:rsidP="00B747E6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.75pt;margin-top:-13.5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5292514" r:id="rId10"/>
        </w:pict>
      </w:r>
      <w:r w:rsidR="009154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6F028" wp14:editId="33081436">
                <wp:simplePos x="0" y="0"/>
                <wp:positionH relativeFrom="column">
                  <wp:posOffset>619125</wp:posOffset>
                </wp:positionH>
                <wp:positionV relativeFrom="paragraph">
                  <wp:posOffset>-472440</wp:posOffset>
                </wp:positionV>
                <wp:extent cx="2592070" cy="1258570"/>
                <wp:effectExtent l="0" t="0" r="17780" b="17780"/>
                <wp:wrapNone/>
                <wp:docPr id="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450" w:rsidRDefault="00915450" w:rsidP="009154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15450" w:rsidRPr="00983C3B" w:rsidRDefault="00915450" w:rsidP="009154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15450" w:rsidRPr="00983C3B" w:rsidRDefault="00915450" w:rsidP="009154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8.75pt;margin-top:-37.2pt;width:204.1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" filled="f" stroked="f">
                <v:stroke joinstyle="round"/>
                <v:textbox inset="0,0,0,0">
                  <w:txbxContent>
                    <w:p w:rsidR="00915450" w:rsidRDefault="00915450" w:rsidP="0091545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15450" w:rsidRPr="00983C3B" w:rsidRDefault="00915450" w:rsidP="0091545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15450" w:rsidRPr="00983C3B" w:rsidRDefault="00915450" w:rsidP="0091545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5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21C0" wp14:editId="7EA79D2F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53" w:rsidRDefault="00892053" w:rsidP="006A2E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92053" w:rsidRDefault="00892053" w:rsidP="006A2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92053" w:rsidRDefault="00892053" w:rsidP="006A2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92053" w:rsidRPr="001C219B" w:rsidRDefault="00892053" w:rsidP="006A2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Ka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+xhxUgFE7efN+82n9kd7u/nQfmlv2++bj+3P9mv7DfVN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gh395yK7AQpLAQQDMsL+g0Mh5BuMGtglCVavl0RSjMon&#10;HMYg8sPQLB8rhL1BAII81MwPNYSn4CrBGqPuONbdwlrWki0KiOTbVnFxAaOTM0tqM1ZdVtuBg31h&#10;a9vuNrOQDmVrdbeB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iclKa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92053" w:rsidRDefault="00892053" w:rsidP="006A2E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92053" w:rsidRDefault="00892053" w:rsidP="006A2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92053" w:rsidRDefault="00892053" w:rsidP="006A2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92053" w:rsidRPr="001C219B" w:rsidRDefault="00892053" w:rsidP="006A2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B747E6" w:rsidRPr="00194E29" w:rsidRDefault="00B747E6" w:rsidP="00B747E6">
      <w:pPr>
        <w:ind w:right="-1"/>
      </w:pPr>
    </w:p>
    <w:p w:rsidR="00B747E6" w:rsidRPr="00194E29" w:rsidRDefault="00B747E6" w:rsidP="00B747E6">
      <w:pPr>
        <w:ind w:right="-1"/>
      </w:pPr>
    </w:p>
    <w:p w:rsidR="004E4268" w:rsidRPr="00194E29" w:rsidRDefault="004E4268" w:rsidP="00C474AE">
      <w:pPr>
        <w:ind w:right="-1"/>
      </w:pPr>
    </w:p>
    <w:p w:rsidR="004E4268" w:rsidRPr="00194E29" w:rsidRDefault="004E4268" w:rsidP="006A2EA9">
      <w:pPr>
        <w:pStyle w:val="8"/>
        <w:tabs>
          <w:tab w:val="left" w:pos="0"/>
        </w:tabs>
        <w:rPr>
          <w:sz w:val="30"/>
          <w:szCs w:val="30"/>
        </w:rPr>
      </w:pPr>
      <w:r w:rsidRPr="00194E29">
        <w:rPr>
          <w:sz w:val="30"/>
          <w:szCs w:val="30"/>
        </w:rPr>
        <w:t>ГОРОДСКАЯ  ДУМА  ГОРОДА  ДИМИТРОВГРАДА</w:t>
      </w:r>
    </w:p>
    <w:p w:rsidR="004E4268" w:rsidRPr="00194E29" w:rsidRDefault="004E4268" w:rsidP="006A2EA9">
      <w:pPr>
        <w:jc w:val="center"/>
        <w:rPr>
          <w:bCs/>
          <w:sz w:val="30"/>
          <w:szCs w:val="30"/>
        </w:rPr>
      </w:pPr>
      <w:r w:rsidRPr="00194E29">
        <w:rPr>
          <w:bCs/>
          <w:sz w:val="30"/>
          <w:szCs w:val="30"/>
        </w:rPr>
        <w:t>Ульяновской области</w:t>
      </w:r>
    </w:p>
    <w:p w:rsidR="004E4268" w:rsidRPr="00194E29" w:rsidRDefault="004E4268" w:rsidP="006A2EA9">
      <w:pPr>
        <w:jc w:val="center"/>
        <w:rPr>
          <w:sz w:val="32"/>
        </w:rPr>
      </w:pPr>
    </w:p>
    <w:p w:rsidR="004E4268" w:rsidRPr="00194E29" w:rsidRDefault="004E4268" w:rsidP="006A2EA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 w:rsidRPr="00194E29">
        <w:rPr>
          <w:sz w:val="34"/>
          <w:szCs w:val="34"/>
        </w:rPr>
        <w:t>Р</w:t>
      </w:r>
      <w:proofErr w:type="gramEnd"/>
      <w:r w:rsidRPr="00194E29">
        <w:rPr>
          <w:sz w:val="34"/>
          <w:szCs w:val="34"/>
        </w:rPr>
        <w:t xml:space="preserve"> Е Ш Е Н И Е</w:t>
      </w:r>
    </w:p>
    <w:p w:rsidR="004E4268" w:rsidRPr="00194E29" w:rsidRDefault="004E4268" w:rsidP="006A2EA9">
      <w:pPr>
        <w:jc w:val="center"/>
        <w:rPr>
          <w:bCs/>
          <w:sz w:val="26"/>
          <w:szCs w:val="26"/>
        </w:rPr>
      </w:pPr>
      <w:proofErr w:type="spellStart"/>
      <w:r w:rsidRPr="00194E29">
        <w:rPr>
          <w:bCs/>
          <w:sz w:val="26"/>
          <w:szCs w:val="26"/>
        </w:rPr>
        <w:t>г</w:t>
      </w:r>
      <w:proofErr w:type="gramStart"/>
      <w:r w:rsidRPr="00194E29">
        <w:rPr>
          <w:bCs/>
          <w:sz w:val="26"/>
          <w:szCs w:val="26"/>
        </w:rPr>
        <w:t>.Д</w:t>
      </w:r>
      <w:proofErr w:type="gramEnd"/>
      <w:r w:rsidRPr="00194E29">
        <w:rPr>
          <w:bCs/>
          <w:sz w:val="26"/>
          <w:szCs w:val="26"/>
        </w:rPr>
        <w:t>имитровград</w:t>
      </w:r>
      <w:proofErr w:type="spellEnd"/>
    </w:p>
    <w:p w:rsidR="004E4268" w:rsidRDefault="004E4268" w:rsidP="006A2EA9">
      <w:pPr>
        <w:jc w:val="center"/>
      </w:pPr>
    </w:p>
    <w:p w:rsidR="00C10C4E" w:rsidRPr="00194E29" w:rsidRDefault="00C10C4E" w:rsidP="006A2EA9">
      <w:pPr>
        <w:jc w:val="center"/>
      </w:pPr>
    </w:p>
    <w:p w:rsidR="002D615C" w:rsidRPr="002D615C" w:rsidRDefault="002D615C" w:rsidP="002D615C">
      <w:pPr>
        <w:tabs>
          <w:tab w:val="right" w:pos="921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Q5jLcL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BYZxje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ynOm5r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2D615C">
        <w:rPr>
          <w:rFonts w:ascii="Times New Roman CYR" w:hAnsi="Times New Roman CYR"/>
          <w:sz w:val="28"/>
        </w:rPr>
        <w:t xml:space="preserve"> </w:t>
      </w:r>
      <w:r w:rsidRPr="002D615C">
        <w:rPr>
          <w:sz w:val="28"/>
          <w:u w:val="single"/>
        </w:rPr>
        <w:t xml:space="preserve">  27  марта  2019  года     </w:t>
      </w:r>
      <w:r w:rsidRPr="002D615C">
        <w:rPr>
          <w:sz w:val="2"/>
          <w:szCs w:val="2"/>
          <w:u w:val="single"/>
        </w:rPr>
        <w:t>.</w:t>
      </w:r>
      <w:r w:rsidRPr="002D615C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15C">
        <w:rPr>
          <w:sz w:val="28"/>
          <w:szCs w:val="28"/>
        </w:rPr>
        <w:t xml:space="preserve">                         </w:t>
      </w:r>
      <w:r w:rsidRPr="002D615C">
        <w:rPr>
          <w:sz w:val="28"/>
          <w:szCs w:val="28"/>
          <w:u w:val="single"/>
        </w:rPr>
        <w:t xml:space="preserve">   № </w:t>
      </w:r>
      <w:r w:rsidR="00C10C4E">
        <w:rPr>
          <w:sz w:val="28"/>
          <w:szCs w:val="28"/>
          <w:u w:val="single"/>
        </w:rPr>
        <w:t>18</w:t>
      </w:r>
      <w:r w:rsidRPr="002D615C">
        <w:rPr>
          <w:sz w:val="28"/>
          <w:szCs w:val="28"/>
          <w:u w:val="single"/>
        </w:rPr>
        <w:t>/</w:t>
      </w:r>
      <w:r w:rsidR="00C10C4E">
        <w:rPr>
          <w:sz w:val="28"/>
          <w:szCs w:val="28"/>
          <w:u w:val="single"/>
        </w:rPr>
        <w:t>147</w:t>
      </w:r>
      <w:r w:rsidRPr="002D615C">
        <w:rPr>
          <w:sz w:val="28"/>
          <w:szCs w:val="28"/>
          <w:u w:val="single"/>
        </w:rPr>
        <w:t xml:space="preserve">  </w:t>
      </w:r>
      <w:r w:rsidRPr="002D615C">
        <w:rPr>
          <w:sz w:val="2"/>
          <w:szCs w:val="2"/>
          <w:u w:val="single"/>
        </w:rPr>
        <w:t>.</w:t>
      </w:r>
    </w:p>
    <w:p w:rsidR="004E4268" w:rsidRPr="00194E29" w:rsidRDefault="004E4268" w:rsidP="006A2EA9">
      <w:pPr>
        <w:jc w:val="both"/>
        <w:rPr>
          <w:sz w:val="28"/>
          <w:szCs w:val="28"/>
        </w:rPr>
      </w:pPr>
    </w:p>
    <w:p w:rsidR="004E4268" w:rsidRPr="00194E29" w:rsidRDefault="004E4268" w:rsidP="006A2EA9">
      <w:pPr>
        <w:jc w:val="both"/>
        <w:rPr>
          <w:sz w:val="28"/>
          <w:szCs w:val="28"/>
        </w:rPr>
      </w:pPr>
    </w:p>
    <w:p w:rsidR="00924DB9" w:rsidRPr="00194E29" w:rsidRDefault="00924DB9" w:rsidP="006A2EA9">
      <w:pPr>
        <w:tabs>
          <w:tab w:val="left" w:pos="4140"/>
        </w:tabs>
        <w:jc w:val="center"/>
        <w:rPr>
          <w:b/>
          <w:sz w:val="28"/>
          <w:szCs w:val="28"/>
        </w:rPr>
      </w:pPr>
      <w:r w:rsidRPr="00194E29">
        <w:rPr>
          <w:b/>
          <w:sz w:val="28"/>
          <w:szCs w:val="28"/>
        </w:rPr>
        <w:t xml:space="preserve">Об утверждении </w:t>
      </w:r>
      <w:r w:rsidR="00350EE6" w:rsidRPr="00194E29">
        <w:rPr>
          <w:b/>
          <w:sz w:val="28"/>
          <w:szCs w:val="28"/>
        </w:rPr>
        <w:t>П</w:t>
      </w:r>
      <w:r w:rsidRPr="00194E29">
        <w:rPr>
          <w:b/>
          <w:sz w:val="28"/>
          <w:szCs w:val="28"/>
        </w:rPr>
        <w:t xml:space="preserve">оложения о порядке проведения </w:t>
      </w:r>
      <w:r w:rsidR="00FE0CD1" w:rsidRPr="00194E29">
        <w:rPr>
          <w:b/>
          <w:sz w:val="28"/>
          <w:szCs w:val="28"/>
        </w:rPr>
        <w:t>аукционов</w:t>
      </w:r>
    </w:p>
    <w:p w:rsidR="00924DB9" w:rsidRPr="00194E29" w:rsidRDefault="00924DB9" w:rsidP="006A2EA9">
      <w:pPr>
        <w:tabs>
          <w:tab w:val="left" w:pos="4140"/>
        </w:tabs>
        <w:jc w:val="center"/>
        <w:rPr>
          <w:b/>
          <w:sz w:val="28"/>
          <w:szCs w:val="28"/>
        </w:rPr>
      </w:pPr>
      <w:r w:rsidRPr="00194E29">
        <w:rPr>
          <w:b/>
          <w:sz w:val="28"/>
          <w:szCs w:val="28"/>
        </w:rPr>
        <w:t>на право заключения договора на установку и эксплуатацию</w:t>
      </w:r>
    </w:p>
    <w:p w:rsidR="00924DB9" w:rsidRPr="00194E29" w:rsidRDefault="00924DB9" w:rsidP="006A2EA9">
      <w:pPr>
        <w:tabs>
          <w:tab w:val="left" w:pos="4140"/>
        </w:tabs>
        <w:jc w:val="center"/>
        <w:rPr>
          <w:b/>
          <w:sz w:val="28"/>
          <w:szCs w:val="28"/>
        </w:rPr>
      </w:pPr>
      <w:r w:rsidRPr="00194E29">
        <w:rPr>
          <w:b/>
          <w:sz w:val="28"/>
          <w:szCs w:val="28"/>
        </w:rPr>
        <w:t>рекламной конструкции на земельном участке, здании или ином</w:t>
      </w:r>
    </w:p>
    <w:p w:rsidR="00924DB9" w:rsidRPr="00194E29" w:rsidRDefault="00AF0F58" w:rsidP="006A2EA9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недвижимом </w:t>
      </w:r>
      <w:proofErr w:type="gramStart"/>
      <w:r>
        <w:rPr>
          <w:b/>
          <w:sz w:val="28"/>
          <w:szCs w:val="28"/>
        </w:rPr>
        <w:t>имуществе</w:t>
      </w:r>
      <w:proofErr w:type="gramEnd"/>
      <w:r w:rsidR="00924DB9" w:rsidRPr="00194E29">
        <w:rPr>
          <w:b/>
          <w:sz w:val="28"/>
          <w:szCs w:val="28"/>
        </w:rPr>
        <w:t>, находящемся в собственности города Димитровграда</w:t>
      </w:r>
      <w:r w:rsidR="00C07D64">
        <w:rPr>
          <w:b/>
          <w:sz w:val="28"/>
          <w:szCs w:val="28"/>
        </w:rPr>
        <w:t xml:space="preserve"> </w:t>
      </w:r>
      <w:r w:rsidR="00924DB9" w:rsidRPr="00194E29">
        <w:rPr>
          <w:b/>
          <w:sz w:val="28"/>
          <w:szCs w:val="28"/>
        </w:rPr>
        <w:t>Ульяновской области, а также на земельном участке,</w:t>
      </w:r>
    </w:p>
    <w:p w:rsidR="0024698B" w:rsidRPr="00194E29" w:rsidRDefault="004F53F5" w:rsidP="006A2EA9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который не разграничена</w:t>
      </w:r>
    </w:p>
    <w:p w:rsidR="004D1572" w:rsidRPr="00194E29" w:rsidRDefault="004D1572" w:rsidP="006A2EA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924DB9" w:rsidRPr="00194E29" w:rsidRDefault="00924DB9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94E29">
        <w:rPr>
          <w:sz w:val="28"/>
          <w:szCs w:val="28"/>
          <w:lang w:eastAsia="ru-RU"/>
        </w:rPr>
        <w:t xml:space="preserve">В соответствии </w:t>
      </w:r>
      <w:r w:rsidR="00AF0F58">
        <w:rPr>
          <w:sz w:val="28"/>
          <w:szCs w:val="28"/>
          <w:lang w:eastAsia="ru-RU"/>
        </w:rPr>
        <w:t xml:space="preserve">с Гражданским кодексом Российской Федерации, </w:t>
      </w:r>
      <w:r w:rsidRPr="00194E29">
        <w:rPr>
          <w:sz w:val="28"/>
          <w:szCs w:val="28"/>
          <w:lang w:eastAsia="ru-RU"/>
        </w:rPr>
        <w:t xml:space="preserve">со </w:t>
      </w:r>
      <w:hyperlink r:id="rId11" w:history="1">
        <w:r w:rsidR="009C6263" w:rsidRPr="00194E29">
          <w:rPr>
            <w:sz w:val="28"/>
            <w:szCs w:val="28"/>
            <w:lang w:eastAsia="ru-RU"/>
          </w:rPr>
          <w:t>статьей 16</w:t>
        </w:r>
      </w:hyperlink>
      <w:r w:rsidR="009C6263" w:rsidRPr="00194E29">
        <w:rPr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9C6263">
        <w:rPr>
          <w:sz w:val="28"/>
          <w:szCs w:val="28"/>
          <w:lang w:eastAsia="ru-RU"/>
        </w:rPr>
        <w:t xml:space="preserve">, </w:t>
      </w:r>
      <w:r w:rsidRPr="00194E29">
        <w:rPr>
          <w:sz w:val="28"/>
          <w:szCs w:val="28"/>
          <w:lang w:eastAsia="ru-RU"/>
        </w:rPr>
        <w:t>статьей 19 Федерального закона от 13.03.2006 №</w:t>
      </w:r>
      <w:r w:rsidR="007D37B9">
        <w:rPr>
          <w:sz w:val="28"/>
          <w:szCs w:val="28"/>
          <w:lang w:eastAsia="ru-RU"/>
        </w:rPr>
        <w:t> </w:t>
      </w:r>
      <w:r w:rsidRPr="00194E29">
        <w:rPr>
          <w:sz w:val="28"/>
          <w:szCs w:val="28"/>
          <w:lang w:eastAsia="ru-RU"/>
        </w:rPr>
        <w:t>38-ФЗ «О рекламе»,</w:t>
      </w:r>
      <w:r w:rsidR="00136B32">
        <w:rPr>
          <w:sz w:val="28"/>
          <w:szCs w:val="28"/>
          <w:lang w:eastAsia="ru-RU"/>
        </w:rPr>
        <w:t xml:space="preserve"> </w:t>
      </w:r>
      <w:r w:rsidR="007D37B9" w:rsidRPr="00194E29">
        <w:rPr>
          <w:sz w:val="28"/>
          <w:szCs w:val="28"/>
          <w:lang w:eastAsia="ru-RU"/>
        </w:rPr>
        <w:t>Федеральн</w:t>
      </w:r>
      <w:r w:rsidR="00AF0F58">
        <w:rPr>
          <w:sz w:val="28"/>
          <w:szCs w:val="28"/>
          <w:lang w:eastAsia="ru-RU"/>
        </w:rPr>
        <w:t>ым</w:t>
      </w:r>
      <w:r w:rsidR="007D37B9" w:rsidRPr="00194E29">
        <w:rPr>
          <w:sz w:val="28"/>
          <w:szCs w:val="28"/>
          <w:lang w:eastAsia="ru-RU"/>
        </w:rPr>
        <w:t xml:space="preserve"> закон</w:t>
      </w:r>
      <w:r w:rsidR="00AF0F58">
        <w:rPr>
          <w:sz w:val="28"/>
          <w:szCs w:val="28"/>
          <w:lang w:eastAsia="ru-RU"/>
        </w:rPr>
        <w:t>ом</w:t>
      </w:r>
      <w:r w:rsidR="007D37B9" w:rsidRPr="00194E29">
        <w:rPr>
          <w:sz w:val="28"/>
          <w:szCs w:val="28"/>
          <w:lang w:eastAsia="ru-RU"/>
        </w:rPr>
        <w:t xml:space="preserve"> от </w:t>
      </w:r>
      <w:r w:rsidR="007D37B9" w:rsidRPr="007D37B9">
        <w:rPr>
          <w:sz w:val="28"/>
          <w:szCs w:val="28"/>
          <w:lang w:eastAsia="ru-RU"/>
        </w:rPr>
        <w:t xml:space="preserve">26.07.2006 </w:t>
      </w:r>
      <w:r w:rsidR="007D37B9">
        <w:rPr>
          <w:sz w:val="28"/>
          <w:szCs w:val="28"/>
          <w:lang w:eastAsia="ru-RU"/>
        </w:rPr>
        <w:t>№</w:t>
      </w:r>
      <w:r w:rsidR="007D37B9" w:rsidRPr="007D37B9">
        <w:rPr>
          <w:sz w:val="28"/>
          <w:szCs w:val="28"/>
          <w:lang w:eastAsia="ru-RU"/>
        </w:rPr>
        <w:t xml:space="preserve"> 135-ФЗ</w:t>
      </w:r>
      <w:r w:rsidR="007D37B9" w:rsidRPr="00194E29">
        <w:rPr>
          <w:sz w:val="28"/>
          <w:szCs w:val="28"/>
          <w:lang w:eastAsia="ru-RU"/>
        </w:rPr>
        <w:t xml:space="preserve"> «</w:t>
      </w:r>
      <w:r w:rsidR="007D37B9">
        <w:rPr>
          <w:sz w:val="28"/>
          <w:szCs w:val="28"/>
          <w:lang w:eastAsia="ru-RU"/>
        </w:rPr>
        <w:t>О защите конкуренции</w:t>
      </w:r>
      <w:r w:rsidR="007D37B9" w:rsidRPr="00194E29">
        <w:rPr>
          <w:sz w:val="28"/>
          <w:szCs w:val="28"/>
          <w:lang w:eastAsia="ru-RU"/>
        </w:rPr>
        <w:t>»</w:t>
      </w:r>
      <w:r w:rsidRPr="00194E29">
        <w:rPr>
          <w:sz w:val="28"/>
          <w:szCs w:val="28"/>
          <w:lang w:eastAsia="ru-RU"/>
        </w:rPr>
        <w:t xml:space="preserve">, </w:t>
      </w:r>
      <w:hyperlink r:id="rId12" w:history="1">
        <w:r w:rsidRPr="00194E29">
          <w:rPr>
            <w:sz w:val="28"/>
            <w:szCs w:val="28"/>
            <w:lang w:eastAsia="ru-RU"/>
          </w:rPr>
          <w:t xml:space="preserve">пунктом 3 части </w:t>
        </w:r>
        <w:r w:rsidR="009C6263">
          <w:rPr>
            <w:sz w:val="28"/>
            <w:szCs w:val="28"/>
            <w:lang w:eastAsia="ru-RU"/>
          </w:rPr>
          <w:t>1</w:t>
        </w:r>
        <w:r w:rsidRPr="00194E29">
          <w:rPr>
            <w:sz w:val="28"/>
            <w:szCs w:val="28"/>
            <w:lang w:eastAsia="ru-RU"/>
          </w:rPr>
          <w:t xml:space="preserve"> статьи 7</w:t>
        </w:r>
      </w:hyperlink>
      <w:r w:rsidRPr="00194E29">
        <w:rPr>
          <w:sz w:val="28"/>
          <w:szCs w:val="28"/>
          <w:lang w:eastAsia="ru-RU"/>
        </w:rPr>
        <w:t xml:space="preserve">, </w:t>
      </w:r>
      <w:hyperlink r:id="rId13" w:history="1">
        <w:r w:rsidRPr="00194E29">
          <w:rPr>
            <w:sz w:val="28"/>
            <w:szCs w:val="28"/>
            <w:lang w:eastAsia="ru-RU"/>
          </w:rPr>
          <w:t>пунктом 5 части 1 статьи 26</w:t>
        </w:r>
      </w:hyperlink>
      <w:r w:rsidRPr="00194E29">
        <w:rPr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</w:t>
      </w:r>
      <w:proofErr w:type="gramEnd"/>
      <w:r w:rsidRPr="00194E29">
        <w:rPr>
          <w:sz w:val="28"/>
          <w:szCs w:val="28"/>
          <w:lang w:eastAsia="ru-RU"/>
        </w:rPr>
        <w:t>, рассмотрев обращение</w:t>
      </w:r>
      <w:r w:rsidR="006A2EA9" w:rsidRPr="00194E29">
        <w:rPr>
          <w:sz w:val="28"/>
          <w:szCs w:val="28"/>
          <w:lang w:eastAsia="ru-RU"/>
        </w:rPr>
        <w:t xml:space="preserve"> исполняющего обязанности </w:t>
      </w:r>
      <w:r w:rsidRPr="00194E29">
        <w:rPr>
          <w:sz w:val="28"/>
          <w:szCs w:val="28"/>
          <w:lang w:eastAsia="ru-RU"/>
        </w:rPr>
        <w:t>Главы города Димитровграда Ульяновской области</w:t>
      </w:r>
      <w:r w:rsidR="00136B32">
        <w:rPr>
          <w:sz w:val="28"/>
          <w:szCs w:val="28"/>
          <w:lang w:eastAsia="ru-RU"/>
        </w:rPr>
        <w:t xml:space="preserve"> </w:t>
      </w:r>
      <w:proofErr w:type="spellStart"/>
      <w:r w:rsidR="00AF0F58">
        <w:rPr>
          <w:sz w:val="28"/>
          <w:szCs w:val="28"/>
          <w:lang w:eastAsia="ru-RU"/>
        </w:rPr>
        <w:t>А.Р.Гадальшина</w:t>
      </w:r>
      <w:proofErr w:type="spellEnd"/>
      <w:r w:rsidR="00136B32">
        <w:rPr>
          <w:sz w:val="28"/>
          <w:szCs w:val="28"/>
          <w:lang w:eastAsia="ru-RU"/>
        </w:rPr>
        <w:t xml:space="preserve"> </w:t>
      </w:r>
      <w:r w:rsidRPr="00194E29">
        <w:rPr>
          <w:sz w:val="28"/>
          <w:szCs w:val="28"/>
          <w:lang w:eastAsia="ru-RU"/>
        </w:rPr>
        <w:t xml:space="preserve">от </w:t>
      </w:r>
      <w:r w:rsidR="00136B32">
        <w:rPr>
          <w:sz w:val="28"/>
          <w:szCs w:val="28"/>
          <w:lang w:eastAsia="ru-RU"/>
        </w:rPr>
        <w:t xml:space="preserve">11.03.2019 </w:t>
      </w:r>
      <w:r w:rsidR="00892053">
        <w:rPr>
          <w:sz w:val="28"/>
          <w:szCs w:val="28"/>
          <w:lang w:eastAsia="ru-RU"/>
        </w:rPr>
        <w:t xml:space="preserve">              </w:t>
      </w:r>
      <w:r w:rsidR="00136B32">
        <w:rPr>
          <w:sz w:val="28"/>
          <w:szCs w:val="28"/>
          <w:lang w:eastAsia="ru-RU"/>
        </w:rPr>
        <w:t>№01-22/912</w:t>
      </w:r>
      <w:r w:rsidRPr="00194E29">
        <w:rPr>
          <w:sz w:val="28"/>
          <w:szCs w:val="28"/>
          <w:lang w:eastAsia="ru-RU"/>
        </w:rPr>
        <w:t xml:space="preserve">, Городская Дума города Димитровграда Ульяновской области </w:t>
      </w:r>
      <w:r w:rsidR="00AF0F58">
        <w:rPr>
          <w:sz w:val="28"/>
          <w:szCs w:val="28"/>
          <w:lang w:eastAsia="ru-RU"/>
        </w:rPr>
        <w:t>третьего</w:t>
      </w:r>
      <w:r w:rsidRPr="00194E29">
        <w:rPr>
          <w:sz w:val="28"/>
          <w:szCs w:val="28"/>
          <w:lang w:eastAsia="ru-RU"/>
        </w:rPr>
        <w:t xml:space="preserve"> созыва </w:t>
      </w:r>
      <w:r w:rsidRPr="00136B32">
        <w:rPr>
          <w:b/>
          <w:sz w:val="32"/>
          <w:szCs w:val="32"/>
          <w:lang w:eastAsia="ru-RU"/>
        </w:rPr>
        <w:t>решила:</w:t>
      </w:r>
    </w:p>
    <w:p w:rsidR="00924DB9" w:rsidRPr="00194E29" w:rsidRDefault="00924DB9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t xml:space="preserve">1. Утвердить </w:t>
      </w:r>
      <w:hyperlink r:id="rId14" w:history="1">
        <w:r w:rsidRPr="00194E29">
          <w:rPr>
            <w:sz w:val="28"/>
            <w:szCs w:val="28"/>
            <w:lang w:eastAsia="ru-RU"/>
          </w:rPr>
          <w:t>Положение</w:t>
        </w:r>
      </w:hyperlink>
      <w:r w:rsidRPr="00194E29">
        <w:rPr>
          <w:sz w:val="28"/>
          <w:szCs w:val="28"/>
          <w:lang w:eastAsia="ru-RU"/>
        </w:rPr>
        <w:t xml:space="preserve"> о порядке проведения </w:t>
      </w:r>
      <w:r w:rsidR="00FE0CD1" w:rsidRPr="00194E29">
        <w:rPr>
          <w:sz w:val="28"/>
          <w:szCs w:val="28"/>
          <w:lang w:eastAsia="ru-RU"/>
        </w:rPr>
        <w:t>аукционов</w:t>
      </w:r>
      <w:r w:rsidRPr="00194E29">
        <w:rPr>
          <w:sz w:val="28"/>
          <w:szCs w:val="28"/>
          <w:lang w:eastAsia="ru-RU"/>
        </w:rPr>
        <w:t xml:space="preserve"> на право заключения договора на установку и эксплуатацию рекламной конструкции на земельном участке, здании или ином </w:t>
      </w:r>
      <w:r w:rsidR="00AF0F58">
        <w:rPr>
          <w:sz w:val="28"/>
          <w:szCs w:val="28"/>
          <w:lang w:eastAsia="ru-RU"/>
        </w:rPr>
        <w:t>недвижимом имуществе</w:t>
      </w:r>
      <w:r w:rsidRPr="00194E29">
        <w:rPr>
          <w:sz w:val="28"/>
          <w:szCs w:val="28"/>
          <w:lang w:eastAsia="ru-RU"/>
        </w:rPr>
        <w:t xml:space="preserve">, находящемся в собственности города Димитровграда Ульяновской области, а также на земельном участке, </w:t>
      </w:r>
      <w:r w:rsidR="004F53F5">
        <w:rPr>
          <w:sz w:val="28"/>
          <w:szCs w:val="28"/>
          <w:lang w:eastAsia="ru-RU"/>
        </w:rPr>
        <w:t>государственная собственность на который не разграничена</w:t>
      </w:r>
      <w:r w:rsidRPr="00194E29">
        <w:rPr>
          <w:sz w:val="28"/>
          <w:szCs w:val="28"/>
          <w:lang w:eastAsia="ru-RU"/>
        </w:rPr>
        <w:t>, согласно приложению к настоящему решению.</w:t>
      </w:r>
    </w:p>
    <w:p w:rsidR="00924DB9" w:rsidRDefault="00924DB9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lastRenderedPageBreak/>
        <w:t xml:space="preserve">2. </w:t>
      </w:r>
      <w:proofErr w:type="gramStart"/>
      <w:r w:rsidRPr="00194E29">
        <w:rPr>
          <w:sz w:val="28"/>
          <w:szCs w:val="28"/>
          <w:lang w:eastAsia="ru-RU"/>
        </w:rPr>
        <w:t>Признать утратившим силу (отменить) решени</w:t>
      </w:r>
      <w:r w:rsidR="00FE0CD1" w:rsidRPr="00194E29">
        <w:rPr>
          <w:sz w:val="28"/>
          <w:szCs w:val="28"/>
          <w:lang w:eastAsia="ru-RU"/>
        </w:rPr>
        <w:t>е</w:t>
      </w:r>
      <w:r w:rsidRPr="00194E29">
        <w:rPr>
          <w:sz w:val="28"/>
          <w:szCs w:val="28"/>
          <w:lang w:eastAsia="ru-RU"/>
        </w:rPr>
        <w:t xml:space="preserve"> Городской Думы города Димитровграда Ульяновской области второго созыва</w:t>
      </w:r>
      <w:r w:rsidR="00FE0CD1" w:rsidRPr="00194E29">
        <w:rPr>
          <w:sz w:val="28"/>
          <w:szCs w:val="28"/>
          <w:lang w:eastAsia="ru-RU"/>
        </w:rPr>
        <w:t xml:space="preserve"> о</w:t>
      </w:r>
      <w:r w:rsidRPr="00194E29">
        <w:rPr>
          <w:sz w:val="28"/>
          <w:szCs w:val="28"/>
          <w:lang w:eastAsia="ru-RU"/>
        </w:rPr>
        <w:t>т 2</w:t>
      </w:r>
      <w:r w:rsidR="00AF0F58">
        <w:rPr>
          <w:sz w:val="28"/>
          <w:szCs w:val="28"/>
          <w:lang w:eastAsia="ru-RU"/>
        </w:rPr>
        <w:t>9</w:t>
      </w:r>
      <w:r w:rsidRPr="00194E29">
        <w:rPr>
          <w:sz w:val="28"/>
          <w:szCs w:val="28"/>
          <w:lang w:eastAsia="ru-RU"/>
        </w:rPr>
        <w:t>.0</w:t>
      </w:r>
      <w:r w:rsidR="00AF0F58">
        <w:rPr>
          <w:sz w:val="28"/>
          <w:szCs w:val="28"/>
          <w:lang w:eastAsia="ru-RU"/>
        </w:rPr>
        <w:t>8</w:t>
      </w:r>
      <w:r w:rsidRPr="00194E29">
        <w:rPr>
          <w:sz w:val="28"/>
          <w:szCs w:val="28"/>
          <w:lang w:eastAsia="ru-RU"/>
        </w:rPr>
        <w:t>.201</w:t>
      </w:r>
      <w:r w:rsidR="00AF0F58">
        <w:rPr>
          <w:sz w:val="28"/>
          <w:szCs w:val="28"/>
          <w:lang w:eastAsia="ru-RU"/>
        </w:rPr>
        <w:t>8</w:t>
      </w:r>
      <w:r w:rsidR="00C07D64">
        <w:rPr>
          <w:sz w:val="28"/>
          <w:szCs w:val="28"/>
          <w:lang w:eastAsia="ru-RU"/>
        </w:rPr>
        <w:t xml:space="preserve"> </w:t>
      </w:r>
      <w:hyperlink r:id="rId15" w:history="1">
        <w:r w:rsidR="00FE0CD1" w:rsidRPr="00194E29">
          <w:rPr>
            <w:sz w:val="28"/>
            <w:szCs w:val="28"/>
            <w:lang w:eastAsia="ru-RU"/>
          </w:rPr>
          <w:t>№</w:t>
        </w:r>
      </w:hyperlink>
      <w:r w:rsidR="00C07D64">
        <w:rPr>
          <w:sz w:val="28"/>
          <w:szCs w:val="28"/>
          <w:lang w:eastAsia="ru-RU"/>
        </w:rPr>
        <w:t>8</w:t>
      </w:r>
      <w:r w:rsidR="00AF0F58">
        <w:rPr>
          <w:sz w:val="28"/>
          <w:szCs w:val="28"/>
          <w:lang w:eastAsia="ru-RU"/>
        </w:rPr>
        <w:t>9</w:t>
      </w:r>
      <w:r w:rsidR="00FE0CD1" w:rsidRPr="00194E29">
        <w:rPr>
          <w:sz w:val="28"/>
          <w:szCs w:val="28"/>
          <w:lang w:eastAsia="ru-RU"/>
        </w:rPr>
        <w:t>/</w:t>
      </w:r>
      <w:r w:rsidR="00AF0F58">
        <w:rPr>
          <w:sz w:val="28"/>
          <w:szCs w:val="28"/>
          <w:lang w:eastAsia="ru-RU"/>
        </w:rPr>
        <w:t>1053</w:t>
      </w:r>
      <w:r w:rsidR="00FE0CD1" w:rsidRPr="00194E29">
        <w:rPr>
          <w:sz w:val="28"/>
          <w:szCs w:val="28"/>
          <w:lang w:eastAsia="ru-RU"/>
        </w:rPr>
        <w:t xml:space="preserve">«Об утверждении Положения о порядке проведения </w:t>
      </w:r>
      <w:r w:rsidR="00AF0F58">
        <w:rPr>
          <w:sz w:val="28"/>
          <w:szCs w:val="28"/>
          <w:lang w:eastAsia="ru-RU"/>
        </w:rPr>
        <w:t xml:space="preserve">аукционов на право заключения </w:t>
      </w:r>
      <w:r w:rsidR="00FE0CD1" w:rsidRPr="00194E29">
        <w:rPr>
          <w:sz w:val="28"/>
          <w:szCs w:val="28"/>
          <w:lang w:eastAsia="ru-RU"/>
        </w:rPr>
        <w:t xml:space="preserve">договора на установку и эксплуатацию рекламной конструкции на земельном участке, здании или ином </w:t>
      </w:r>
      <w:r w:rsidR="00AF0F58">
        <w:rPr>
          <w:sz w:val="28"/>
          <w:szCs w:val="28"/>
          <w:lang w:eastAsia="ru-RU"/>
        </w:rPr>
        <w:t>недвижимом имуществе</w:t>
      </w:r>
      <w:r w:rsidR="00FE0CD1" w:rsidRPr="00194E29">
        <w:rPr>
          <w:sz w:val="28"/>
          <w:szCs w:val="28"/>
          <w:lang w:eastAsia="ru-RU"/>
        </w:rPr>
        <w:t>, находящемся в собственности города Димитровграда Ульяновской области, а также на земельном участке, находящемся в ведении города Димитровграда Ульяновской</w:t>
      </w:r>
      <w:proofErr w:type="gramEnd"/>
      <w:r w:rsidR="00FE0CD1" w:rsidRPr="00194E29">
        <w:rPr>
          <w:sz w:val="28"/>
          <w:szCs w:val="28"/>
          <w:lang w:eastAsia="ru-RU"/>
        </w:rPr>
        <w:t xml:space="preserve"> области».</w:t>
      </w:r>
    </w:p>
    <w:p w:rsidR="00C10C4E" w:rsidRPr="00194E29" w:rsidRDefault="00C10C4E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94E29">
        <w:rPr>
          <w:sz w:val="28"/>
          <w:szCs w:val="28"/>
          <w:lang w:eastAsia="ru-RU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924DB9" w:rsidRPr="00194E29" w:rsidRDefault="00C10C4E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24DB9" w:rsidRPr="00194E29">
        <w:rPr>
          <w:sz w:val="28"/>
          <w:szCs w:val="28"/>
          <w:lang w:eastAsia="ru-RU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6A2EA9" w:rsidRPr="00194E29">
        <w:rPr>
          <w:sz w:val="28"/>
          <w:szCs w:val="28"/>
          <w:lang w:eastAsia="ru-RU"/>
        </w:rPr>
        <w:t>«</w:t>
      </w:r>
      <w:r w:rsidR="00924DB9" w:rsidRPr="00194E29">
        <w:rPr>
          <w:sz w:val="28"/>
          <w:szCs w:val="28"/>
          <w:lang w:eastAsia="ru-RU"/>
        </w:rPr>
        <w:t>Интернет</w:t>
      </w:r>
      <w:r w:rsidR="006A2EA9" w:rsidRPr="00194E29">
        <w:rPr>
          <w:sz w:val="28"/>
          <w:szCs w:val="28"/>
          <w:lang w:eastAsia="ru-RU"/>
        </w:rPr>
        <w:t>»</w:t>
      </w:r>
      <w:r w:rsidR="00924DB9" w:rsidRPr="00194E29">
        <w:rPr>
          <w:sz w:val="28"/>
          <w:szCs w:val="28"/>
          <w:lang w:eastAsia="ru-RU"/>
        </w:rPr>
        <w:t xml:space="preserve"> на официальном сайте Городской Думы города Димитровграда Ульяновской области (www.dumadgrad.ru).</w:t>
      </w:r>
    </w:p>
    <w:p w:rsidR="00924DB9" w:rsidRPr="00194E29" w:rsidRDefault="00924DB9" w:rsidP="00C10C4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t>5.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AF0F58">
        <w:rPr>
          <w:sz w:val="28"/>
          <w:szCs w:val="28"/>
          <w:lang w:eastAsia="ru-RU"/>
        </w:rPr>
        <w:t>Куденко</w:t>
      </w:r>
      <w:proofErr w:type="spellEnd"/>
      <w:r w:rsidRPr="00194E29">
        <w:rPr>
          <w:sz w:val="28"/>
          <w:szCs w:val="28"/>
          <w:lang w:eastAsia="ru-RU"/>
        </w:rPr>
        <w:t>).</w:t>
      </w:r>
    </w:p>
    <w:p w:rsidR="006A2EA9" w:rsidRPr="00194E29" w:rsidRDefault="006A2EA9" w:rsidP="006A2EA9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6A2EA9" w:rsidRPr="00194E29" w:rsidRDefault="006A2EA9" w:rsidP="006A2EA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F53F5" w:rsidRDefault="00AF0F58" w:rsidP="006A2EA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</w:t>
      </w:r>
      <w:r w:rsidR="004F53F5">
        <w:rPr>
          <w:sz w:val="28"/>
          <w:szCs w:val="28"/>
          <w:lang w:eastAsia="ru-RU"/>
        </w:rPr>
        <w:t>сполняющий</w:t>
      </w:r>
      <w:proofErr w:type="gramEnd"/>
      <w:r w:rsidR="004F53F5">
        <w:rPr>
          <w:sz w:val="28"/>
          <w:szCs w:val="28"/>
          <w:lang w:eastAsia="ru-RU"/>
        </w:rPr>
        <w:t xml:space="preserve"> обязанности</w:t>
      </w:r>
    </w:p>
    <w:p w:rsidR="006A2EA9" w:rsidRPr="00194E29" w:rsidRDefault="006A2EA9" w:rsidP="006A2EA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t>Глав</w:t>
      </w:r>
      <w:r w:rsidR="00AF0F58">
        <w:rPr>
          <w:sz w:val="28"/>
          <w:szCs w:val="28"/>
          <w:lang w:eastAsia="ru-RU"/>
        </w:rPr>
        <w:t>ы</w:t>
      </w:r>
      <w:r w:rsidRPr="00194E29">
        <w:rPr>
          <w:sz w:val="28"/>
          <w:szCs w:val="28"/>
          <w:lang w:eastAsia="ru-RU"/>
        </w:rPr>
        <w:t xml:space="preserve"> города Димитровграда</w:t>
      </w:r>
    </w:p>
    <w:p w:rsidR="006A2EA9" w:rsidRPr="00194E29" w:rsidRDefault="00A93B21" w:rsidP="006A2EA9">
      <w:pPr>
        <w:tabs>
          <w:tab w:val="left" w:pos="7500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Ульяновской области                                                                     </w:t>
      </w:r>
      <w:r w:rsidR="00C10C4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6A2EA9" w:rsidRPr="00194E29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Р.Гадальшин</w:t>
      </w:r>
      <w:proofErr w:type="spellEnd"/>
    </w:p>
    <w:p w:rsidR="00924DB9" w:rsidRPr="00194E29" w:rsidRDefault="006A2EA9" w:rsidP="006A2EA9">
      <w:pPr>
        <w:tabs>
          <w:tab w:val="right" w:pos="9354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tab/>
      </w:r>
    </w:p>
    <w:p w:rsidR="004D382B" w:rsidRPr="00194E29" w:rsidRDefault="004D382B" w:rsidP="006A2EA9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C10C4E" w:rsidRDefault="00C10C4E" w:rsidP="00136B32">
      <w:pPr>
        <w:suppressAutoHyphens w:val="0"/>
        <w:ind w:left="5670"/>
        <w:rPr>
          <w:sz w:val="28"/>
          <w:szCs w:val="28"/>
          <w:lang w:eastAsia="ru-RU"/>
        </w:rPr>
      </w:pPr>
    </w:p>
    <w:p w:rsidR="00136B32" w:rsidRPr="00136B32" w:rsidRDefault="00136B32" w:rsidP="00C10C4E">
      <w:pPr>
        <w:suppressAutoHyphens w:val="0"/>
        <w:ind w:left="5103"/>
        <w:rPr>
          <w:sz w:val="28"/>
          <w:szCs w:val="28"/>
          <w:lang w:eastAsia="ru-RU"/>
        </w:rPr>
      </w:pPr>
      <w:r w:rsidRPr="00136B32">
        <w:rPr>
          <w:sz w:val="28"/>
          <w:szCs w:val="28"/>
          <w:lang w:eastAsia="ru-RU"/>
        </w:rPr>
        <w:lastRenderedPageBreak/>
        <w:t>Приложение</w:t>
      </w:r>
    </w:p>
    <w:p w:rsidR="00136B32" w:rsidRDefault="00136B32" w:rsidP="00C10C4E">
      <w:pPr>
        <w:suppressAutoHyphens w:val="0"/>
        <w:ind w:left="5103"/>
        <w:rPr>
          <w:sz w:val="28"/>
          <w:szCs w:val="28"/>
          <w:lang w:eastAsia="ru-RU"/>
        </w:rPr>
      </w:pPr>
      <w:r w:rsidRPr="00136B32">
        <w:rPr>
          <w:sz w:val="28"/>
          <w:szCs w:val="28"/>
          <w:lang w:eastAsia="ru-RU"/>
        </w:rPr>
        <w:t xml:space="preserve">к решению Городской </w:t>
      </w:r>
      <w:proofErr w:type="gramStart"/>
      <w:r w:rsidRPr="00136B32">
        <w:rPr>
          <w:sz w:val="28"/>
          <w:szCs w:val="28"/>
          <w:lang w:eastAsia="ru-RU"/>
        </w:rPr>
        <w:t>Думы города Димитровграда Ульяновской области третьего созыва</w:t>
      </w:r>
      <w:proofErr w:type="gramEnd"/>
      <w:r w:rsidRPr="00136B32">
        <w:rPr>
          <w:sz w:val="28"/>
          <w:szCs w:val="28"/>
          <w:lang w:eastAsia="ru-RU"/>
        </w:rPr>
        <w:t xml:space="preserve"> </w:t>
      </w:r>
    </w:p>
    <w:p w:rsidR="00136B32" w:rsidRPr="00136B32" w:rsidRDefault="00136B32" w:rsidP="00C10C4E">
      <w:pPr>
        <w:suppressAutoHyphens w:val="0"/>
        <w:ind w:left="5103"/>
        <w:rPr>
          <w:rFonts w:ascii="Calibri" w:hAnsi="Calibri"/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10C4E">
        <w:rPr>
          <w:sz w:val="28"/>
          <w:szCs w:val="28"/>
          <w:lang w:eastAsia="ru-RU"/>
        </w:rPr>
        <w:t>27.03.2019</w:t>
      </w:r>
      <w:r>
        <w:rPr>
          <w:sz w:val="28"/>
          <w:szCs w:val="28"/>
          <w:lang w:eastAsia="ru-RU"/>
        </w:rPr>
        <w:t xml:space="preserve"> №</w:t>
      </w:r>
      <w:r w:rsidR="00C10C4E">
        <w:rPr>
          <w:sz w:val="28"/>
          <w:szCs w:val="28"/>
          <w:lang w:eastAsia="ru-RU"/>
        </w:rPr>
        <w:t>18</w:t>
      </w:r>
      <w:r w:rsidRPr="00136B32">
        <w:rPr>
          <w:sz w:val="28"/>
          <w:szCs w:val="28"/>
          <w:lang w:eastAsia="ru-RU"/>
        </w:rPr>
        <w:t>/</w:t>
      </w:r>
      <w:bookmarkStart w:id="0" w:name="Par35"/>
      <w:bookmarkEnd w:id="0"/>
      <w:r w:rsidR="00C10C4E">
        <w:rPr>
          <w:sz w:val="28"/>
          <w:szCs w:val="28"/>
          <w:lang w:eastAsia="ru-RU"/>
        </w:rPr>
        <w:t>147</w:t>
      </w:r>
    </w:p>
    <w:p w:rsidR="00136B32" w:rsidRPr="00136B32" w:rsidRDefault="00136B32" w:rsidP="00136B3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</w:p>
    <w:p w:rsidR="00B41C13" w:rsidRPr="00194E29" w:rsidRDefault="00B41C13" w:rsidP="00924DB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B32" w:rsidRDefault="00924DB9" w:rsidP="00924DB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4E29">
        <w:rPr>
          <w:b/>
          <w:bCs/>
          <w:sz w:val="28"/>
          <w:szCs w:val="28"/>
          <w:lang w:eastAsia="ru-RU"/>
        </w:rPr>
        <w:t xml:space="preserve">ПОЛОЖЕНИЕ </w:t>
      </w:r>
    </w:p>
    <w:p w:rsidR="00C10C4E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36B32">
        <w:rPr>
          <w:b/>
          <w:sz w:val="28"/>
          <w:szCs w:val="28"/>
          <w:lang w:eastAsia="ru-RU"/>
        </w:rPr>
        <w:t>о порядке проведения аукционов на право заключения договора</w:t>
      </w:r>
    </w:p>
    <w:p w:rsidR="00C10C4E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36B32">
        <w:rPr>
          <w:b/>
          <w:sz w:val="28"/>
          <w:szCs w:val="28"/>
          <w:lang w:eastAsia="ru-RU"/>
        </w:rPr>
        <w:t>на установку и эксплуатацию рекламной конструкции на земельном участке, здании или ином недвижимом имуществе, находящемся</w:t>
      </w:r>
    </w:p>
    <w:p w:rsidR="00C10C4E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36B32">
        <w:rPr>
          <w:b/>
          <w:sz w:val="28"/>
          <w:szCs w:val="28"/>
          <w:lang w:eastAsia="ru-RU"/>
        </w:rPr>
        <w:t>в собственности города Димитровграда Ульяновской области, а также</w:t>
      </w:r>
    </w:p>
    <w:p w:rsidR="00C10C4E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36B32">
        <w:rPr>
          <w:b/>
          <w:sz w:val="28"/>
          <w:szCs w:val="28"/>
          <w:lang w:eastAsia="ru-RU"/>
        </w:rPr>
        <w:t>на земельном участке, государственная собственность на который</w:t>
      </w:r>
    </w:p>
    <w:p w:rsidR="00136B32" w:rsidRPr="00136B32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36B32">
        <w:rPr>
          <w:b/>
          <w:sz w:val="28"/>
          <w:szCs w:val="28"/>
          <w:lang w:eastAsia="ru-RU"/>
        </w:rPr>
        <w:t>не разграничена</w:t>
      </w:r>
    </w:p>
    <w:p w:rsidR="00136B32" w:rsidRPr="00136B32" w:rsidRDefault="00136B32" w:rsidP="00924DB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924DB9" w:rsidRPr="00194E29" w:rsidRDefault="00924DB9" w:rsidP="00924DB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24DB9" w:rsidRPr="00194E29" w:rsidRDefault="00924DB9" w:rsidP="0075633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94E29">
        <w:rPr>
          <w:sz w:val="28"/>
          <w:szCs w:val="28"/>
          <w:lang w:eastAsia="ru-RU"/>
        </w:rPr>
        <w:t xml:space="preserve">Статья 1. </w:t>
      </w:r>
      <w:r w:rsidRPr="00136B32">
        <w:rPr>
          <w:b/>
          <w:sz w:val="28"/>
          <w:szCs w:val="28"/>
          <w:lang w:eastAsia="ru-RU"/>
        </w:rPr>
        <w:t>Общие положения</w:t>
      </w:r>
    </w:p>
    <w:p w:rsidR="00924DB9" w:rsidRPr="00194E29" w:rsidRDefault="00924DB9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B6508C" w:rsidRPr="00194E29" w:rsidRDefault="00B6508C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 xml:space="preserve">1. </w:t>
      </w:r>
      <w:proofErr w:type="gramStart"/>
      <w:r w:rsidRPr="00194E29">
        <w:rPr>
          <w:sz w:val="28"/>
          <w:szCs w:val="28"/>
        </w:rPr>
        <w:t xml:space="preserve">Настоящее Положение о порядке проведения аукционов на право заключения договора на установку и эксплуатацию рекламной конструкции на земельном участке, здании или ином </w:t>
      </w:r>
      <w:r w:rsidR="00C10C4E">
        <w:rPr>
          <w:sz w:val="28"/>
          <w:szCs w:val="28"/>
        </w:rPr>
        <w:t>недвижимом имуществе</w:t>
      </w:r>
      <w:r w:rsidRPr="00194E29">
        <w:rPr>
          <w:sz w:val="28"/>
          <w:szCs w:val="28"/>
        </w:rPr>
        <w:t xml:space="preserve">, находящемся в собственности города Димитровграда Ульяновской области, а также на земельном участке, </w:t>
      </w:r>
      <w:r w:rsidR="004F53F5">
        <w:rPr>
          <w:sz w:val="28"/>
          <w:szCs w:val="28"/>
          <w:lang w:eastAsia="ru-RU"/>
        </w:rPr>
        <w:t>государственная собственность на который не разграничена</w:t>
      </w:r>
      <w:r w:rsidRPr="00194E29">
        <w:rPr>
          <w:sz w:val="28"/>
          <w:szCs w:val="28"/>
        </w:rPr>
        <w:t xml:space="preserve"> (далее</w:t>
      </w:r>
      <w:r w:rsidR="004F53F5">
        <w:rPr>
          <w:sz w:val="28"/>
          <w:szCs w:val="28"/>
        </w:rPr>
        <w:t xml:space="preserve"> по тексту</w:t>
      </w:r>
      <w:r w:rsidRPr="00194E29">
        <w:rPr>
          <w:sz w:val="28"/>
          <w:szCs w:val="28"/>
        </w:rPr>
        <w:t xml:space="preserve"> - Положение) регулирует порядок организации и проведения аукционов на право заключения договоров на установку и эксплуатацию</w:t>
      </w:r>
      <w:proofErr w:type="gramEnd"/>
      <w:r w:rsidRPr="00194E29">
        <w:rPr>
          <w:sz w:val="28"/>
          <w:szCs w:val="28"/>
        </w:rPr>
        <w:t xml:space="preserve"> </w:t>
      </w:r>
      <w:proofErr w:type="gramStart"/>
      <w:r w:rsidRPr="00194E29">
        <w:rPr>
          <w:sz w:val="28"/>
          <w:szCs w:val="28"/>
        </w:rPr>
        <w:t>рекламных</w:t>
      </w:r>
      <w:r w:rsidR="00C07D64">
        <w:rPr>
          <w:sz w:val="28"/>
          <w:szCs w:val="28"/>
        </w:rPr>
        <w:t xml:space="preserve"> </w:t>
      </w:r>
      <w:r w:rsidRPr="00194E29">
        <w:rPr>
          <w:sz w:val="28"/>
          <w:szCs w:val="28"/>
        </w:rPr>
        <w:t>конструкций</w:t>
      </w:r>
      <w:r w:rsidR="00C07D64">
        <w:rPr>
          <w:sz w:val="28"/>
          <w:szCs w:val="28"/>
        </w:rPr>
        <w:t xml:space="preserve"> </w:t>
      </w:r>
      <w:r w:rsidRPr="00194E29">
        <w:rPr>
          <w:sz w:val="28"/>
          <w:szCs w:val="28"/>
        </w:rPr>
        <w:t xml:space="preserve">на земельном участке, здании или ином </w:t>
      </w:r>
      <w:r w:rsidR="009B4F63">
        <w:rPr>
          <w:sz w:val="28"/>
          <w:szCs w:val="28"/>
        </w:rPr>
        <w:t>недвижимом имуществе</w:t>
      </w:r>
      <w:r w:rsidR="006C277C" w:rsidRPr="00194E29">
        <w:rPr>
          <w:sz w:val="28"/>
          <w:szCs w:val="28"/>
        </w:rPr>
        <w:t xml:space="preserve">, находящемся в собственности города Димитровграда Ульяновской области, а также на земельном участке, </w:t>
      </w:r>
      <w:r w:rsidR="004F53F5">
        <w:rPr>
          <w:sz w:val="28"/>
          <w:szCs w:val="28"/>
          <w:lang w:eastAsia="ru-RU"/>
        </w:rPr>
        <w:t>государственная собственность на который не разграничена</w:t>
      </w:r>
      <w:r w:rsidR="00892053">
        <w:rPr>
          <w:sz w:val="28"/>
          <w:szCs w:val="28"/>
          <w:lang w:eastAsia="ru-RU"/>
        </w:rPr>
        <w:t xml:space="preserve"> </w:t>
      </w:r>
      <w:r w:rsidRPr="00194E29">
        <w:rPr>
          <w:sz w:val="28"/>
          <w:szCs w:val="28"/>
        </w:rPr>
        <w:t xml:space="preserve">(далее </w:t>
      </w:r>
      <w:r w:rsidR="004F53F5">
        <w:rPr>
          <w:sz w:val="28"/>
          <w:szCs w:val="28"/>
        </w:rPr>
        <w:t xml:space="preserve">по тексту </w:t>
      </w:r>
      <w:r w:rsidRPr="00194E29">
        <w:rPr>
          <w:sz w:val="28"/>
          <w:szCs w:val="28"/>
        </w:rPr>
        <w:t xml:space="preserve">- объекты муниципальной собственности), а также порядок заключения договоров на установку и (или) эксплуатацию рекламных конструкций по результатам таких аукционов (далее </w:t>
      </w:r>
      <w:r w:rsidR="004F53F5">
        <w:rPr>
          <w:sz w:val="28"/>
          <w:szCs w:val="28"/>
        </w:rPr>
        <w:t xml:space="preserve">по тексту </w:t>
      </w:r>
      <w:r w:rsidRPr="00194E29">
        <w:rPr>
          <w:sz w:val="28"/>
          <w:szCs w:val="28"/>
        </w:rPr>
        <w:t>- Договор).</w:t>
      </w:r>
      <w:proofErr w:type="gramEnd"/>
    </w:p>
    <w:p w:rsidR="009B4F63" w:rsidRDefault="006C277C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2</w:t>
      </w:r>
      <w:r w:rsidR="00B6508C" w:rsidRPr="00194E29">
        <w:rPr>
          <w:sz w:val="28"/>
          <w:szCs w:val="28"/>
        </w:rPr>
        <w:t xml:space="preserve">. </w:t>
      </w:r>
      <w:r w:rsidRPr="00194E29">
        <w:rPr>
          <w:sz w:val="28"/>
          <w:szCs w:val="28"/>
        </w:rPr>
        <w:t>Основн</w:t>
      </w:r>
      <w:r w:rsidR="009B4F63">
        <w:rPr>
          <w:sz w:val="28"/>
          <w:szCs w:val="28"/>
        </w:rPr>
        <w:t>ой целью</w:t>
      </w:r>
      <w:r w:rsidRPr="00194E29">
        <w:rPr>
          <w:sz w:val="28"/>
          <w:szCs w:val="28"/>
        </w:rPr>
        <w:t xml:space="preserve"> аукциона </w:t>
      </w:r>
      <w:r w:rsidR="009B4F63">
        <w:rPr>
          <w:sz w:val="28"/>
          <w:szCs w:val="28"/>
        </w:rPr>
        <w:t>является выбор юридического или физического лица, в том числе индивидуального предпринимателя,</w:t>
      </w:r>
      <w:r w:rsidR="00B82A51">
        <w:rPr>
          <w:sz w:val="28"/>
          <w:szCs w:val="28"/>
        </w:rPr>
        <w:t xml:space="preserve"> </w:t>
      </w:r>
      <w:r w:rsidR="009B4F63">
        <w:rPr>
          <w:sz w:val="28"/>
          <w:szCs w:val="28"/>
        </w:rPr>
        <w:t xml:space="preserve">предложившего наиболее </w:t>
      </w:r>
      <w:r w:rsidR="009B4F63" w:rsidRPr="00194E29">
        <w:rPr>
          <w:sz w:val="28"/>
          <w:szCs w:val="28"/>
        </w:rPr>
        <w:t>высокую плату</w:t>
      </w:r>
      <w:r w:rsidR="009B4F63">
        <w:rPr>
          <w:sz w:val="28"/>
          <w:szCs w:val="28"/>
        </w:rPr>
        <w:t xml:space="preserve"> по Договору.</w:t>
      </w:r>
    </w:p>
    <w:p w:rsidR="00B82A51" w:rsidRDefault="00B82A51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53F5">
        <w:rPr>
          <w:sz w:val="28"/>
          <w:szCs w:val="28"/>
        </w:rPr>
        <w:t>Задача</w:t>
      </w:r>
      <w:r w:rsidR="00C93EB9">
        <w:rPr>
          <w:sz w:val="28"/>
          <w:szCs w:val="28"/>
        </w:rPr>
        <w:t>ми</w:t>
      </w:r>
      <w:r>
        <w:rPr>
          <w:sz w:val="28"/>
          <w:szCs w:val="28"/>
        </w:rPr>
        <w:t xml:space="preserve"> аукциона является:</w:t>
      </w:r>
    </w:p>
    <w:p w:rsidR="00B82A51" w:rsidRDefault="00DF1916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82A51">
        <w:rPr>
          <w:sz w:val="28"/>
          <w:szCs w:val="28"/>
        </w:rPr>
        <w:t xml:space="preserve"> развитие конкурентной среды на рынке наружной рекламы;</w:t>
      </w:r>
    </w:p>
    <w:p w:rsidR="00B82A51" w:rsidRDefault="00DF1916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82A51">
        <w:rPr>
          <w:sz w:val="28"/>
          <w:szCs w:val="28"/>
        </w:rPr>
        <w:t xml:space="preserve"> создание равных условий и возможностей для всех претендентов на заключение Договора, объективность оценки и единство требований к участникам рынка наружной рекламы;</w:t>
      </w:r>
    </w:p>
    <w:p w:rsidR="006C277C" w:rsidRPr="00194E29" w:rsidRDefault="00DF1916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C277C" w:rsidRPr="00194E29">
        <w:rPr>
          <w:sz w:val="28"/>
          <w:szCs w:val="28"/>
        </w:rPr>
        <w:t xml:space="preserve">обеспечение гласности и прозрачности при использовании </w:t>
      </w:r>
      <w:r w:rsidR="00953BDF">
        <w:rPr>
          <w:sz w:val="28"/>
          <w:szCs w:val="28"/>
        </w:rPr>
        <w:t>объектов муниципальной собственности</w:t>
      </w:r>
      <w:r w:rsidR="006C277C" w:rsidRPr="00194E29">
        <w:rPr>
          <w:sz w:val="28"/>
          <w:szCs w:val="28"/>
        </w:rPr>
        <w:t>, для целей распространения наружной рекламы.</w:t>
      </w:r>
    </w:p>
    <w:p w:rsidR="008034D8" w:rsidRDefault="00953BDF" w:rsidP="008034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B6508C" w:rsidRPr="00194E29">
        <w:rPr>
          <w:sz w:val="28"/>
          <w:szCs w:val="28"/>
        </w:rPr>
        <w:t xml:space="preserve">. Предметом аукционов является право </w:t>
      </w:r>
      <w:r>
        <w:rPr>
          <w:sz w:val="28"/>
          <w:szCs w:val="28"/>
        </w:rPr>
        <w:t xml:space="preserve">на </w:t>
      </w:r>
      <w:r w:rsidR="00B6508C" w:rsidRPr="00194E29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="00B6508C" w:rsidRPr="00194E29">
        <w:rPr>
          <w:sz w:val="28"/>
          <w:szCs w:val="28"/>
        </w:rPr>
        <w:t xml:space="preserve"> договора на установку и эксплуатацию рекламной конструкции на объектах муниципальной собственности</w:t>
      </w:r>
      <w:r w:rsidR="002A5734">
        <w:rPr>
          <w:sz w:val="28"/>
          <w:szCs w:val="28"/>
          <w:lang w:eastAsia="ru-RU"/>
        </w:rPr>
        <w:t>.</w:t>
      </w:r>
    </w:p>
    <w:p w:rsidR="00B6508C" w:rsidRPr="00194E29" w:rsidRDefault="00953BDF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6508C" w:rsidRPr="00194E29">
        <w:rPr>
          <w:sz w:val="28"/>
          <w:szCs w:val="28"/>
        </w:rPr>
        <w:t>Аукцион является открытым по составу учас</w:t>
      </w:r>
      <w:bookmarkStart w:id="1" w:name="_GoBack"/>
      <w:bookmarkEnd w:id="1"/>
      <w:r w:rsidR="00B6508C" w:rsidRPr="00194E29">
        <w:rPr>
          <w:sz w:val="28"/>
          <w:szCs w:val="28"/>
        </w:rPr>
        <w:t>тников и по способу подачи предложений.</w:t>
      </w:r>
    </w:p>
    <w:p w:rsidR="00B6508C" w:rsidRPr="00194E29" w:rsidRDefault="00315106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315106">
        <w:rPr>
          <w:sz w:val="28"/>
          <w:szCs w:val="28"/>
        </w:rPr>
        <w:t>6</w:t>
      </w:r>
      <w:r w:rsidR="00B6508C" w:rsidRPr="00194E29">
        <w:rPr>
          <w:sz w:val="28"/>
          <w:szCs w:val="28"/>
        </w:rPr>
        <w:t xml:space="preserve">. Победителем аукциона признается лицо, предложившее наиболее высокую </w:t>
      </w:r>
      <w:r w:rsidR="00A57009">
        <w:rPr>
          <w:sz w:val="28"/>
          <w:szCs w:val="28"/>
        </w:rPr>
        <w:t>цену</w:t>
      </w:r>
      <w:r w:rsidR="00DF1916">
        <w:rPr>
          <w:sz w:val="28"/>
          <w:szCs w:val="28"/>
        </w:rPr>
        <w:t xml:space="preserve"> </w:t>
      </w:r>
      <w:r w:rsidR="00B6508C" w:rsidRPr="00194E29">
        <w:rPr>
          <w:sz w:val="28"/>
          <w:szCs w:val="28"/>
        </w:rPr>
        <w:t>Договор</w:t>
      </w:r>
      <w:r w:rsidR="00DF1916">
        <w:rPr>
          <w:sz w:val="28"/>
          <w:szCs w:val="28"/>
        </w:rPr>
        <w:t>а</w:t>
      </w:r>
      <w:r w:rsidR="00B6508C" w:rsidRPr="00194E29">
        <w:rPr>
          <w:sz w:val="28"/>
          <w:szCs w:val="28"/>
        </w:rPr>
        <w:t>.</w:t>
      </w:r>
    </w:p>
    <w:p w:rsidR="00B6508C" w:rsidRPr="00194E29" w:rsidRDefault="00B6508C" w:rsidP="00B6508C">
      <w:pPr>
        <w:pStyle w:val="a6"/>
        <w:widowControl w:val="0"/>
        <w:ind w:left="19"/>
        <w:jc w:val="both"/>
        <w:rPr>
          <w:sz w:val="28"/>
          <w:szCs w:val="28"/>
        </w:rPr>
      </w:pPr>
    </w:p>
    <w:p w:rsidR="00136B32" w:rsidRDefault="006C277C" w:rsidP="00136B32">
      <w:pPr>
        <w:pStyle w:val="a6"/>
        <w:widowControl w:val="0"/>
        <w:spacing w:after="0"/>
        <w:ind w:left="2268" w:hanging="1559"/>
        <w:jc w:val="both"/>
        <w:rPr>
          <w:b/>
          <w:sz w:val="28"/>
          <w:szCs w:val="28"/>
        </w:rPr>
      </w:pPr>
      <w:r w:rsidRPr="00194E29">
        <w:rPr>
          <w:sz w:val="28"/>
          <w:szCs w:val="28"/>
        </w:rPr>
        <w:t xml:space="preserve">Статья </w:t>
      </w:r>
      <w:r w:rsidR="00B6508C" w:rsidRPr="00194E29">
        <w:rPr>
          <w:sz w:val="28"/>
          <w:szCs w:val="28"/>
        </w:rPr>
        <w:t>2.</w:t>
      </w:r>
      <w:r w:rsidR="00136B32">
        <w:rPr>
          <w:sz w:val="28"/>
          <w:szCs w:val="28"/>
        </w:rPr>
        <w:t xml:space="preserve"> </w:t>
      </w:r>
      <w:r w:rsidR="00B6508C" w:rsidRPr="00136B32">
        <w:rPr>
          <w:b/>
          <w:sz w:val="28"/>
          <w:szCs w:val="28"/>
        </w:rPr>
        <w:t xml:space="preserve">Основные понятия и </w:t>
      </w:r>
      <w:r w:rsidR="00315106" w:rsidRPr="00136B32">
        <w:rPr>
          <w:b/>
          <w:sz w:val="28"/>
          <w:szCs w:val="28"/>
        </w:rPr>
        <w:t>термины</w:t>
      </w:r>
      <w:r w:rsidR="00B6508C" w:rsidRPr="00136B32">
        <w:rPr>
          <w:b/>
          <w:sz w:val="28"/>
          <w:szCs w:val="28"/>
        </w:rPr>
        <w:t>, используемые</w:t>
      </w:r>
      <w:r w:rsidR="00C07D64" w:rsidRPr="00136B32">
        <w:rPr>
          <w:b/>
          <w:sz w:val="28"/>
          <w:szCs w:val="28"/>
        </w:rPr>
        <w:t xml:space="preserve"> </w:t>
      </w:r>
    </w:p>
    <w:p w:rsidR="00B6508C" w:rsidRDefault="00B6508C" w:rsidP="00136B32">
      <w:pPr>
        <w:pStyle w:val="a6"/>
        <w:widowControl w:val="0"/>
        <w:spacing w:after="0"/>
        <w:ind w:left="2268" w:hanging="283"/>
        <w:jc w:val="both"/>
        <w:rPr>
          <w:sz w:val="28"/>
          <w:szCs w:val="28"/>
        </w:rPr>
      </w:pPr>
      <w:r w:rsidRPr="00136B32">
        <w:rPr>
          <w:b/>
          <w:sz w:val="28"/>
          <w:szCs w:val="28"/>
        </w:rPr>
        <w:t>в Положении</w:t>
      </w:r>
    </w:p>
    <w:p w:rsidR="00A32B78" w:rsidRPr="00194E29" w:rsidRDefault="00A32B78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B6508C" w:rsidRPr="00194E29" w:rsidRDefault="00B6508C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1.</w:t>
      </w:r>
      <w:r w:rsidR="000A6C5E">
        <w:rPr>
          <w:sz w:val="28"/>
          <w:szCs w:val="28"/>
        </w:rPr>
        <w:t> </w:t>
      </w:r>
      <w:r w:rsidR="000A6C5E" w:rsidRPr="000A6C5E">
        <w:rPr>
          <w:sz w:val="28"/>
          <w:szCs w:val="28"/>
        </w:rPr>
        <w:t>Рекламная конструкция - техническое средство стабильного территориального размещения, используемое в целях распространения рекламы, социальной рекламы, монтируемое и располагаемое на земельном участке или на внешних стенах, крышах и иных конструктивных элементах зданий</w:t>
      </w:r>
      <w:r w:rsidR="00136B32">
        <w:rPr>
          <w:sz w:val="28"/>
          <w:szCs w:val="28"/>
        </w:rPr>
        <w:t xml:space="preserve"> </w:t>
      </w:r>
      <w:r w:rsidR="000A6C5E" w:rsidRPr="000A6C5E">
        <w:rPr>
          <w:sz w:val="28"/>
          <w:szCs w:val="28"/>
        </w:rPr>
        <w:t xml:space="preserve">или </w:t>
      </w:r>
      <w:r w:rsidR="00A61774">
        <w:rPr>
          <w:sz w:val="28"/>
          <w:szCs w:val="28"/>
        </w:rPr>
        <w:t xml:space="preserve">ином недвижимом имуществе </w:t>
      </w:r>
      <w:r w:rsidR="000A6C5E" w:rsidRPr="000A6C5E">
        <w:rPr>
          <w:sz w:val="28"/>
          <w:szCs w:val="28"/>
        </w:rPr>
        <w:t xml:space="preserve">вне их, </w:t>
      </w:r>
      <w:r w:rsidR="00A61774">
        <w:rPr>
          <w:sz w:val="28"/>
          <w:szCs w:val="28"/>
        </w:rPr>
        <w:t xml:space="preserve">расположенных </w:t>
      </w:r>
      <w:r w:rsidR="000A6C5E" w:rsidRPr="000A6C5E">
        <w:rPr>
          <w:sz w:val="28"/>
          <w:szCs w:val="28"/>
        </w:rPr>
        <w:t>на территории города Димитровграда</w:t>
      </w:r>
      <w:r w:rsidR="00F0599B">
        <w:rPr>
          <w:sz w:val="28"/>
          <w:szCs w:val="28"/>
        </w:rPr>
        <w:t xml:space="preserve"> Ульяновской области</w:t>
      </w:r>
      <w:r w:rsidR="000A6C5E" w:rsidRPr="000A6C5E">
        <w:rPr>
          <w:sz w:val="28"/>
          <w:szCs w:val="28"/>
        </w:rPr>
        <w:t>.</w:t>
      </w:r>
    </w:p>
    <w:p w:rsidR="00B6508C" w:rsidRPr="00194E29" w:rsidRDefault="00B6508C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2.</w:t>
      </w:r>
      <w:r w:rsidR="000A6C5E">
        <w:rPr>
          <w:sz w:val="28"/>
          <w:szCs w:val="28"/>
        </w:rPr>
        <w:t> </w:t>
      </w:r>
      <w:r w:rsidRPr="00194E29">
        <w:rPr>
          <w:sz w:val="28"/>
          <w:szCs w:val="28"/>
        </w:rPr>
        <w:t>Информационное поле - поверхность (часть) рекламной конструкции, предназначенная для распространения рекламы.</w:t>
      </w:r>
    </w:p>
    <w:p w:rsidR="00A45A70" w:rsidRDefault="00F7707A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A70">
        <w:rPr>
          <w:sz w:val="28"/>
          <w:szCs w:val="28"/>
        </w:rPr>
        <w:t xml:space="preserve">. </w:t>
      </w:r>
      <w:r w:rsidR="006D676B">
        <w:rPr>
          <w:sz w:val="28"/>
          <w:szCs w:val="28"/>
        </w:rPr>
        <w:t xml:space="preserve">Организатор аукциона </w:t>
      </w:r>
      <w:r w:rsidR="008D779F">
        <w:rPr>
          <w:sz w:val="28"/>
          <w:szCs w:val="28"/>
        </w:rPr>
        <w:t>–</w:t>
      </w:r>
      <w:r w:rsidR="00136B32">
        <w:rPr>
          <w:sz w:val="28"/>
          <w:szCs w:val="28"/>
        </w:rPr>
        <w:t xml:space="preserve"> </w:t>
      </w:r>
      <w:r w:rsidR="008D779F">
        <w:rPr>
          <w:sz w:val="28"/>
          <w:szCs w:val="28"/>
        </w:rPr>
        <w:t>уполномоченный орган</w:t>
      </w:r>
      <w:r w:rsidR="00E10FB6">
        <w:rPr>
          <w:sz w:val="28"/>
          <w:szCs w:val="28"/>
        </w:rPr>
        <w:t xml:space="preserve"> Администрации города Димитровграда Ульяновской области</w:t>
      </w:r>
      <w:r>
        <w:rPr>
          <w:sz w:val="28"/>
          <w:szCs w:val="28"/>
        </w:rPr>
        <w:t xml:space="preserve"> (далее по тексту – Администрация города)</w:t>
      </w:r>
      <w:r w:rsidR="00E10FB6">
        <w:rPr>
          <w:sz w:val="28"/>
          <w:szCs w:val="28"/>
        </w:rPr>
        <w:t xml:space="preserve"> в лице Комитета по управлению имуществом города</w:t>
      </w:r>
      <w:r w:rsidR="00245C34">
        <w:rPr>
          <w:sz w:val="28"/>
          <w:szCs w:val="28"/>
        </w:rPr>
        <w:t>,</w:t>
      </w:r>
      <w:r w:rsidR="00E10FB6">
        <w:rPr>
          <w:sz w:val="28"/>
          <w:szCs w:val="28"/>
        </w:rPr>
        <w:t xml:space="preserve"> осуществляющий полномочия </w:t>
      </w:r>
      <w:r w:rsidR="00E10FB6" w:rsidRPr="00E10FB6">
        <w:rPr>
          <w:sz w:val="28"/>
          <w:szCs w:val="28"/>
        </w:rPr>
        <w:t>по специальному поручению Администрации города в форме постановления</w:t>
      </w:r>
      <w:r w:rsidR="00C320BC" w:rsidRPr="00C320BC">
        <w:rPr>
          <w:sz w:val="28"/>
          <w:szCs w:val="28"/>
        </w:rPr>
        <w:t>.</w:t>
      </w:r>
    </w:p>
    <w:p w:rsidR="00B6508C" w:rsidRPr="00194E29" w:rsidRDefault="00B6508C" w:rsidP="00B6508C">
      <w:pPr>
        <w:pStyle w:val="a6"/>
        <w:widowControl w:val="0"/>
        <w:ind w:left="19"/>
        <w:jc w:val="both"/>
        <w:rPr>
          <w:sz w:val="28"/>
          <w:szCs w:val="28"/>
        </w:rPr>
      </w:pPr>
    </w:p>
    <w:p w:rsidR="00B6508C" w:rsidRPr="00136B32" w:rsidRDefault="006C277C" w:rsidP="006A2EA9">
      <w:pPr>
        <w:pStyle w:val="a6"/>
        <w:widowControl w:val="0"/>
        <w:spacing w:after="0"/>
        <w:ind w:left="19" w:firstLine="690"/>
        <w:jc w:val="both"/>
        <w:rPr>
          <w:b/>
          <w:sz w:val="28"/>
          <w:szCs w:val="28"/>
        </w:rPr>
      </w:pPr>
      <w:r w:rsidRPr="00194E29">
        <w:rPr>
          <w:sz w:val="28"/>
          <w:szCs w:val="28"/>
        </w:rPr>
        <w:t xml:space="preserve">Статья </w:t>
      </w:r>
      <w:r w:rsidR="00B6508C" w:rsidRPr="00194E29">
        <w:rPr>
          <w:sz w:val="28"/>
          <w:szCs w:val="28"/>
        </w:rPr>
        <w:t xml:space="preserve">3. </w:t>
      </w:r>
      <w:r w:rsidR="00B6508C" w:rsidRPr="00136B32">
        <w:rPr>
          <w:b/>
          <w:sz w:val="28"/>
          <w:szCs w:val="28"/>
        </w:rPr>
        <w:t>Организатор аукцион</w:t>
      </w:r>
      <w:r w:rsidR="00E10FB6" w:rsidRPr="00136B32">
        <w:rPr>
          <w:b/>
          <w:sz w:val="28"/>
          <w:szCs w:val="28"/>
        </w:rPr>
        <w:t>а</w:t>
      </w:r>
    </w:p>
    <w:p w:rsidR="00245C34" w:rsidRDefault="00245C34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B6508C" w:rsidRDefault="00245C34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08C" w:rsidRPr="00194E29">
        <w:rPr>
          <w:sz w:val="28"/>
          <w:szCs w:val="28"/>
        </w:rPr>
        <w:t xml:space="preserve">. Организатор аукциона </w:t>
      </w:r>
      <w:r>
        <w:rPr>
          <w:sz w:val="28"/>
          <w:szCs w:val="28"/>
        </w:rPr>
        <w:t>выполняет следующие функции</w:t>
      </w:r>
      <w:r w:rsidR="00B6508C" w:rsidRPr="00194E29">
        <w:rPr>
          <w:sz w:val="28"/>
          <w:szCs w:val="28"/>
        </w:rPr>
        <w:t>:</w:t>
      </w:r>
    </w:p>
    <w:p w:rsidR="00B6508C" w:rsidRPr="00194E29" w:rsidRDefault="0092753F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2053">
        <w:rPr>
          <w:sz w:val="28"/>
          <w:szCs w:val="28"/>
        </w:rPr>
        <w:t xml:space="preserve"> Р</w:t>
      </w:r>
      <w:r w:rsidR="00B6508C" w:rsidRPr="00194E29">
        <w:rPr>
          <w:sz w:val="28"/>
          <w:szCs w:val="28"/>
        </w:rPr>
        <w:t xml:space="preserve">азрабатывает </w:t>
      </w:r>
      <w:r w:rsidR="00854A39">
        <w:rPr>
          <w:sz w:val="28"/>
          <w:szCs w:val="28"/>
        </w:rPr>
        <w:t>аукционную документацию и утверждает ее</w:t>
      </w:r>
      <w:r w:rsidR="00B6508C" w:rsidRPr="00194E29">
        <w:rPr>
          <w:sz w:val="28"/>
          <w:szCs w:val="28"/>
        </w:rPr>
        <w:t>;</w:t>
      </w:r>
    </w:p>
    <w:p w:rsidR="00B6508C" w:rsidRPr="00194E29" w:rsidRDefault="0092753F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92053">
        <w:rPr>
          <w:sz w:val="28"/>
          <w:szCs w:val="28"/>
        </w:rPr>
        <w:t xml:space="preserve"> О</w:t>
      </w:r>
      <w:r w:rsidR="00B6508C" w:rsidRPr="00194E29">
        <w:rPr>
          <w:sz w:val="28"/>
          <w:szCs w:val="28"/>
        </w:rPr>
        <w:t>публиковывает извещение о проведен</w:t>
      </w:r>
      <w:proofErr w:type="gramStart"/>
      <w:r w:rsidR="00B6508C" w:rsidRPr="00194E29">
        <w:rPr>
          <w:sz w:val="28"/>
          <w:szCs w:val="28"/>
        </w:rPr>
        <w:t>ии ау</w:t>
      </w:r>
      <w:proofErr w:type="gramEnd"/>
      <w:r w:rsidR="00B6508C" w:rsidRPr="00194E29">
        <w:rPr>
          <w:sz w:val="28"/>
          <w:szCs w:val="28"/>
        </w:rPr>
        <w:t>кциона;</w:t>
      </w:r>
    </w:p>
    <w:p w:rsidR="00B6508C" w:rsidRPr="00194E29" w:rsidRDefault="0092753F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892053">
        <w:rPr>
          <w:sz w:val="28"/>
          <w:szCs w:val="28"/>
        </w:rPr>
        <w:t xml:space="preserve"> Д</w:t>
      </w:r>
      <w:proofErr w:type="gramEnd"/>
      <w:r w:rsidR="00892053">
        <w:rPr>
          <w:sz w:val="28"/>
          <w:szCs w:val="28"/>
        </w:rPr>
        <w:t>а</w:t>
      </w:r>
      <w:r w:rsidR="00B6508C" w:rsidRPr="00194E29">
        <w:rPr>
          <w:sz w:val="28"/>
          <w:szCs w:val="28"/>
        </w:rPr>
        <w:t>ет разъяснения по вопросам аукционной документации;</w:t>
      </w:r>
    </w:p>
    <w:p w:rsidR="00B6508C" w:rsidRPr="00194E29" w:rsidRDefault="005F55DB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92053">
        <w:rPr>
          <w:sz w:val="28"/>
          <w:szCs w:val="28"/>
        </w:rPr>
        <w:t xml:space="preserve"> П</w:t>
      </w:r>
      <w:r w:rsidR="00B6508C" w:rsidRPr="00194E29">
        <w:rPr>
          <w:sz w:val="28"/>
          <w:szCs w:val="28"/>
        </w:rPr>
        <w:t>ринимает от претендентов заявки на участие в аукционе;</w:t>
      </w:r>
    </w:p>
    <w:p w:rsidR="00B6508C" w:rsidRDefault="005F55DB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92053">
        <w:rPr>
          <w:sz w:val="28"/>
          <w:szCs w:val="28"/>
        </w:rPr>
        <w:t xml:space="preserve"> В</w:t>
      </w:r>
      <w:r w:rsidR="00B6508C" w:rsidRPr="00194E29">
        <w:rPr>
          <w:sz w:val="28"/>
          <w:szCs w:val="28"/>
        </w:rPr>
        <w:t>едет учет заявок по мере их поступления в журнале приема заявок;</w:t>
      </w:r>
    </w:p>
    <w:p w:rsidR="00B6508C" w:rsidRPr="00194E29" w:rsidRDefault="005F55DB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92053">
        <w:rPr>
          <w:sz w:val="28"/>
          <w:szCs w:val="28"/>
        </w:rPr>
        <w:t xml:space="preserve"> П</w:t>
      </w:r>
      <w:r w:rsidR="00B6508C" w:rsidRPr="00194E29">
        <w:rPr>
          <w:sz w:val="28"/>
          <w:szCs w:val="28"/>
        </w:rPr>
        <w:t>роводит аукцион;</w:t>
      </w:r>
    </w:p>
    <w:p w:rsidR="00614455" w:rsidRDefault="005F55DB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92053">
        <w:rPr>
          <w:sz w:val="28"/>
          <w:szCs w:val="28"/>
        </w:rPr>
        <w:t xml:space="preserve"> О</w:t>
      </w:r>
      <w:r w:rsidR="00B6508C" w:rsidRPr="00194E29">
        <w:rPr>
          <w:sz w:val="28"/>
          <w:szCs w:val="28"/>
        </w:rPr>
        <w:t>рганизует подготовку и публикацию информационного сообщения об итогах аукциона</w:t>
      </w:r>
      <w:r w:rsidR="00614455">
        <w:rPr>
          <w:sz w:val="28"/>
          <w:szCs w:val="28"/>
        </w:rPr>
        <w:t>;</w:t>
      </w:r>
    </w:p>
    <w:p w:rsidR="00B6508C" w:rsidRPr="00194E29" w:rsidRDefault="005F55DB" w:rsidP="00C07D64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892053">
        <w:rPr>
          <w:sz w:val="28"/>
          <w:szCs w:val="28"/>
        </w:rPr>
        <w:t xml:space="preserve"> З</w:t>
      </w:r>
      <w:r w:rsidR="00614455">
        <w:rPr>
          <w:sz w:val="28"/>
          <w:szCs w:val="28"/>
        </w:rPr>
        <w:t xml:space="preserve">аключает договор </w:t>
      </w:r>
      <w:r w:rsidR="00614455" w:rsidRPr="00194E29">
        <w:rPr>
          <w:sz w:val="28"/>
          <w:szCs w:val="28"/>
        </w:rPr>
        <w:t>на установку и эксплуатацию рекламной конструкции</w:t>
      </w:r>
      <w:r w:rsidR="00614455">
        <w:rPr>
          <w:sz w:val="28"/>
          <w:szCs w:val="28"/>
        </w:rPr>
        <w:t xml:space="preserve"> с победителем аукциона или иным лицом в случаях, установленных настоящим Положением</w:t>
      </w:r>
      <w:r w:rsidR="00B6508C" w:rsidRPr="00194E29">
        <w:rPr>
          <w:sz w:val="28"/>
          <w:szCs w:val="28"/>
        </w:rPr>
        <w:t>.</w:t>
      </w:r>
    </w:p>
    <w:p w:rsidR="00136B32" w:rsidRPr="00194E29" w:rsidRDefault="00136B32" w:rsidP="00B6508C">
      <w:pPr>
        <w:pStyle w:val="a6"/>
        <w:widowControl w:val="0"/>
        <w:ind w:left="19"/>
        <w:jc w:val="both"/>
        <w:rPr>
          <w:sz w:val="28"/>
          <w:szCs w:val="28"/>
        </w:rPr>
      </w:pPr>
    </w:p>
    <w:p w:rsidR="00B6508C" w:rsidRPr="00194E29" w:rsidRDefault="005C1669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6508C" w:rsidRPr="00194E29">
        <w:rPr>
          <w:sz w:val="28"/>
          <w:szCs w:val="28"/>
        </w:rPr>
        <w:t xml:space="preserve">4. </w:t>
      </w:r>
      <w:r w:rsidR="00B6508C" w:rsidRPr="00136B32">
        <w:rPr>
          <w:b/>
          <w:sz w:val="28"/>
          <w:szCs w:val="28"/>
        </w:rPr>
        <w:t>Аукционная комиссия</w:t>
      </w:r>
    </w:p>
    <w:p w:rsidR="006A2EA9" w:rsidRPr="00194E29" w:rsidRDefault="006A2EA9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6323DA" w:rsidRDefault="00B6508C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  <w:lang w:eastAsia="ru-RU"/>
        </w:rPr>
      </w:pPr>
      <w:r w:rsidRPr="00194E29">
        <w:rPr>
          <w:sz w:val="28"/>
          <w:szCs w:val="28"/>
        </w:rPr>
        <w:t xml:space="preserve">1. </w:t>
      </w:r>
      <w:proofErr w:type="gramStart"/>
      <w:r w:rsidRPr="00194E29">
        <w:rPr>
          <w:sz w:val="28"/>
          <w:szCs w:val="28"/>
        </w:rPr>
        <w:t xml:space="preserve">При </w:t>
      </w:r>
      <w:r w:rsidR="0083574D">
        <w:rPr>
          <w:sz w:val="28"/>
          <w:szCs w:val="28"/>
        </w:rPr>
        <w:t>организации и подведении итогов</w:t>
      </w:r>
      <w:r w:rsidRPr="00194E29">
        <w:rPr>
          <w:sz w:val="28"/>
          <w:szCs w:val="28"/>
        </w:rPr>
        <w:t xml:space="preserve"> аукционов в соответствии с настоящим Положением создается постоянно действующая </w:t>
      </w:r>
      <w:r w:rsidR="00DF1916">
        <w:rPr>
          <w:sz w:val="28"/>
          <w:szCs w:val="28"/>
        </w:rPr>
        <w:t xml:space="preserve">аукционная </w:t>
      </w:r>
      <w:r w:rsidRPr="00194E29">
        <w:rPr>
          <w:sz w:val="28"/>
          <w:szCs w:val="28"/>
        </w:rPr>
        <w:t xml:space="preserve">комиссия </w:t>
      </w:r>
      <w:r w:rsidR="00DF1916">
        <w:rPr>
          <w:sz w:val="28"/>
          <w:szCs w:val="28"/>
        </w:rPr>
        <w:t xml:space="preserve">по проведению аукционов </w:t>
      </w:r>
      <w:r w:rsidRPr="00194E29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DF1916">
        <w:rPr>
          <w:sz w:val="28"/>
          <w:szCs w:val="28"/>
        </w:rPr>
        <w:t xml:space="preserve"> на земельном участке, здании или ином недвижимом имуществе, находящемся в собственности </w:t>
      </w:r>
      <w:r w:rsidR="00DF1916">
        <w:rPr>
          <w:sz w:val="28"/>
          <w:szCs w:val="28"/>
        </w:rPr>
        <w:lastRenderedPageBreak/>
        <w:t>города Димитровграда Ульяновской области, а также на земельном участке, государственная собственность на который не разграничена</w:t>
      </w:r>
      <w:r w:rsidRPr="00194E29">
        <w:rPr>
          <w:sz w:val="28"/>
          <w:szCs w:val="28"/>
        </w:rPr>
        <w:t xml:space="preserve"> (далее</w:t>
      </w:r>
      <w:r w:rsidR="00C07D64">
        <w:rPr>
          <w:sz w:val="28"/>
          <w:szCs w:val="28"/>
        </w:rPr>
        <w:t xml:space="preserve"> по тексту</w:t>
      </w:r>
      <w:r w:rsidRPr="00194E29">
        <w:rPr>
          <w:sz w:val="28"/>
          <w:szCs w:val="28"/>
        </w:rPr>
        <w:t xml:space="preserve"> - Комиссия).</w:t>
      </w:r>
      <w:proofErr w:type="gramEnd"/>
      <w:r w:rsidR="0083574D">
        <w:rPr>
          <w:sz w:val="28"/>
          <w:szCs w:val="28"/>
        </w:rPr>
        <w:t xml:space="preserve"> Состав </w:t>
      </w:r>
      <w:r w:rsidR="009B243E">
        <w:rPr>
          <w:sz w:val="28"/>
          <w:szCs w:val="28"/>
        </w:rPr>
        <w:t>К</w:t>
      </w:r>
      <w:r w:rsidR="0083574D">
        <w:rPr>
          <w:sz w:val="28"/>
          <w:szCs w:val="28"/>
        </w:rPr>
        <w:t xml:space="preserve">омиссии утверждается </w:t>
      </w:r>
      <w:r w:rsidR="0083574D" w:rsidRPr="00194E29">
        <w:rPr>
          <w:sz w:val="28"/>
          <w:szCs w:val="28"/>
          <w:lang w:eastAsia="ru-RU"/>
        </w:rPr>
        <w:t>Администрацией города в форме постановления</w:t>
      </w:r>
      <w:r w:rsidR="00614455">
        <w:rPr>
          <w:sz w:val="28"/>
          <w:szCs w:val="28"/>
          <w:lang w:eastAsia="ru-RU"/>
        </w:rPr>
        <w:t>. Аукционная комиссия формируется на паритетных началах из</w:t>
      </w:r>
      <w:r w:rsidR="00B00E14">
        <w:rPr>
          <w:sz w:val="28"/>
          <w:szCs w:val="28"/>
          <w:lang w:eastAsia="ru-RU"/>
        </w:rPr>
        <w:t xml:space="preserve"> числа представителей Администрации города, в том числе Комитета </w:t>
      </w:r>
      <w:r w:rsidR="00DF1916">
        <w:rPr>
          <w:sz w:val="28"/>
          <w:szCs w:val="28"/>
          <w:lang w:eastAsia="ru-RU"/>
        </w:rPr>
        <w:t xml:space="preserve">по управлению имуществом города </w:t>
      </w:r>
      <w:r w:rsidR="00C07D64">
        <w:rPr>
          <w:sz w:val="28"/>
          <w:szCs w:val="28"/>
          <w:lang w:eastAsia="ru-RU"/>
        </w:rPr>
        <w:t xml:space="preserve">Димитровграда </w:t>
      </w:r>
      <w:r w:rsidR="00B00E14">
        <w:rPr>
          <w:sz w:val="28"/>
          <w:szCs w:val="28"/>
          <w:lang w:eastAsia="ru-RU"/>
        </w:rPr>
        <w:t xml:space="preserve">как отраслевого (функционального) органа Администрации города, и </w:t>
      </w:r>
      <w:r w:rsidR="00DF1916">
        <w:rPr>
          <w:sz w:val="28"/>
          <w:szCs w:val="28"/>
          <w:lang w:eastAsia="ru-RU"/>
        </w:rPr>
        <w:t xml:space="preserve">депутатов </w:t>
      </w:r>
      <w:r w:rsidR="00B00E14">
        <w:rPr>
          <w:sz w:val="28"/>
          <w:szCs w:val="28"/>
          <w:lang w:eastAsia="ru-RU"/>
        </w:rPr>
        <w:t>Городской Думы</w:t>
      </w:r>
      <w:r w:rsidR="00F7707A">
        <w:rPr>
          <w:sz w:val="28"/>
          <w:szCs w:val="28"/>
          <w:lang w:eastAsia="ru-RU"/>
        </w:rPr>
        <w:t xml:space="preserve"> города Димитровграда Ульяновской области (далее по тексту – </w:t>
      </w:r>
      <w:r w:rsidR="00C07D64">
        <w:rPr>
          <w:sz w:val="28"/>
          <w:szCs w:val="28"/>
          <w:lang w:eastAsia="ru-RU"/>
        </w:rPr>
        <w:t>депутаты Городской Думы</w:t>
      </w:r>
      <w:r w:rsidR="00F7707A">
        <w:rPr>
          <w:sz w:val="28"/>
          <w:szCs w:val="28"/>
          <w:lang w:eastAsia="ru-RU"/>
        </w:rPr>
        <w:t>)</w:t>
      </w:r>
      <w:r w:rsidR="006323DA">
        <w:rPr>
          <w:sz w:val="28"/>
          <w:szCs w:val="28"/>
          <w:lang w:eastAsia="ru-RU"/>
        </w:rPr>
        <w:t>.</w:t>
      </w:r>
      <w:r w:rsidR="006323DA" w:rsidRPr="006323DA">
        <w:rPr>
          <w:sz w:val="28"/>
          <w:szCs w:val="28"/>
          <w:lang w:eastAsia="ru-RU"/>
        </w:rPr>
        <w:t xml:space="preserve"> </w:t>
      </w:r>
      <w:r w:rsidR="006323DA">
        <w:rPr>
          <w:sz w:val="28"/>
          <w:szCs w:val="28"/>
          <w:lang w:eastAsia="ru-RU"/>
        </w:rPr>
        <w:t>Включение в состав аукционной комиссии депутатов Городской Думы осуществляется на основании решения Городской Думы.</w:t>
      </w:r>
    </w:p>
    <w:p w:rsidR="00B6508C" w:rsidRDefault="006323DA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состав аукционной комиссии могут быть включены </w:t>
      </w:r>
      <w:r w:rsidR="00F7707A">
        <w:rPr>
          <w:sz w:val="28"/>
          <w:szCs w:val="28"/>
          <w:lang w:eastAsia="ru-RU"/>
        </w:rPr>
        <w:t>представител</w:t>
      </w:r>
      <w:r>
        <w:rPr>
          <w:sz w:val="28"/>
          <w:szCs w:val="28"/>
          <w:lang w:eastAsia="ru-RU"/>
        </w:rPr>
        <w:t>и</w:t>
      </w:r>
      <w:r w:rsidR="00F7707A">
        <w:rPr>
          <w:sz w:val="28"/>
          <w:szCs w:val="28"/>
          <w:lang w:eastAsia="ru-RU"/>
        </w:rPr>
        <w:t xml:space="preserve"> общественных организаций города Димитровграда Ульяновской области</w:t>
      </w:r>
      <w:r w:rsidR="00B00E14">
        <w:rPr>
          <w:sz w:val="28"/>
          <w:szCs w:val="28"/>
          <w:lang w:eastAsia="ru-RU"/>
        </w:rPr>
        <w:t xml:space="preserve">. </w:t>
      </w:r>
    </w:p>
    <w:p w:rsidR="00B6508C" w:rsidRPr="00194E29" w:rsidRDefault="00D16548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2</w:t>
      </w:r>
      <w:r w:rsidR="00B6508C" w:rsidRPr="00194E29">
        <w:rPr>
          <w:sz w:val="28"/>
          <w:szCs w:val="28"/>
        </w:rPr>
        <w:t xml:space="preserve">. Возглавляет Комиссию </w:t>
      </w:r>
      <w:r w:rsidRPr="00194E29">
        <w:rPr>
          <w:sz w:val="28"/>
          <w:szCs w:val="28"/>
        </w:rPr>
        <w:t>председатель Комитета по управлению имуществом</w:t>
      </w:r>
      <w:r w:rsidR="00134E79" w:rsidRPr="00194E29">
        <w:rPr>
          <w:sz w:val="28"/>
          <w:szCs w:val="28"/>
        </w:rPr>
        <w:t xml:space="preserve"> города</w:t>
      </w:r>
      <w:r w:rsidR="00C07D64">
        <w:rPr>
          <w:sz w:val="28"/>
          <w:szCs w:val="28"/>
        </w:rPr>
        <w:t xml:space="preserve"> Димитровграда.</w:t>
      </w:r>
    </w:p>
    <w:p w:rsidR="00B6508C" w:rsidRPr="00194E29" w:rsidRDefault="00D16548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3</w:t>
      </w:r>
      <w:r w:rsidR="00B6508C" w:rsidRPr="00194E29">
        <w:rPr>
          <w:sz w:val="28"/>
          <w:szCs w:val="28"/>
        </w:rPr>
        <w:t>. В своей деятельности Комиссия руководствуется действующим законодательством Российской Федерации и настоящим Положением.</w:t>
      </w:r>
    </w:p>
    <w:p w:rsidR="00B6508C" w:rsidRDefault="00D16548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4</w:t>
      </w:r>
      <w:r w:rsidR="00B6508C" w:rsidRPr="00194E29">
        <w:rPr>
          <w:sz w:val="28"/>
          <w:szCs w:val="28"/>
        </w:rPr>
        <w:t>. Комиссия:</w:t>
      </w:r>
    </w:p>
    <w:p w:rsidR="00B26116" w:rsidRDefault="005F55DB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</w:t>
      </w:r>
      <w:r w:rsidR="00136B32">
        <w:rPr>
          <w:sz w:val="28"/>
          <w:szCs w:val="28"/>
          <w:lang w:eastAsia="ru-RU"/>
        </w:rPr>
        <w:t xml:space="preserve"> О</w:t>
      </w:r>
      <w:r w:rsidR="00B26116">
        <w:rPr>
          <w:sz w:val="28"/>
          <w:szCs w:val="28"/>
          <w:lang w:eastAsia="ru-RU"/>
        </w:rPr>
        <w:t>пределяет условия</w:t>
      </w:r>
      <w:r w:rsidR="006323DA">
        <w:rPr>
          <w:sz w:val="28"/>
          <w:szCs w:val="28"/>
          <w:lang w:eastAsia="ru-RU"/>
        </w:rPr>
        <w:t xml:space="preserve"> </w:t>
      </w:r>
      <w:r w:rsidR="00B26116">
        <w:rPr>
          <w:sz w:val="28"/>
          <w:szCs w:val="28"/>
          <w:lang w:eastAsia="ru-RU"/>
        </w:rPr>
        <w:t>аукциона, в частности:</w:t>
      </w:r>
    </w:p>
    <w:p w:rsidR="006323DA" w:rsidRDefault="006323DA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форму проведения аукциона и способ подачи предложений; </w:t>
      </w:r>
    </w:p>
    <w:p w:rsidR="00B26116" w:rsidRDefault="006323DA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B26116" w:rsidRPr="00574EA4">
        <w:rPr>
          <w:sz w:val="28"/>
          <w:szCs w:val="28"/>
          <w:lang w:eastAsia="ru-RU"/>
        </w:rPr>
        <w:t>)</w:t>
      </w:r>
      <w:r w:rsidR="00136B32">
        <w:rPr>
          <w:sz w:val="28"/>
          <w:szCs w:val="28"/>
          <w:lang w:eastAsia="ru-RU"/>
        </w:rPr>
        <w:t xml:space="preserve"> ф</w:t>
      </w:r>
      <w:r w:rsidR="00B26116">
        <w:rPr>
          <w:sz w:val="28"/>
          <w:szCs w:val="28"/>
          <w:lang w:eastAsia="ru-RU"/>
        </w:rPr>
        <w:t>ормирование лотов;</w:t>
      </w:r>
    </w:p>
    <w:p w:rsidR="00B26116" w:rsidRPr="009B547C" w:rsidRDefault="006323DA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26116" w:rsidRPr="00574EA4">
        <w:rPr>
          <w:sz w:val="28"/>
          <w:szCs w:val="28"/>
          <w:lang w:eastAsia="ru-RU"/>
        </w:rPr>
        <w:t>)</w:t>
      </w:r>
      <w:r w:rsidR="00B26116">
        <w:rPr>
          <w:sz w:val="28"/>
          <w:szCs w:val="28"/>
          <w:lang w:eastAsia="ru-RU"/>
        </w:rPr>
        <w:t xml:space="preserve"> начальн</w:t>
      </w:r>
      <w:r w:rsidR="00513209">
        <w:rPr>
          <w:sz w:val="28"/>
          <w:szCs w:val="28"/>
          <w:lang w:eastAsia="ru-RU"/>
        </w:rPr>
        <w:t>ую</w:t>
      </w:r>
      <w:r w:rsidR="00B26116">
        <w:rPr>
          <w:sz w:val="28"/>
          <w:szCs w:val="28"/>
          <w:lang w:eastAsia="ru-RU"/>
        </w:rPr>
        <w:t xml:space="preserve"> цен</w:t>
      </w:r>
      <w:r w:rsidR="00513209">
        <w:rPr>
          <w:sz w:val="28"/>
          <w:szCs w:val="28"/>
          <w:lang w:eastAsia="ru-RU"/>
        </w:rPr>
        <w:t>у</w:t>
      </w:r>
      <w:r w:rsidR="00B26116">
        <w:rPr>
          <w:sz w:val="28"/>
          <w:szCs w:val="28"/>
          <w:lang w:eastAsia="ru-RU"/>
        </w:rPr>
        <w:t xml:space="preserve"> предмета аукциона</w:t>
      </w:r>
      <w:r w:rsidR="009B547C">
        <w:rPr>
          <w:sz w:val="28"/>
          <w:szCs w:val="28"/>
          <w:lang w:eastAsia="ru-RU"/>
        </w:rPr>
        <w:t xml:space="preserve"> -</w:t>
      </w:r>
      <w:r w:rsidR="00892053">
        <w:rPr>
          <w:sz w:val="28"/>
          <w:szCs w:val="28"/>
          <w:lang w:eastAsia="ru-RU"/>
        </w:rPr>
        <w:t xml:space="preserve"> </w:t>
      </w:r>
      <w:r w:rsidR="009B547C" w:rsidRPr="009B547C">
        <w:rPr>
          <w:sz w:val="28"/>
          <w:szCs w:val="28"/>
          <w:lang w:eastAsia="ru-RU"/>
        </w:rPr>
        <w:t>н</w:t>
      </w:r>
      <w:r w:rsidR="00A16E46" w:rsidRPr="009B547C">
        <w:rPr>
          <w:sz w:val="28"/>
          <w:szCs w:val="28"/>
        </w:rPr>
        <w:t xml:space="preserve">ачальная </w:t>
      </w:r>
      <w:r w:rsidR="00A16E46" w:rsidRPr="009B547C">
        <w:rPr>
          <w:sz w:val="28"/>
          <w:szCs w:val="28"/>
          <w:lang w:eastAsia="ru-RU"/>
        </w:rPr>
        <w:t>(минимальная) цена Договора (цена лота)</w:t>
      </w:r>
      <w:r w:rsidR="002A5734">
        <w:rPr>
          <w:sz w:val="28"/>
          <w:szCs w:val="28"/>
          <w:lang w:eastAsia="ru-RU"/>
        </w:rPr>
        <w:t>, устанавливаемая</w:t>
      </w:r>
      <w:r w:rsidR="00A16E46" w:rsidRPr="009B547C">
        <w:rPr>
          <w:sz w:val="28"/>
          <w:szCs w:val="28"/>
          <w:lang w:eastAsia="ru-RU"/>
        </w:rPr>
        <w:t xml:space="preserve"> в размере ежегодного платежа за право</w:t>
      </w:r>
      <w:r w:rsidR="00A16E46" w:rsidRPr="009B547C">
        <w:rPr>
          <w:sz w:val="28"/>
          <w:szCs w:val="28"/>
        </w:rPr>
        <w:t xml:space="preserve"> заключения Договора</w:t>
      </w:r>
      <w:r w:rsidR="008034D8">
        <w:rPr>
          <w:sz w:val="28"/>
          <w:szCs w:val="28"/>
        </w:rPr>
        <w:t>,</w:t>
      </w:r>
      <w:r w:rsidR="005F55DB">
        <w:rPr>
          <w:sz w:val="28"/>
          <w:szCs w:val="28"/>
        </w:rPr>
        <w:t xml:space="preserve"> </w:t>
      </w:r>
      <w:r w:rsidR="002A5734" w:rsidRPr="00C53671">
        <w:rPr>
          <w:sz w:val="28"/>
          <w:szCs w:val="28"/>
          <w:lang w:eastAsia="ru-RU"/>
        </w:rPr>
        <w:t xml:space="preserve">но </w:t>
      </w:r>
      <w:r w:rsidR="00EC3A2F" w:rsidRPr="00C53671">
        <w:rPr>
          <w:sz w:val="28"/>
          <w:szCs w:val="28"/>
          <w:lang w:eastAsia="ru-RU"/>
        </w:rPr>
        <w:t xml:space="preserve">не </w:t>
      </w:r>
      <w:proofErr w:type="gramStart"/>
      <w:r w:rsidR="00EC3A2F" w:rsidRPr="00C53671">
        <w:rPr>
          <w:sz w:val="28"/>
          <w:szCs w:val="28"/>
          <w:lang w:eastAsia="ru-RU"/>
        </w:rPr>
        <w:t>менее рыночной</w:t>
      </w:r>
      <w:proofErr w:type="gramEnd"/>
      <w:r w:rsidR="005F55DB">
        <w:rPr>
          <w:sz w:val="28"/>
          <w:szCs w:val="28"/>
          <w:lang w:eastAsia="ru-RU"/>
        </w:rPr>
        <w:t xml:space="preserve"> </w:t>
      </w:r>
      <w:r w:rsidR="00EC3A2F" w:rsidRPr="00C53671">
        <w:rPr>
          <w:sz w:val="28"/>
          <w:szCs w:val="28"/>
          <w:lang w:eastAsia="ru-RU"/>
        </w:rPr>
        <w:t xml:space="preserve">стоимости, определенной в соответствии с Федеральным </w:t>
      </w:r>
      <w:hyperlink r:id="rId16" w:history="1">
        <w:r w:rsidR="00EC3A2F" w:rsidRPr="00C53671">
          <w:rPr>
            <w:sz w:val="28"/>
            <w:szCs w:val="28"/>
          </w:rPr>
          <w:t>законом</w:t>
        </w:r>
      </w:hyperlink>
      <w:r w:rsidR="005F55DB" w:rsidRPr="005F55DB">
        <w:rPr>
          <w:spacing w:val="3"/>
          <w:sz w:val="22"/>
          <w:szCs w:val="22"/>
        </w:rPr>
        <w:t xml:space="preserve"> </w:t>
      </w:r>
      <w:r w:rsidR="005F55DB" w:rsidRPr="005F55DB">
        <w:rPr>
          <w:spacing w:val="3"/>
          <w:sz w:val="28"/>
          <w:szCs w:val="28"/>
        </w:rPr>
        <w:t>от 29.07.1998 №135-ФЗ</w:t>
      </w:r>
      <w:r w:rsidR="005F55DB" w:rsidRPr="00B01920">
        <w:rPr>
          <w:spacing w:val="3"/>
          <w:sz w:val="22"/>
          <w:szCs w:val="22"/>
        </w:rPr>
        <w:t xml:space="preserve"> </w:t>
      </w:r>
      <w:r w:rsidR="008034D8" w:rsidRPr="00C53671">
        <w:rPr>
          <w:sz w:val="28"/>
          <w:szCs w:val="28"/>
          <w:lang w:eastAsia="ru-RU"/>
        </w:rPr>
        <w:t>«Об оценочной деятельности в Российской Федерации»</w:t>
      </w:r>
      <w:r w:rsidR="00B26116" w:rsidRPr="00C53671">
        <w:rPr>
          <w:sz w:val="28"/>
          <w:szCs w:val="28"/>
          <w:lang w:eastAsia="ru-RU"/>
        </w:rPr>
        <w:t>;</w:t>
      </w:r>
    </w:p>
    <w:p w:rsidR="00B26116" w:rsidRDefault="006323DA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B26116">
        <w:rPr>
          <w:sz w:val="28"/>
          <w:szCs w:val="28"/>
          <w:lang w:eastAsia="ru-RU"/>
        </w:rPr>
        <w:t>) сумм</w:t>
      </w:r>
      <w:r w:rsidR="005F55DB">
        <w:rPr>
          <w:sz w:val="28"/>
          <w:szCs w:val="28"/>
          <w:lang w:eastAsia="ru-RU"/>
        </w:rPr>
        <w:t>у</w:t>
      </w:r>
      <w:r w:rsidR="00B26116">
        <w:rPr>
          <w:sz w:val="28"/>
          <w:szCs w:val="28"/>
          <w:lang w:eastAsia="ru-RU"/>
        </w:rPr>
        <w:t xml:space="preserve"> задатка (устанавливается в размере не более 50% начальной цены предмета аукциона);</w:t>
      </w:r>
    </w:p>
    <w:p w:rsidR="00B26116" w:rsidRDefault="006323DA" w:rsidP="00B261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B26116">
        <w:rPr>
          <w:sz w:val="28"/>
          <w:szCs w:val="28"/>
          <w:lang w:eastAsia="ru-RU"/>
        </w:rPr>
        <w:t>) величин</w:t>
      </w:r>
      <w:r w:rsidR="00513209">
        <w:rPr>
          <w:sz w:val="28"/>
          <w:szCs w:val="28"/>
          <w:lang w:eastAsia="ru-RU"/>
        </w:rPr>
        <w:t>у</w:t>
      </w:r>
      <w:r w:rsidR="00B26116">
        <w:rPr>
          <w:sz w:val="28"/>
          <w:szCs w:val="28"/>
          <w:lang w:eastAsia="ru-RU"/>
        </w:rPr>
        <w:t xml:space="preserve"> повышения начальной цены предмета аукциона («шага аукциона»). «Шаг аукциона» устанавливается в пределах от одного процента до пяти процентов начальной цены предмета аукциона;</w:t>
      </w:r>
    </w:p>
    <w:p w:rsidR="00B00E14" w:rsidRDefault="006323DA" w:rsidP="00B26116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</w:t>
      </w:r>
      <w:r w:rsidR="00B26116">
        <w:rPr>
          <w:sz w:val="28"/>
          <w:szCs w:val="28"/>
          <w:lang w:eastAsia="ru-RU"/>
        </w:rPr>
        <w:t>) ины</w:t>
      </w:r>
      <w:r w:rsidR="005F55DB">
        <w:rPr>
          <w:sz w:val="28"/>
          <w:szCs w:val="28"/>
          <w:lang w:eastAsia="ru-RU"/>
        </w:rPr>
        <w:t>е</w:t>
      </w:r>
      <w:r w:rsidR="00B26116">
        <w:rPr>
          <w:sz w:val="28"/>
          <w:szCs w:val="28"/>
          <w:lang w:eastAsia="ru-RU"/>
        </w:rPr>
        <w:t xml:space="preserve"> существенны</w:t>
      </w:r>
      <w:r w:rsidR="005F55DB">
        <w:rPr>
          <w:sz w:val="28"/>
          <w:szCs w:val="28"/>
          <w:lang w:eastAsia="ru-RU"/>
        </w:rPr>
        <w:t>е</w:t>
      </w:r>
      <w:r w:rsidR="00B26116">
        <w:rPr>
          <w:sz w:val="28"/>
          <w:szCs w:val="28"/>
          <w:lang w:eastAsia="ru-RU"/>
        </w:rPr>
        <w:t xml:space="preserve"> услови</w:t>
      </w:r>
      <w:r w:rsidR="005F55DB">
        <w:rPr>
          <w:sz w:val="28"/>
          <w:szCs w:val="28"/>
          <w:lang w:eastAsia="ru-RU"/>
        </w:rPr>
        <w:t>я</w:t>
      </w:r>
      <w:r w:rsidR="00B26116">
        <w:rPr>
          <w:sz w:val="28"/>
          <w:szCs w:val="28"/>
          <w:lang w:eastAsia="ru-RU"/>
        </w:rPr>
        <w:t xml:space="preserve"> Договора</w:t>
      </w:r>
      <w:r w:rsidR="00B00E14">
        <w:rPr>
          <w:sz w:val="28"/>
          <w:szCs w:val="28"/>
        </w:rPr>
        <w:t>;</w:t>
      </w:r>
    </w:p>
    <w:p w:rsidR="00482FAB" w:rsidRPr="00194E29" w:rsidRDefault="005F55DB" w:rsidP="006A2EA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36B32">
        <w:rPr>
          <w:sz w:val="28"/>
          <w:szCs w:val="28"/>
        </w:rPr>
        <w:t xml:space="preserve"> О</w:t>
      </w:r>
      <w:r w:rsidR="00482FAB">
        <w:rPr>
          <w:sz w:val="28"/>
          <w:szCs w:val="28"/>
        </w:rPr>
        <w:t xml:space="preserve">существляет рассмотрение заявок; </w:t>
      </w:r>
    </w:p>
    <w:p w:rsidR="00B6508C" w:rsidRDefault="005F55D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36B32">
        <w:rPr>
          <w:sz w:val="28"/>
          <w:szCs w:val="28"/>
        </w:rPr>
        <w:t>П</w:t>
      </w:r>
      <w:r w:rsidR="00B6508C" w:rsidRPr="00194E29">
        <w:rPr>
          <w:sz w:val="28"/>
          <w:szCs w:val="28"/>
        </w:rPr>
        <w:t>ринимает решение о признании претендентов участниками аукциона или об отказе в допуске к участию в аукционе по основаниям, установленным действующим законодательством;</w:t>
      </w:r>
    </w:p>
    <w:p w:rsidR="000B40B7" w:rsidRPr="00194E29" w:rsidRDefault="005F55DB" w:rsidP="000B40B7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B40B7">
        <w:rPr>
          <w:sz w:val="28"/>
          <w:szCs w:val="28"/>
        </w:rPr>
        <w:t> </w:t>
      </w:r>
      <w:r w:rsidR="00136B32">
        <w:rPr>
          <w:sz w:val="28"/>
          <w:szCs w:val="28"/>
        </w:rPr>
        <w:t>О</w:t>
      </w:r>
      <w:r w:rsidR="000B40B7" w:rsidRPr="00194E29">
        <w:rPr>
          <w:sz w:val="28"/>
          <w:szCs w:val="28"/>
        </w:rPr>
        <w:t xml:space="preserve">существляет </w:t>
      </w:r>
      <w:proofErr w:type="gramStart"/>
      <w:r w:rsidR="000B40B7" w:rsidRPr="00194E29">
        <w:rPr>
          <w:sz w:val="28"/>
          <w:szCs w:val="28"/>
        </w:rPr>
        <w:t>контроль за</w:t>
      </w:r>
      <w:proofErr w:type="gramEnd"/>
      <w:r w:rsidR="000B40B7" w:rsidRPr="00194E29">
        <w:rPr>
          <w:sz w:val="28"/>
          <w:szCs w:val="28"/>
        </w:rPr>
        <w:t xml:space="preserve"> соблюдением порядка проведения аукционов;</w:t>
      </w:r>
    </w:p>
    <w:p w:rsidR="00B6508C" w:rsidRPr="00194E29" w:rsidRDefault="005F55D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82FAB">
        <w:rPr>
          <w:sz w:val="28"/>
          <w:szCs w:val="28"/>
        </w:rPr>
        <w:t> </w:t>
      </w:r>
      <w:r w:rsidR="00136B32">
        <w:rPr>
          <w:sz w:val="28"/>
          <w:szCs w:val="28"/>
        </w:rPr>
        <w:t>О</w:t>
      </w:r>
      <w:r w:rsidR="00B6508C" w:rsidRPr="00194E29">
        <w:rPr>
          <w:sz w:val="28"/>
          <w:szCs w:val="28"/>
        </w:rPr>
        <w:t>пределяет победителя аукциона в соответствии с условиями аукциона (по итогам аукциона составляется протокол о результатах аукциона, который подписывается всеми членами Комиссии, принимавшими участие в определении победителя аукциона);</w:t>
      </w:r>
    </w:p>
    <w:p w:rsidR="00B6508C" w:rsidRPr="00194E29" w:rsidRDefault="005F55D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482FAB">
        <w:rPr>
          <w:sz w:val="28"/>
          <w:szCs w:val="28"/>
        </w:rPr>
        <w:t> </w:t>
      </w:r>
      <w:r w:rsidR="00136B32">
        <w:rPr>
          <w:sz w:val="28"/>
          <w:szCs w:val="28"/>
        </w:rPr>
        <w:t>П</w:t>
      </w:r>
      <w:r w:rsidR="00B6508C" w:rsidRPr="00194E29">
        <w:rPr>
          <w:sz w:val="28"/>
          <w:szCs w:val="28"/>
        </w:rPr>
        <w:t>ринимает решение о признан</w:t>
      </w:r>
      <w:proofErr w:type="gramStart"/>
      <w:r w:rsidR="00B6508C" w:rsidRPr="00194E29">
        <w:rPr>
          <w:sz w:val="28"/>
          <w:szCs w:val="28"/>
        </w:rPr>
        <w:t>ии ау</w:t>
      </w:r>
      <w:proofErr w:type="gramEnd"/>
      <w:r w:rsidR="00B6508C" w:rsidRPr="00194E29">
        <w:rPr>
          <w:sz w:val="28"/>
          <w:szCs w:val="28"/>
        </w:rPr>
        <w:t>кциона несостоявшимся в установленных настоящим Положением случаях;</w:t>
      </w:r>
    </w:p>
    <w:p w:rsidR="00B6508C" w:rsidRPr="00194E29" w:rsidRDefault="005F55D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36B32">
        <w:rPr>
          <w:sz w:val="28"/>
          <w:szCs w:val="28"/>
        </w:rPr>
        <w:t xml:space="preserve"> О</w:t>
      </w:r>
      <w:r w:rsidR="00B6508C" w:rsidRPr="00194E29">
        <w:rPr>
          <w:sz w:val="28"/>
          <w:szCs w:val="28"/>
        </w:rPr>
        <w:t>существляет иные полномочия, связанные с проведением аукционов, в соответствии с настоящим Положением.</w:t>
      </w:r>
    </w:p>
    <w:p w:rsidR="00B6508C" w:rsidRDefault="00D16548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C53671">
        <w:rPr>
          <w:sz w:val="28"/>
          <w:szCs w:val="28"/>
        </w:rPr>
        <w:lastRenderedPageBreak/>
        <w:t>5</w:t>
      </w:r>
      <w:r w:rsidR="00B6508C" w:rsidRPr="00C53671">
        <w:rPr>
          <w:sz w:val="28"/>
          <w:szCs w:val="28"/>
        </w:rPr>
        <w:t>.</w:t>
      </w:r>
      <w:r w:rsidR="00482FAB" w:rsidRPr="00C53671">
        <w:rPr>
          <w:sz w:val="28"/>
          <w:szCs w:val="28"/>
        </w:rPr>
        <w:t> </w:t>
      </w:r>
      <w:r w:rsidR="00B6508C" w:rsidRPr="00C53671">
        <w:rPr>
          <w:sz w:val="28"/>
          <w:szCs w:val="28"/>
        </w:rPr>
        <w:t xml:space="preserve">Заседания </w:t>
      </w:r>
      <w:r w:rsidR="000B40B7" w:rsidRPr="00C53671">
        <w:rPr>
          <w:sz w:val="28"/>
          <w:szCs w:val="28"/>
        </w:rPr>
        <w:t xml:space="preserve">Комиссии являются правомочными, если на них </w:t>
      </w:r>
      <w:r w:rsidR="009636C0" w:rsidRPr="00C53671">
        <w:rPr>
          <w:sz w:val="28"/>
          <w:szCs w:val="28"/>
        </w:rPr>
        <w:t xml:space="preserve">присутствует не менее 2/3 от общего числа </w:t>
      </w:r>
      <w:r w:rsidR="000B40B7" w:rsidRPr="00C53671">
        <w:rPr>
          <w:sz w:val="28"/>
          <w:szCs w:val="28"/>
        </w:rPr>
        <w:t>ее членов</w:t>
      </w:r>
      <w:r w:rsidR="00B6508C" w:rsidRPr="00C53671">
        <w:rPr>
          <w:sz w:val="28"/>
          <w:szCs w:val="28"/>
        </w:rPr>
        <w:t>.</w:t>
      </w:r>
    </w:p>
    <w:p w:rsidR="00482FAB" w:rsidRDefault="00482FA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2FAB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</w:t>
      </w:r>
      <w:r w:rsidR="009B243E">
        <w:rPr>
          <w:sz w:val="28"/>
          <w:szCs w:val="28"/>
        </w:rPr>
        <w:t>К</w:t>
      </w:r>
      <w:r w:rsidRPr="00482FAB">
        <w:rPr>
          <w:sz w:val="28"/>
          <w:szCs w:val="28"/>
        </w:rPr>
        <w:t>омиссии, присутствующих на заседании</w:t>
      </w:r>
      <w:r w:rsidR="00092B45">
        <w:rPr>
          <w:sz w:val="28"/>
          <w:szCs w:val="28"/>
        </w:rPr>
        <w:t xml:space="preserve"> и незаинтересованных в результатах аукциона</w:t>
      </w:r>
      <w:r w:rsidRPr="00482FAB">
        <w:rPr>
          <w:sz w:val="28"/>
          <w:szCs w:val="28"/>
        </w:rPr>
        <w:t xml:space="preserve">. Каждый член Комиссии имеет один голос. В случае равенства числа голосов членов Комиссии, присутствующих на заседании, </w:t>
      </w:r>
      <w:r w:rsidR="00C07D64" w:rsidRPr="00482FAB">
        <w:rPr>
          <w:sz w:val="28"/>
          <w:szCs w:val="28"/>
        </w:rPr>
        <w:t xml:space="preserve">решающим является </w:t>
      </w:r>
      <w:r w:rsidRPr="00482FAB">
        <w:rPr>
          <w:sz w:val="28"/>
          <w:szCs w:val="28"/>
        </w:rPr>
        <w:t>голос председател</w:t>
      </w:r>
      <w:r w:rsidR="005F55DB">
        <w:rPr>
          <w:sz w:val="28"/>
          <w:szCs w:val="28"/>
        </w:rPr>
        <w:t>ьствующего</w:t>
      </w:r>
      <w:r w:rsidRPr="00482FAB">
        <w:rPr>
          <w:sz w:val="28"/>
          <w:szCs w:val="28"/>
        </w:rPr>
        <w:t xml:space="preserve"> </w:t>
      </w:r>
      <w:r w:rsidR="00C07D64">
        <w:rPr>
          <w:sz w:val="28"/>
          <w:szCs w:val="28"/>
        </w:rPr>
        <w:t xml:space="preserve">на заседании </w:t>
      </w:r>
      <w:r w:rsidRPr="00482FAB">
        <w:rPr>
          <w:sz w:val="28"/>
          <w:szCs w:val="28"/>
        </w:rPr>
        <w:t xml:space="preserve">Комиссии. Секретарь </w:t>
      </w:r>
      <w:r w:rsidR="009B243E">
        <w:rPr>
          <w:sz w:val="28"/>
          <w:szCs w:val="28"/>
        </w:rPr>
        <w:t>К</w:t>
      </w:r>
      <w:r w:rsidRPr="00482FAB">
        <w:rPr>
          <w:sz w:val="28"/>
          <w:szCs w:val="28"/>
        </w:rPr>
        <w:t>омиссии ведет протоколы заседания Комиссии без права голоса.</w:t>
      </w:r>
    </w:p>
    <w:p w:rsidR="00092B45" w:rsidRPr="00092B45" w:rsidRDefault="00092B45" w:rsidP="00092B45">
      <w:pPr>
        <w:pStyle w:val="af7"/>
        <w:ind w:firstLine="709"/>
        <w:jc w:val="both"/>
        <w:rPr>
          <w:sz w:val="28"/>
          <w:szCs w:val="28"/>
        </w:rPr>
      </w:pPr>
      <w:r w:rsidRPr="00092B45">
        <w:rPr>
          <w:sz w:val="28"/>
          <w:szCs w:val="28"/>
        </w:rPr>
        <w:t>Заинтересованными в результатах аукциона признаются члены Комиссии, подавшие заявки на участие в аукционе либо состоя</w:t>
      </w:r>
      <w:r>
        <w:rPr>
          <w:sz w:val="28"/>
          <w:szCs w:val="28"/>
        </w:rPr>
        <w:t>щ</w:t>
      </w:r>
      <w:r w:rsidRPr="00092B45">
        <w:rPr>
          <w:sz w:val="28"/>
          <w:szCs w:val="28"/>
        </w:rPr>
        <w:t>ие в штате организаций и индивидуальных предпринимателей, подавших указанные заявки, либо члены Комиссии, на которых способны оказывать влияние участники аукциона (в том числе лица, являющиеся участниками (акционерами) заявителей, членами их органов управления, кредиторами заявителей).</w:t>
      </w:r>
    </w:p>
    <w:p w:rsidR="00092B45" w:rsidRPr="00092B45" w:rsidRDefault="00092B45" w:rsidP="00092B45">
      <w:pPr>
        <w:pStyle w:val="af7"/>
        <w:ind w:firstLine="709"/>
        <w:jc w:val="both"/>
        <w:rPr>
          <w:sz w:val="28"/>
          <w:szCs w:val="28"/>
        </w:rPr>
      </w:pPr>
      <w:r w:rsidRPr="00092B45">
        <w:rPr>
          <w:sz w:val="28"/>
          <w:szCs w:val="28"/>
        </w:rPr>
        <w:t xml:space="preserve">В случае выявления до заседания Комиссии членов Комиссии, лично, прямо или косвенно заинтересованных в результатах аукциона, данные лица не принимают участие в заседании Комиссии. В случае если отсутствие указанных лиц нарушит кворум, то в состав Комиссии вносятся изменения посредством включения в него иных лиц, из числа лиц, указанных в части 1 статьи 4 настоящего Положения, не заинтересованных в результатах </w:t>
      </w:r>
      <w:r w:rsidR="00C10C4E">
        <w:rPr>
          <w:sz w:val="28"/>
          <w:szCs w:val="28"/>
        </w:rPr>
        <w:t>аукциона</w:t>
      </w:r>
      <w:r w:rsidRPr="00092B45">
        <w:rPr>
          <w:sz w:val="28"/>
          <w:szCs w:val="28"/>
        </w:rPr>
        <w:t>.</w:t>
      </w:r>
    </w:p>
    <w:p w:rsidR="00B6508C" w:rsidRPr="00194E29" w:rsidRDefault="00482FAB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508C" w:rsidRPr="00194E29">
        <w:rPr>
          <w:sz w:val="28"/>
          <w:szCs w:val="28"/>
        </w:rPr>
        <w:t xml:space="preserve">. Председатель Комиссии организует ее работу, председательствует на заседаниях и представляет Комиссию в органах </w:t>
      </w:r>
      <w:r w:rsidR="00C07D64">
        <w:rPr>
          <w:sz w:val="28"/>
          <w:szCs w:val="28"/>
        </w:rPr>
        <w:t xml:space="preserve">государственной власти и органах местного самоуправления, </w:t>
      </w:r>
      <w:r w:rsidR="00B6508C" w:rsidRPr="00194E29">
        <w:rPr>
          <w:sz w:val="28"/>
          <w:szCs w:val="28"/>
        </w:rPr>
        <w:t>других организациях.</w:t>
      </w:r>
      <w:r w:rsidR="00C07D64">
        <w:rPr>
          <w:sz w:val="28"/>
          <w:szCs w:val="28"/>
        </w:rPr>
        <w:t xml:space="preserve"> </w:t>
      </w:r>
      <w:r w:rsidR="00B6508C" w:rsidRPr="00194E29">
        <w:rPr>
          <w:sz w:val="28"/>
          <w:szCs w:val="28"/>
        </w:rPr>
        <w:t>Заместитель председателя Комиссии выполняет функции председателя в случае его отсутствия или по его поручению.</w:t>
      </w:r>
    </w:p>
    <w:p w:rsidR="00B6508C" w:rsidRPr="00194E29" w:rsidRDefault="00482FAB" w:rsidP="00D16548">
      <w:pPr>
        <w:pStyle w:val="a6"/>
        <w:widowControl w:val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508C" w:rsidRPr="00194E2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6508C" w:rsidRPr="00194E29">
        <w:rPr>
          <w:sz w:val="28"/>
          <w:szCs w:val="28"/>
        </w:rPr>
        <w:t xml:space="preserve">Секретарь Комиссии </w:t>
      </w:r>
      <w:r w:rsidR="00D16548" w:rsidRPr="00194E29">
        <w:rPr>
          <w:sz w:val="28"/>
          <w:szCs w:val="28"/>
        </w:rPr>
        <w:t xml:space="preserve">осуществляет </w:t>
      </w:r>
      <w:r w:rsidR="00B6508C" w:rsidRPr="00194E29">
        <w:rPr>
          <w:sz w:val="28"/>
          <w:szCs w:val="28"/>
        </w:rPr>
        <w:t>подготовк</w:t>
      </w:r>
      <w:r w:rsidR="00D16548" w:rsidRPr="00194E29">
        <w:rPr>
          <w:sz w:val="28"/>
          <w:szCs w:val="28"/>
        </w:rPr>
        <w:t>у</w:t>
      </w:r>
      <w:r w:rsidR="00B6508C" w:rsidRPr="00194E29">
        <w:rPr>
          <w:sz w:val="28"/>
          <w:szCs w:val="28"/>
        </w:rPr>
        <w:t xml:space="preserve"> и организаци</w:t>
      </w:r>
      <w:r w:rsidR="00D16548" w:rsidRPr="00194E29">
        <w:rPr>
          <w:sz w:val="28"/>
          <w:szCs w:val="28"/>
        </w:rPr>
        <w:t>ю</w:t>
      </w:r>
      <w:r w:rsidR="00B6508C" w:rsidRPr="00194E29">
        <w:rPr>
          <w:sz w:val="28"/>
          <w:szCs w:val="28"/>
        </w:rPr>
        <w:t xml:space="preserve"> работы Комиссии, оформл</w:t>
      </w:r>
      <w:r w:rsidR="00D16548" w:rsidRPr="00194E29">
        <w:rPr>
          <w:sz w:val="28"/>
          <w:szCs w:val="28"/>
        </w:rPr>
        <w:t>яет</w:t>
      </w:r>
      <w:r w:rsidR="00B6508C" w:rsidRPr="00194E29">
        <w:rPr>
          <w:sz w:val="28"/>
          <w:szCs w:val="28"/>
        </w:rPr>
        <w:t xml:space="preserve"> необходим</w:t>
      </w:r>
      <w:r w:rsidR="00D16548" w:rsidRPr="00194E29">
        <w:rPr>
          <w:sz w:val="28"/>
          <w:szCs w:val="28"/>
        </w:rPr>
        <w:t>ую</w:t>
      </w:r>
      <w:r w:rsidR="00B6508C" w:rsidRPr="00194E29">
        <w:rPr>
          <w:sz w:val="28"/>
          <w:szCs w:val="28"/>
        </w:rPr>
        <w:t xml:space="preserve"> документаци</w:t>
      </w:r>
      <w:r w:rsidR="00D16548" w:rsidRPr="00194E29">
        <w:rPr>
          <w:sz w:val="28"/>
          <w:szCs w:val="28"/>
        </w:rPr>
        <w:t>ю</w:t>
      </w:r>
      <w:r w:rsidR="00B6508C" w:rsidRPr="00194E29">
        <w:rPr>
          <w:sz w:val="28"/>
          <w:szCs w:val="28"/>
        </w:rPr>
        <w:t>, в том числе протокол о результатах аукциона.</w:t>
      </w:r>
    </w:p>
    <w:p w:rsidR="00AD4079" w:rsidRDefault="00AD4079" w:rsidP="00134E79">
      <w:pPr>
        <w:pStyle w:val="a6"/>
        <w:widowControl w:val="0"/>
        <w:ind w:left="19" w:firstLine="690"/>
        <w:jc w:val="both"/>
        <w:rPr>
          <w:sz w:val="28"/>
          <w:szCs w:val="28"/>
        </w:rPr>
      </w:pPr>
    </w:p>
    <w:p w:rsidR="00B6508C" w:rsidRPr="00136B32" w:rsidRDefault="00085E31" w:rsidP="00756336">
      <w:pPr>
        <w:pStyle w:val="a6"/>
        <w:widowControl w:val="0"/>
        <w:spacing w:after="0"/>
        <w:ind w:left="19" w:firstLine="690"/>
        <w:jc w:val="both"/>
        <w:rPr>
          <w:b/>
          <w:sz w:val="28"/>
          <w:szCs w:val="28"/>
        </w:rPr>
      </w:pPr>
      <w:r w:rsidRPr="00194E29">
        <w:rPr>
          <w:sz w:val="28"/>
          <w:szCs w:val="28"/>
        </w:rPr>
        <w:t xml:space="preserve">Статья </w:t>
      </w:r>
      <w:r w:rsidR="00B6508C" w:rsidRPr="00194E29">
        <w:rPr>
          <w:sz w:val="28"/>
          <w:szCs w:val="28"/>
        </w:rPr>
        <w:t xml:space="preserve">5. </w:t>
      </w:r>
      <w:r w:rsidR="00B6508C" w:rsidRPr="00136B32">
        <w:rPr>
          <w:b/>
          <w:sz w:val="28"/>
          <w:szCs w:val="28"/>
        </w:rPr>
        <w:t>Извещение о проведен</w:t>
      </w:r>
      <w:proofErr w:type="gramStart"/>
      <w:r w:rsidR="00B6508C" w:rsidRPr="00136B32">
        <w:rPr>
          <w:b/>
          <w:sz w:val="28"/>
          <w:szCs w:val="28"/>
        </w:rPr>
        <w:t>ии ау</w:t>
      </w:r>
      <w:proofErr w:type="gramEnd"/>
      <w:r w:rsidR="00B6508C" w:rsidRPr="00136B32">
        <w:rPr>
          <w:b/>
          <w:sz w:val="28"/>
          <w:szCs w:val="28"/>
        </w:rPr>
        <w:t>кциона</w:t>
      </w:r>
    </w:p>
    <w:p w:rsidR="00756336" w:rsidRDefault="00756336" w:rsidP="00756336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B6508C" w:rsidRPr="00194E29" w:rsidRDefault="00B6508C" w:rsidP="007563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1. Извещение о проведен</w:t>
      </w:r>
      <w:proofErr w:type="gramStart"/>
      <w:r w:rsidRPr="00194E29">
        <w:rPr>
          <w:sz w:val="28"/>
          <w:szCs w:val="28"/>
        </w:rPr>
        <w:t>ии ау</w:t>
      </w:r>
      <w:proofErr w:type="gramEnd"/>
      <w:r w:rsidRPr="00194E29">
        <w:rPr>
          <w:sz w:val="28"/>
          <w:szCs w:val="28"/>
        </w:rPr>
        <w:t xml:space="preserve">кциона должно быть размещено на </w:t>
      </w:r>
      <w:r w:rsidR="008F2CB2">
        <w:rPr>
          <w:sz w:val="28"/>
          <w:szCs w:val="28"/>
          <w:lang w:eastAsia="ru-RU"/>
        </w:rPr>
        <w:t>официальном сайте</w:t>
      </w:r>
      <w:r w:rsidR="004656DD">
        <w:rPr>
          <w:sz w:val="28"/>
          <w:szCs w:val="28"/>
          <w:lang w:eastAsia="ru-RU"/>
        </w:rPr>
        <w:t xml:space="preserve"> торгов</w:t>
      </w:r>
      <w:r w:rsidR="008F2CB2">
        <w:rPr>
          <w:sz w:val="28"/>
          <w:szCs w:val="28"/>
          <w:lang w:eastAsia="ru-RU"/>
        </w:rPr>
        <w:t xml:space="preserve">, определенном постановлением Правительства Российской Федерации в информационно-телекоммуникационной сети </w:t>
      </w:r>
      <w:r w:rsidR="005C6B42">
        <w:rPr>
          <w:sz w:val="28"/>
          <w:szCs w:val="28"/>
          <w:lang w:eastAsia="ru-RU"/>
        </w:rPr>
        <w:t>«</w:t>
      </w:r>
      <w:r w:rsidR="008F2CB2">
        <w:rPr>
          <w:sz w:val="28"/>
          <w:szCs w:val="28"/>
          <w:lang w:eastAsia="ru-RU"/>
        </w:rPr>
        <w:t>Интернет</w:t>
      </w:r>
      <w:r w:rsidR="005C6B42">
        <w:rPr>
          <w:sz w:val="28"/>
          <w:szCs w:val="28"/>
          <w:lang w:eastAsia="ru-RU"/>
        </w:rPr>
        <w:t>»</w:t>
      </w:r>
      <w:r w:rsidR="008F2CB2">
        <w:rPr>
          <w:sz w:val="28"/>
          <w:szCs w:val="28"/>
          <w:lang w:eastAsia="ru-RU"/>
        </w:rPr>
        <w:t xml:space="preserve">, в информационно-телекоммуникационной сети </w:t>
      </w:r>
      <w:r w:rsidR="00AD4079">
        <w:rPr>
          <w:sz w:val="28"/>
          <w:szCs w:val="28"/>
          <w:lang w:eastAsia="ru-RU"/>
        </w:rPr>
        <w:t>«</w:t>
      </w:r>
      <w:r w:rsidR="008F2CB2">
        <w:rPr>
          <w:sz w:val="28"/>
          <w:szCs w:val="28"/>
          <w:lang w:eastAsia="ru-RU"/>
        </w:rPr>
        <w:t>Интернет</w:t>
      </w:r>
      <w:r w:rsidR="00AD4079">
        <w:rPr>
          <w:sz w:val="28"/>
          <w:szCs w:val="28"/>
          <w:lang w:eastAsia="ru-RU"/>
        </w:rPr>
        <w:t>»</w:t>
      </w:r>
      <w:r w:rsidR="008F2CB2">
        <w:rPr>
          <w:sz w:val="28"/>
          <w:szCs w:val="28"/>
          <w:lang w:eastAsia="ru-RU"/>
        </w:rPr>
        <w:t xml:space="preserve"> на </w:t>
      </w:r>
      <w:r w:rsidRPr="00194E29">
        <w:rPr>
          <w:sz w:val="28"/>
          <w:szCs w:val="28"/>
        </w:rPr>
        <w:t xml:space="preserve">официальном сайте </w:t>
      </w:r>
      <w:r w:rsidR="00085E31" w:rsidRPr="00194E29">
        <w:rPr>
          <w:sz w:val="28"/>
          <w:szCs w:val="28"/>
        </w:rPr>
        <w:t xml:space="preserve">Администрации </w:t>
      </w:r>
      <w:r w:rsidRPr="00194E29">
        <w:rPr>
          <w:sz w:val="28"/>
          <w:szCs w:val="28"/>
        </w:rPr>
        <w:t>город</w:t>
      </w:r>
      <w:r w:rsidR="00085E31" w:rsidRPr="00194E29">
        <w:rPr>
          <w:sz w:val="28"/>
          <w:szCs w:val="28"/>
        </w:rPr>
        <w:t>а</w:t>
      </w:r>
      <w:r w:rsidRPr="00194E29">
        <w:rPr>
          <w:sz w:val="28"/>
          <w:szCs w:val="28"/>
        </w:rPr>
        <w:t xml:space="preserve"> организатором аукциона не менее чем за 30 дней до дня проведения аукциона.</w:t>
      </w:r>
    </w:p>
    <w:p w:rsidR="00B6508C" w:rsidRDefault="00B6508C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>2. В извещении о проведен</w:t>
      </w:r>
      <w:proofErr w:type="gramStart"/>
      <w:r w:rsidRPr="00194E29">
        <w:rPr>
          <w:sz w:val="28"/>
          <w:szCs w:val="28"/>
        </w:rPr>
        <w:t>ии ау</w:t>
      </w:r>
      <w:proofErr w:type="gramEnd"/>
      <w:r w:rsidRPr="00194E29">
        <w:rPr>
          <w:sz w:val="28"/>
          <w:szCs w:val="28"/>
        </w:rPr>
        <w:t>кциона должны быть указаны следующие сведения: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2.1. На</w:t>
      </w:r>
      <w:r w:rsidR="00B6508C" w:rsidRPr="00194E29">
        <w:rPr>
          <w:sz w:val="28"/>
          <w:szCs w:val="28"/>
        </w:rPr>
        <w:t>именование, место нахождения, почтовый адрес, адрес электронной почты и номер контактного телефона организатора аукциона;</w:t>
      </w:r>
    </w:p>
    <w:p w:rsidR="00B6508C" w:rsidRPr="00194E29" w:rsidRDefault="00C07D64" w:rsidP="008A7CF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Св</w:t>
      </w:r>
      <w:r w:rsidR="00E92112" w:rsidRPr="00E92112">
        <w:rPr>
          <w:sz w:val="28"/>
          <w:szCs w:val="28"/>
        </w:rPr>
        <w:t xml:space="preserve">едения о принадлежности земельного участка, здания или иного недвижимого имущества, на котором предполагается установка рекламной </w:t>
      </w:r>
      <w:r w:rsidR="00E92112" w:rsidRPr="00E92112">
        <w:rPr>
          <w:sz w:val="28"/>
          <w:szCs w:val="28"/>
        </w:rPr>
        <w:lastRenderedPageBreak/>
        <w:t>конструкции, его описание и технические характеристики планируемой к установке рекламной конструкции, в том числе площадь,</w:t>
      </w:r>
      <w:r w:rsidR="005F55DB">
        <w:rPr>
          <w:sz w:val="28"/>
          <w:szCs w:val="28"/>
        </w:rPr>
        <w:t xml:space="preserve"> адрес места установки, тип,</w:t>
      </w:r>
      <w:r w:rsidR="00E92112">
        <w:rPr>
          <w:sz w:val="28"/>
          <w:szCs w:val="28"/>
        </w:rPr>
        <w:t xml:space="preserve"> </w:t>
      </w:r>
      <w:r w:rsidR="005F55DB">
        <w:rPr>
          <w:sz w:val="28"/>
          <w:szCs w:val="28"/>
        </w:rPr>
        <w:t>а</w:t>
      </w:r>
      <w:r w:rsidR="00E92112">
        <w:rPr>
          <w:sz w:val="28"/>
          <w:szCs w:val="28"/>
        </w:rPr>
        <w:t xml:space="preserve"> также</w:t>
      </w:r>
      <w:r w:rsidR="005F55DB">
        <w:rPr>
          <w:sz w:val="28"/>
          <w:szCs w:val="28"/>
        </w:rPr>
        <w:t xml:space="preserve"> </w:t>
      </w:r>
      <w:r w:rsidR="0008427E">
        <w:rPr>
          <w:sz w:val="28"/>
          <w:szCs w:val="28"/>
        </w:rPr>
        <w:t>у</w:t>
      </w:r>
      <w:r w:rsidR="0008427E" w:rsidRPr="0008427E">
        <w:rPr>
          <w:sz w:val="28"/>
          <w:szCs w:val="28"/>
        </w:rPr>
        <w:t>словное обозначение</w:t>
      </w:r>
      <w:r w:rsidR="008A7CFC">
        <w:rPr>
          <w:sz w:val="28"/>
          <w:szCs w:val="28"/>
        </w:rPr>
        <w:t xml:space="preserve">, в соответствии со </w:t>
      </w:r>
      <w:r w:rsidR="008A7CFC" w:rsidRPr="008A7CFC">
        <w:rPr>
          <w:sz w:val="28"/>
          <w:szCs w:val="28"/>
        </w:rPr>
        <w:t>Схемой размещения рекламных конструкций на территории города Димитровграда Ульяновской области</w:t>
      </w:r>
      <w:r w:rsidR="008A7CFC">
        <w:rPr>
          <w:sz w:val="28"/>
          <w:szCs w:val="28"/>
        </w:rPr>
        <w:t>, утвержденной постановлением Администрации города</w:t>
      </w:r>
      <w:r w:rsidR="00B6508C" w:rsidRPr="00194E29">
        <w:rPr>
          <w:sz w:val="28"/>
          <w:szCs w:val="28"/>
        </w:rPr>
        <w:t>;</w:t>
      </w:r>
      <w:proofErr w:type="gramEnd"/>
    </w:p>
    <w:p w:rsidR="00B6508C" w:rsidRPr="00194E29" w:rsidRDefault="00C07D64" w:rsidP="0008427E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2.3. На</w:t>
      </w:r>
      <w:r w:rsidR="005F55DB">
        <w:rPr>
          <w:sz w:val="28"/>
          <w:szCs w:val="28"/>
        </w:rPr>
        <w:t>чальная цена предмета аукциона</w:t>
      </w:r>
      <w:r w:rsidR="00C27B0B">
        <w:rPr>
          <w:sz w:val="28"/>
          <w:szCs w:val="28"/>
        </w:rPr>
        <w:t>, выставляемого на торги</w:t>
      </w:r>
      <w:r w:rsidR="00B6508C" w:rsidRPr="00194E29">
        <w:rPr>
          <w:sz w:val="28"/>
          <w:szCs w:val="28"/>
        </w:rPr>
        <w:t>;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 w:rsidR="00B6508C" w:rsidRPr="00194E29">
        <w:rPr>
          <w:sz w:val="28"/>
          <w:szCs w:val="28"/>
        </w:rPr>
        <w:t>азмер, срок и порядок внесения задатка, а также счет организатора аукциона, на который он должен быть перечислен;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B6508C" w:rsidRPr="00194E29">
        <w:rPr>
          <w:sz w:val="28"/>
          <w:szCs w:val="28"/>
        </w:rPr>
        <w:t>еличина повышения начального размера платы за право заключения Договора (</w:t>
      </w:r>
      <w:r w:rsidR="00085E31" w:rsidRPr="00194E29">
        <w:rPr>
          <w:sz w:val="28"/>
          <w:szCs w:val="28"/>
        </w:rPr>
        <w:t>«</w:t>
      </w:r>
      <w:r w:rsidR="00B6508C" w:rsidRPr="00194E29">
        <w:rPr>
          <w:sz w:val="28"/>
          <w:szCs w:val="28"/>
        </w:rPr>
        <w:t>шаг аукциона</w:t>
      </w:r>
      <w:r w:rsidR="00085E31" w:rsidRPr="00194E29">
        <w:rPr>
          <w:sz w:val="28"/>
          <w:szCs w:val="28"/>
        </w:rPr>
        <w:t>»</w:t>
      </w:r>
      <w:r w:rsidR="00B6508C" w:rsidRPr="00194E29">
        <w:rPr>
          <w:sz w:val="28"/>
          <w:szCs w:val="28"/>
        </w:rPr>
        <w:t>);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2.6. М</w:t>
      </w:r>
      <w:r w:rsidR="00B6508C" w:rsidRPr="00194E29">
        <w:rPr>
          <w:sz w:val="28"/>
          <w:szCs w:val="28"/>
        </w:rPr>
        <w:t>есто, дата, время начала и окончания срока подачи заявок на участие в аукционе;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2.7. М</w:t>
      </w:r>
      <w:r w:rsidR="00B6508C" w:rsidRPr="00194E29">
        <w:rPr>
          <w:sz w:val="28"/>
          <w:szCs w:val="28"/>
        </w:rPr>
        <w:t>есто, дата, время проведения аукциона;</w:t>
      </w:r>
    </w:p>
    <w:p w:rsidR="00B6508C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2.8. С</w:t>
      </w:r>
      <w:r w:rsidR="00B6508C" w:rsidRPr="00194E29">
        <w:rPr>
          <w:sz w:val="28"/>
          <w:szCs w:val="28"/>
        </w:rPr>
        <w:t>рок Договора;</w:t>
      </w:r>
    </w:p>
    <w:p w:rsidR="00B6508C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2.9. С</w:t>
      </w:r>
      <w:r w:rsidR="00B6508C" w:rsidRPr="00194E29">
        <w:rPr>
          <w:sz w:val="28"/>
          <w:szCs w:val="28"/>
        </w:rPr>
        <w:t xml:space="preserve">рок, место и порядок предоставления </w:t>
      </w:r>
      <w:r w:rsidR="00F11DB7">
        <w:rPr>
          <w:sz w:val="28"/>
          <w:szCs w:val="28"/>
        </w:rPr>
        <w:t xml:space="preserve">аукционной </w:t>
      </w:r>
      <w:r w:rsidR="00B6508C" w:rsidRPr="00194E29">
        <w:rPr>
          <w:sz w:val="28"/>
          <w:szCs w:val="28"/>
        </w:rPr>
        <w:t>документации.</w:t>
      </w:r>
    </w:p>
    <w:p w:rsidR="00017C88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2.10. С</w:t>
      </w:r>
      <w:r w:rsidR="00017C88" w:rsidRPr="00017C88">
        <w:rPr>
          <w:sz w:val="28"/>
          <w:szCs w:val="28"/>
        </w:rPr>
        <w:t xml:space="preserve">рок, в течение которого </w:t>
      </w:r>
      <w:r w:rsidR="00017C88">
        <w:rPr>
          <w:sz w:val="28"/>
          <w:szCs w:val="28"/>
        </w:rPr>
        <w:t>Организатор</w:t>
      </w:r>
      <w:r w:rsidR="00017C88" w:rsidRPr="00017C88">
        <w:rPr>
          <w:sz w:val="28"/>
          <w:szCs w:val="28"/>
        </w:rPr>
        <w:t xml:space="preserve"> вправе отказаться от проведения </w:t>
      </w:r>
      <w:r w:rsidR="00E051AF">
        <w:rPr>
          <w:sz w:val="28"/>
          <w:szCs w:val="28"/>
        </w:rPr>
        <w:t>аукциона</w:t>
      </w:r>
      <w:r w:rsidR="00017C88" w:rsidRPr="00017C88">
        <w:rPr>
          <w:sz w:val="28"/>
          <w:szCs w:val="28"/>
        </w:rPr>
        <w:t>, уст</w:t>
      </w:r>
      <w:r w:rsidR="00892053">
        <w:rPr>
          <w:sz w:val="28"/>
          <w:szCs w:val="28"/>
        </w:rPr>
        <w:t>анавлив</w:t>
      </w:r>
      <w:r w:rsidR="00915450">
        <w:rPr>
          <w:sz w:val="28"/>
          <w:szCs w:val="28"/>
        </w:rPr>
        <w:t>аемый с учетом положений части 3</w:t>
      </w:r>
      <w:r w:rsidR="00017C88" w:rsidRPr="00017C88">
        <w:rPr>
          <w:sz w:val="28"/>
          <w:szCs w:val="28"/>
        </w:rPr>
        <w:t xml:space="preserve"> настоящей статьи</w:t>
      </w:r>
      <w:r w:rsidR="00E051AF">
        <w:rPr>
          <w:sz w:val="28"/>
          <w:szCs w:val="28"/>
        </w:rPr>
        <w:t>;</w:t>
      </w:r>
    </w:p>
    <w:p w:rsidR="00E051AF" w:rsidRPr="00194E29" w:rsidRDefault="00C07D64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2.11. И</w:t>
      </w:r>
      <w:r w:rsidR="00F11DB7">
        <w:rPr>
          <w:sz w:val="28"/>
          <w:szCs w:val="28"/>
        </w:rPr>
        <w:t>нформация о существующих обременениях.</w:t>
      </w:r>
    </w:p>
    <w:p w:rsidR="00B6508C" w:rsidRDefault="00B6508C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 xml:space="preserve">3. Организатор аукциона вправе отказаться от проведения аукциона либо внести изменения в аукционную документацию не </w:t>
      </w:r>
      <w:proofErr w:type="gramStart"/>
      <w:r w:rsidRPr="00194E29">
        <w:rPr>
          <w:sz w:val="28"/>
          <w:szCs w:val="28"/>
        </w:rPr>
        <w:t>позднее</w:t>
      </w:r>
      <w:proofErr w:type="gramEnd"/>
      <w:r w:rsidRPr="00194E29">
        <w:rPr>
          <w:sz w:val="28"/>
          <w:szCs w:val="28"/>
        </w:rPr>
        <w:t xml:space="preserve"> чем за пять дней до даты окончания срока подачи заявок на участие в аукционе.</w:t>
      </w:r>
    </w:p>
    <w:p w:rsidR="0062558A" w:rsidRPr="00194E29" w:rsidRDefault="0062558A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от проведения аукциона принимается Администрацией города в форме постановления.</w:t>
      </w:r>
    </w:p>
    <w:p w:rsidR="00B6508C" w:rsidRPr="00194E29" w:rsidRDefault="00B6508C" w:rsidP="009B547C">
      <w:pPr>
        <w:pStyle w:val="a6"/>
        <w:widowControl w:val="0"/>
        <w:suppressAutoHyphens w:val="0"/>
        <w:spacing w:after="0"/>
        <w:ind w:firstLine="692"/>
        <w:jc w:val="both"/>
        <w:rPr>
          <w:sz w:val="28"/>
          <w:szCs w:val="28"/>
        </w:rPr>
      </w:pPr>
      <w:r w:rsidRPr="00194E29">
        <w:rPr>
          <w:sz w:val="28"/>
          <w:szCs w:val="28"/>
        </w:rPr>
        <w:t xml:space="preserve">Извещение об отказе от проведения аукциона либо о внесении изменений в аукционную документацию в течение дня, следующего за днем принятия такого решения, </w:t>
      </w:r>
      <w:r w:rsidR="0060067D">
        <w:rPr>
          <w:sz w:val="28"/>
          <w:szCs w:val="28"/>
        </w:rPr>
        <w:t>размещается</w:t>
      </w:r>
      <w:r w:rsidR="00136B32">
        <w:rPr>
          <w:sz w:val="28"/>
          <w:szCs w:val="28"/>
        </w:rPr>
        <w:t xml:space="preserve"> </w:t>
      </w:r>
      <w:r w:rsidR="00F4660C">
        <w:rPr>
          <w:sz w:val="28"/>
          <w:szCs w:val="28"/>
        </w:rPr>
        <w:t xml:space="preserve">организатором аукциона </w:t>
      </w:r>
      <w:r w:rsidR="003B24CE" w:rsidRPr="00194E29">
        <w:rPr>
          <w:sz w:val="28"/>
          <w:szCs w:val="28"/>
        </w:rPr>
        <w:t xml:space="preserve">на </w:t>
      </w:r>
      <w:r w:rsidR="003B24CE">
        <w:rPr>
          <w:sz w:val="28"/>
          <w:szCs w:val="28"/>
          <w:lang w:eastAsia="ru-RU"/>
        </w:rPr>
        <w:t>официальном сайте</w:t>
      </w:r>
      <w:r w:rsidR="00B86988">
        <w:rPr>
          <w:sz w:val="28"/>
          <w:szCs w:val="28"/>
          <w:lang w:eastAsia="ru-RU"/>
        </w:rPr>
        <w:t xml:space="preserve"> торгов</w:t>
      </w:r>
      <w:r w:rsidR="003B24CE">
        <w:rPr>
          <w:sz w:val="28"/>
          <w:szCs w:val="28"/>
          <w:lang w:eastAsia="ru-RU"/>
        </w:rPr>
        <w:t xml:space="preserve">, определенном постановлением Правительства Российской Федерации в информационно-телекоммуникационной сети </w:t>
      </w:r>
      <w:r w:rsidR="005C6B42">
        <w:rPr>
          <w:sz w:val="28"/>
          <w:szCs w:val="28"/>
          <w:lang w:eastAsia="ru-RU"/>
        </w:rPr>
        <w:t>«</w:t>
      </w:r>
      <w:r w:rsidR="003B24CE">
        <w:rPr>
          <w:sz w:val="28"/>
          <w:szCs w:val="28"/>
          <w:lang w:eastAsia="ru-RU"/>
        </w:rPr>
        <w:t>Интернет</w:t>
      </w:r>
      <w:r w:rsidR="005C6B42">
        <w:rPr>
          <w:sz w:val="28"/>
          <w:szCs w:val="28"/>
          <w:lang w:eastAsia="ru-RU"/>
        </w:rPr>
        <w:t>»</w:t>
      </w:r>
      <w:r w:rsidR="003B24CE">
        <w:rPr>
          <w:sz w:val="28"/>
          <w:szCs w:val="28"/>
          <w:lang w:eastAsia="ru-RU"/>
        </w:rPr>
        <w:t xml:space="preserve">, в информационно-телекоммуникационной сети </w:t>
      </w:r>
      <w:r w:rsidR="005C6B42">
        <w:rPr>
          <w:sz w:val="28"/>
          <w:szCs w:val="28"/>
          <w:lang w:eastAsia="ru-RU"/>
        </w:rPr>
        <w:t>«</w:t>
      </w:r>
      <w:r w:rsidR="003B24CE">
        <w:rPr>
          <w:sz w:val="28"/>
          <w:szCs w:val="28"/>
          <w:lang w:eastAsia="ru-RU"/>
        </w:rPr>
        <w:t>Интернет</w:t>
      </w:r>
      <w:r w:rsidR="005C6B42">
        <w:rPr>
          <w:sz w:val="28"/>
          <w:szCs w:val="28"/>
          <w:lang w:eastAsia="ru-RU"/>
        </w:rPr>
        <w:t>»</w:t>
      </w:r>
      <w:r w:rsidR="003B24CE">
        <w:rPr>
          <w:sz w:val="28"/>
          <w:szCs w:val="28"/>
          <w:lang w:eastAsia="ru-RU"/>
        </w:rPr>
        <w:t xml:space="preserve"> на </w:t>
      </w:r>
      <w:r w:rsidR="003B24CE" w:rsidRPr="00194E29">
        <w:rPr>
          <w:sz w:val="28"/>
          <w:szCs w:val="28"/>
        </w:rPr>
        <w:t>официальном сайте Администрации города</w:t>
      </w:r>
      <w:r w:rsidR="00085E31" w:rsidRPr="00194E29">
        <w:rPr>
          <w:sz w:val="28"/>
          <w:szCs w:val="28"/>
        </w:rPr>
        <w:t>.</w:t>
      </w:r>
    </w:p>
    <w:p w:rsidR="00B6508C" w:rsidRPr="00194E29" w:rsidRDefault="00B6508C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 xml:space="preserve">В течение следующего дня со дня принятия решения о внесении изменений в аукционную документацию такие изменения направляются всем претендентам, которым была предоставлена документация об аукционе. При этом срок подачи заявок на участие в аукционе должен быть продлен так, чтобы со дня опубликования изменений, внесенных в документацию об аукционе, до даты окончания подачи заявок на участие в аукционе такой срок составлял не менее чем </w:t>
      </w:r>
      <w:r w:rsidR="00FE1CED">
        <w:rPr>
          <w:sz w:val="28"/>
          <w:szCs w:val="28"/>
        </w:rPr>
        <w:t>пятнадцать</w:t>
      </w:r>
      <w:r w:rsidRPr="00194E29">
        <w:rPr>
          <w:sz w:val="28"/>
          <w:szCs w:val="28"/>
        </w:rPr>
        <w:t xml:space="preserve"> дней.</w:t>
      </w:r>
    </w:p>
    <w:p w:rsidR="00B6508C" w:rsidRDefault="00B6508C" w:rsidP="00134E79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194E29">
        <w:rPr>
          <w:sz w:val="28"/>
          <w:szCs w:val="28"/>
        </w:rPr>
        <w:t xml:space="preserve">В случае принятия решения об отказе от проведения аукциона, </w:t>
      </w:r>
      <w:r w:rsidR="00F4660C">
        <w:rPr>
          <w:sz w:val="28"/>
          <w:szCs w:val="28"/>
        </w:rPr>
        <w:t xml:space="preserve">организатор аукциона </w:t>
      </w:r>
      <w:r w:rsidRPr="00194E29">
        <w:rPr>
          <w:sz w:val="28"/>
          <w:szCs w:val="28"/>
        </w:rPr>
        <w:t xml:space="preserve">в течение двух рабочих дней </w:t>
      </w:r>
      <w:proofErr w:type="gramStart"/>
      <w:r w:rsidRPr="00194E29">
        <w:rPr>
          <w:sz w:val="28"/>
          <w:szCs w:val="28"/>
        </w:rPr>
        <w:t>с даты принятия</w:t>
      </w:r>
      <w:proofErr w:type="gramEnd"/>
      <w:r w:rsidRPr="00194E29">
        <w:rPr>
          <w:sz w:val="28"/>
          <w:szCs w:val="28"/>
        </w:rPr>
        <w:t xml:space="preserve"> такого решения претендентам направля</w:t>
      </w:r>
      <w:r w:rsidR="006D6F4A">
        <w:rPr>
          <w:sz w:val="28"/>
          <w:szCs w:val="28"/>
        </w:rPr>
        <w:t>ет</w:t>
      </w:r>
      <w:r w:rsidRPr="00194E29">
        <w:rPr>
          <w:sz w:val="28"/>
          <w:szCs w:val="28"/>
        </w:rPr>
        <w:t xml:space="preserve"> соответствующие уведомления, в течение пяти рабочих дней возвраща</w:t>
      </w:r>
      <w:r w:rsidR="006D6F4A">
        <w:rPr>
          <w:sz w:val="28"/>
          <w:szCs w:val="28"/>
        </w:rPr>
        <w:t>ет</w:t>
      </w:r>
      <w:r w:rsidRPr="00194E29">
        <w:rPr>
          <w:sz w:val="28"/>
          <w:szCs w:val="28"/>
        </w:rPr>
        <w:t xml:space="preserve"> задатки.</w:t>
      </w:r>
    </w:p>
    <w:p w:rsidR="00882B8B" w:rsidRPr="004F53F5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Статья 6. </w:t>
      </w:r>
      <w:r w:rsidRPr="00136B32">
        <w:rPr>
          <w:b/>
          <w:sz w:val="28"/>
          <w:szCs w:val="28"/>
        </w:rPr>
        <w:t>Документация об аукционе</w:t>
      </w:r>
    </w:p>
    <w:p w:rsidR="0060067D" w:rsidRPr="004F53F5" w:rsidRDefault="0060067D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1. Документация об аукционе разрабатывается организатором аукциона и </w:t>
      </w:r>
      <w:r w:rsidRPr="0060067D">
        <w:rPr>
          <w:sz w:val="28"/>
          <w:szCs w:val="28"/>
        </w:rPr>
        <w:lastRenderedPageBreak/>
        <w:t>размещается на официальном сайте торгов, определенном постановлением Правительства Российской Федерации в информационно-телекоммуникационной сети «Интернет», в информационно-телекоммуникационной сети «Интернет» на официальном сайте Администрации города.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2. Документация об аукционе помимо информации и сведений, содержащихся в извещении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кциона, должна содержать: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882B8B" w:rsidRPr="0060067D">
        <w:rPr>
          <w:sz w:val="28"/>
          <w:szCs w:val="28"/>
        </w:rPr>
        <w:t xml:space="preserve"> со</w:t>
      </w:r>
      <w:r w:rsidR="00892053">
        <w:rPr>
          <w:sz w:val="28"/>
          <w:szCs w:val="28"/>
        </w:rPr>
        <w:t xml:space="preserve">ответствии с частью </w:t>
      </w:r>
      <w:r w:rsidR="00882B8B" w:rsidRPr="0060067D">
        <w:rPr>
          <w:sz w:val="28"/>
          <w:szCs w:val="28"/>
        </w:rPr>
        <w:t>4 статьи 8 настоящего Положения требования к содержанию, составу и форме заявки на участие в аукционе;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882B8B" w:rsidRPr="0060067D">
        <w:rPr>
          <w:sz w:val="28"/>
          <w:szCs w:val="28"/>
        </w:rPr>
        <w:t>орядок, место, дату и время начала приема заявок,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торгов, определенном постановлением Правительства Российской Федерации в информационно-телекоммуникационной сети «Интернет», в информационно-телекоммуникационной сети «Интернет» на официальном сайте Администрации города.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Прием документов на участие в аукционе прекращается за три рабочих дня до дня проведения аукциона;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2.3. По</w:t>
      </w:r>
      <w:r w:rsidR="00882B8B" w:rsidRPr="0060067D">
        <w:rPr>
          <w:sz w:val="28"/>
          <w:szCs w:val="28"/>
        </w:rPr>
        <w:t>рядок и срок отзыва заявок на участие в аукционе. При этом срок отзыва заявок на участие в аукционе устанавливае</w:t>
      </w:r>
      <w:r w:rsidR="00892053">
        <w:rPr>
          <w:sz w:val="28"/>
          <w:szCs w:val="28"/>
        </w:rPr>
        <w:t>тся в соответствии с частью 8</w:t>
      </w:r>
      <w:r w:rsidR="00882B8B" w:rsidRPr="0060067D">
        <w:rPr>
          <w:sz w:val="28"/>
          <w:szCs w:val="28"/>
        </w:rPr>
        <w:t xml:space="preserve"> статьи 8 настоящего Положения;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2.4. Фо</w:t>
      </w:r>
      <w:r w:rsidR="00882B8B" w:rsidRPr="0060067D">
        <w:rPr>
          <w:sz w:val="28"/>
          <w:szCs w:val="28"/>
        </w:rPr>
        <w:t>рмы, порядок, даты начала и окончания предоставления участникам аукциона разъяснений положений документации об аукционе в соответствии со статьей 7 настоящего Положения;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2.5. Ве</w:t>
      </w:r>
      <w:r w:rsidR="00882B8B" w:rsidRPr="0060067D">
        <w:rPr>
          <w:sz w:val="28"/>
          <w:szCs w:val="28"/>
        </w:rPr>
        <w:t>личину повышения начальной цены предмета Договора (</w:t>
      </w:r>
      <w:r w:rsidR="006D6F4A">
        <w:rPr>
          <w:sz w:val="28"/>
          <w:szCs w:val="28"/>
        </w:rPr>
        <w:t>«</w:t>
      </w:r>
      <w:r w:rsidR="00882B8B" w:rsidRPr="0060067D">
        <w:rPr>
          <w:sz w:val="28"/>
          <w:szCs w:val="28"/>
        </w:rPr>
        <w:t>шаг аукциона</w:t>
      </w:r>
      <w:r w:rsidR="006D6F4A">
        <w:rPr>
          <w:sz w:val="28"/>
          <w:szCs w:val="28"/>
        </w:rPr>
        <w:t>»</w:t>
      </w:r>
      <w:r w:rsidR="00882B8B" w:rsidRPr="0060067D">
        <w:rPr>
          <w:sz w:val="28"/>
          <w:szCs w:val="28"/>
        </w:rPr>
        <w:t>);</w:t>
      </w:r>
    </w:p>
    <w:p w:rsidR="00882B8B" w:rsidRPr="0060067D" w:rsidRDefault="00136B32" w:rsidP="00136B32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2.6. С</w:t>
      </w:r>
      <w:r w:rsidR="00882B8B" w:rsidRPr="0060067D">
        <w:rPr>
          <w:sz w:val="28"/>
          <w:szCs w:val="28"/>
        </w:rPr>
        <w:t>рок, в течение которого должен быть подписан проект Договора в соответствии со статьей 11 настоящего Положения;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2.7. Д</w:t>
      </w:r>
      <w:r w:rsidR="00882B8B" w:rsidRPr="0060067D">
        <w:rPr>
          <w:sz w:val="28"/>
          <w:szCs w:val="28"/>
        </w:rPr>
        <w:t xml:space="preserve">ату, время, график проведения осмотра мест размещения рекламных конструкций, предполагаемых под размещение и эксплуатацию рекламных конструкций.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 w:rsidR="00882B8B" w:rsidRPr="0060067D">
        <w:rPr>
          <w:sz w:val="28"/>
          <w:szCs w:val="28"/>
        </w:rPr>
        <w:t>позднее</w:t>
      </w:r>
      <w:proofErr w:type="gramEnd"/>
      <w:r w:rsidR="00882B8B" w:rsidRPr="0060067D">
        <w:rPr>
          <w:sz w:val="28"/>
          <w:szCs w:val="28"/>
        </w:rPr>
        <w:t xml:space="preserve"> чем за два рабочих дня до даты окончания срока подачи заявок на участие в аукционе;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2.8. Т</w:t>
      </w:r>
      <w:r w:rsidR="00882B8B" w:rsidRPr="0060067D">
        <w:rPr>
          <w:sz w:val="28"/>
          <w:szCs w:val="28"/>
        </w:rPr>
        <w:t>ребование о внесении задатка, размер задатка, срок и порядок его внесения, реквизиты счета для перечисления задатка;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2.9. М</w:t>
      </w:r>
      <w:r w:rsidR="00882B8B" w:rsidRPr="0060067D">
        <w:rPr>
          <w:sz w:val="28"/>
          <w:szCs w:val="28"/>
        </w:rPr>
        <w:t>есто, дату и время рассмотрения заявок на участие в аукционе.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2.10. М</w:t>
      </w:r>
      <w:r w:rsidR="00882B8B" w:rsidRPr="0060067D">
        <w:rPr>
          <w:sz w:val="28"/>
          <w:szCs w:val="28"/>
        </w:rPr>
        <w:t>есто, дату и время проведения аукциона;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Заседание аукционной комиссии по рассмотрению поданных заявок проводится не позднее двух рабочих дней, следующих за днем окончания приема заявок;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2.11. С</w:t>
      </w:r>
      <w:r w:rsidR="00882B8B" w:rsidRPr="0060067D">
        <w:rPr>
          <w:sz w:val="28"/>
          <w:szCs w:val="28"/>
        </w:rPr>
        <w:t>рок, в течение которого Организатор вправе отказаться от проведения аукциона;</w:t>
      </w:r>
    </w:p>
    <w:p w:rsidR="00882B8B" w:rsidRPr="0060067D" w:rsidRDefault="00136B32" w:rsidP="00136B32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2.12. У</w:t>
      </w:r>
      <w:r w:rsidR="00882B8B" w:rsidRPr="0060067D">
        <w:rPr>
          <w:sz w:val="28"/>
          <w:szCs w:val="28"/>
        </w:rPr>
        <w:t xml:space="preserve">казание на то, что при заключении и исполнении Договора </w:t>
      </w:r>
      <w:r w:rsidR="00882B8B" w:rsidRPr="0060067D">
        <w:rPr>
          <w:sz w:val="28"/>
          <w:szCs w:val="28"/>
        </w:rPr>
        <w:lastRenderedPageBreak/>
        <w:t>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882B8B" w:rsidRPr="0060067D" w:rsidRDefault="00136B32" w:rsidP="00136B32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2.13. П</w:t>
      </w:r>
      <w:r w:rsidR="00882B8B" w:rsidRPr="0060067D">
        <w:rPr>
          <w:sz w:val="28"/>
          <w:szCs w:val="28"/>
        </w:rPr>
        <w:t>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2.14. У</w:t>
      </w:r>
      <w:r w:rsidR="00882B8B" w:rsidRPr="0060067D">
        <w:rPr>
          <w:sz w:val="28"/>
          <w:szCs w:val="28"/>
        </w:rPr>
        <w:t>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2B8B" w:rsidRPr="0060067D" w:rsidRDefault="00C07D64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B8B" w:rsidRPr="0060067D">
        <w:rPr>
          <w:sz w:val="28"/>
          <w:szCs w:val="28"/>
        </w:rPr>
        <w:t>. К документации об аукционе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882B8B" w:rsidRPr="0060067D" w:rsidRDefault="00C07D64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2B8B" w:rsidRPr="0060067D">
        <w:rPr>
          <w:sz w:val="28"/>
          <w:szCs w:val="28"/>
        </w:rPr>
        <w:t>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="00882B8B" w:rsidRPr="0060067D">
        <w:rPr>
          <w:sz w:val="28"/>
          <w:szCs w:val="28"/>
        </w:rPr>
        <w:t>ии ау</w:t>
      </w:r>
      <w:proofErr w:type="gramEnd"/>
      <w:r w:rsidR="00882B8B" w:rsidRPr="0060067D">
        <w:rPr>
          <w:sz w:val="28"/>
          <w:szCs w:val="28"/>
        </w:rPr>
        <w:t>кциона.</w:t>
      </w:r>
    </w:p>
    <w:p w:rsidR="00882B8B" w:rsidRPr="0060067D" w:rsidRDefault="00C07D64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8B" w:rsidRPr="0060067D">
        <w:rPr>
          <w:sz w:val="28"/>
          <w:szCs w:val="28"/>
        </w:rPr>
        <w:t xml:space="preserve">. Документация об аукционе предоставляется </w:t>
      </w:r>
      <w:r w:rsidR="00915450">
        <w:rPr>
          <w:sz w:val="28"/>
          <w:szCs w:val="28"/>
        </w:rPr>
        <w:t>в порядке, установленном статьи</w:t>
      </w:r>
      <w:r w:rsidR="00882B8B" w:rsidRPr="0060067D">
        <w:rPr>
          <w:sz w:val="28"/>
          <w:szCs w:val="28"/>
        </w:rPr>
        <w:t xml:space="preserve"> 7 настоящего Положения.</w:t>
      </w:r>
    </w:p>
    <w:p w:rsidR="00882B8B" w:rsidRPr="0060067D" w:rsidRDefault="00882B8B" w:rsidP="00882B8B">
      <w:pPr>
        <w:pStyle w:val="a6"/>
        <w:widowControl w:val="0"/>
        <w:spacing w:after="0"/>
        <w:ind w:left="19"/>
        <w:jc w:val="both"/>
        <w:rPr>
          <w:sz w:val="28"/>
          <w:szCs w:val="28"/>
        </w:rPr>
      </w:pPr>
    </w:p>
    <w:p w:rsidR="00882B8B" w:rsidRPr="00136B32" w:rsidRDefault="00882B8B" w:rsidP="00136B32">
      <w:pPr>
        <w:pStyle w:val="a6"/>
        <w:widowControl w:val="0"/>
        <w:spacing w:after="0"/>
        <w:ind w:left="2127" w:hanging="1418"/>
        <w:jc w:val="both"/>
        <w:rPr>
          <w:b/>
          <w:sz w:val="28"/>
          <w:szCs w:val="28"/>
        </w:rPr>
      </w:pPr>
      <w:r w:rsidRPr="0060067D">
        <w:rPr>
          <w:sz w:val="28"/>
          <w:szCs w:val="28"/>
        </w:rPr>
        <w:t xml:space="preserve">Статья 7. </w:t>
      </w:r>
      <w:r w:rsidRPr="00136B32">
        <w:rPr>
          <w:b/>
          <w:sz w:val="28"/>
          <w:szCs w:val="28"/>
        </w:rPr>
        <w:t xml:space="preserve">Порядок предоставления аукционной </w:t>
      </w:r>
      <w:r w:rsidR="00136B32" w:rsidRPr="00136B32">
        <w:rPr>
          <w:b/>
          <w:sz w:val="28"/>
          <w:szCs w:val="28"/>
        </w:rPr>
        <w:t>документации</w:t>
      </w:r>
      <w:r w:rsidRPr="00136B32">
        <w:rPr>
          <w:b/>
          <w:sz w:val="28"/>
          <w:szCs w:val="28"/>
        </w:rPr>
        <w:t xml:space="preserve"> разъяснения ее положений</w:t>
      </w:r>
    </w:p>
    <w:p w:rsidR="0060067D" w:rsidRPr="00136B32" w:rsidRDefault="0060067D" w:rsidP="00136B32">
      <w:pPr>
        <w:pStyle w:val="a6"/>
        <w:widowControl w:val="0"/>
        <w:spacing w:after="0"/>
        <w:ind w:left="2127" w:hanging="1418"/>
        <w:jc w:val="both"/>
        <w:rPr>
          <w:b/>
          <w:sz w:val="28"/>
          <w:szCs w:val="28"/>
        </w:rPr>
      </w:pP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1. На основании заявления любого заинтересованного лица, поданного в письменной форме, в том числе в форме электронного документа, организатор аукциона в течение двух рабочих дней </w:t>
      </w:r>
      <w:proofErr w:type="gramStart"/>
      <w:r w:rsidRPr="0060067D">
        <w:rPr>
          <w:sz w:val="28"/>
          <w:szCs w:val="28"/>
        </w:rPr>
        <w:t>с даты получения</w:t>
      </w:r>
      <w:proofErr w:type="gramEnd"/>
      <w:r w:rsidRPr="0060067D">
        <w:rPr>
          <w:sz w:val="28"/>
          <w:szCs w:val="28"/>
        </w:rPr>
        <w:t xml:space="preserve"> соответствующего заявления предоставляет такому лицу аукционную документацию. За предоставление аукционной документации плата не взимается.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2. Предоставление аукционной документации до размещения на официальном сайте торгов, определенном постановлением Правительства Российской Федерации в информационно-телекоммуникационной сети «Интернет», в информационно-телекоммуникационной сети «Интернет» на официальном сайте Администрации города извещения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 не допускается.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3.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0067D">
        <w:rPr>
          <w:sz w:val="28"/>
          <w:szCs w:val="28"/>
        </w:rPr>
        <w:t>позднее</w:t>
      </w:r>
      <w:proofErr w:type="gramEnd"/>
      <w:r w:rsidRPr="0060067D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</w:t>
      </w:r>
    </w:p>
    <w:p w:rsidR="00882B8B" w:rsidRPr="0060067D" w:rsidRDefault="00882B8B" w:rsidP="00882B8B">
      <w:pPr>
        <w:pStyle w:val="a6"/>
        <w:widowControl w:val="0"/>
        <w:spacing w:after="0"/>
        <w:ind w:left="19"/>
        <w:jc w:val="both"/>
        <w:rPr>
          <w:sz w:val="28"/>
          <w:szCs w:val="28"/>
        </w:rPr>
      </w:pPr>
    </w:p>
    <w:p w:rsidR="00882B8B" w:rsidRPr="00136B32" w:rsidRDefault="00882B8B" w:rsidP="00882B8B">
      <w:pPr>
        <w:pStyle w:val="a6"/>
        <w:widowControl w:val="0"/>
        <w:spacing w:after="0"/>
        <w:ind w:left="19" w:firstLine="690"/>
        <w:jc w:val="both"/>
        <w:rPr>
          <w:b/>
          <w:sz w:val="28"/>
          <w:szCs w:val="28"/>
        </w:rPr>
      </w:pPr>
      <w:r w:rsidRPr="0060067D">
        <w:rPr>
          <w:sz w:val="28"/>
          <w:szCs w:val="28"/>
        </w:rPr>
        <w:t xml:space="preserve">Статья 8. </w:t>
      </w:r>
      <w:r w:rsidRPr="00136B32">
        <w:rPr>
          <w:b/>
          <w:sz w:val="28"/>
          <w:szCs w:val="28"/>
        </w:rPr>
        <w:t>Условия участия в аукционе</w:t>
      </w:r>
    </w:p>
    <w:p w:rsidR="0060067D" w:rsidRPr="004F53F5" w:rsidRDefault="0060067D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882B8B" w:rsidRPr="00C53671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C53671">
        <w:rPr>
          <w:sz w:val="28"/>
          <w:szCs w:val="28"/>
        </w:rPr>
        <w:t xml:space="preserve">1. </w:t>
      </w:r>
      <w:r w:rsidR="0095740B" w:rsidRPr="00C53671">
        <w:rPr>
          <w:sz w:val="28"/>
          <w:szCs w:val="28"/>
        </w:rPr>
        <w:t xml:space="preserve">Участником аукциона может быть любое юридическое лицо, независимо от организационно-правовой формы, формы собственности, места </w:t>
      </w:r>
      <w:r w:rsidR="0095740B" w:rsidRPr="00C53671">
        <w:rPr>
          <w:sz w:val="28"/>
          <w:szCs w:val="28"/>
        </w:rPr>
        <w:lastRenderedPageBreak/>
        <w:t>нахождения и места происхождения капитала, или любое физическое лицо, в том числе индивидуальный предприниматель, претендующие на право заключения Договора</w:t>
      </w:r>
      <w:r w:rsidRPr="00C53671">
        <w:rPr>
          <w:sz w:val="28"/>
          <w:szCs w:val="28"/>
        </w:rPr>
        <w:t>.</w:t>
      </w:r>
    </w:p>
    <w:p w:rsidR="00882B8B" w:rsidRPr="0060067D" w:rsidRDefault="00882B8B" w:rsidP="0095740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C53671">
        <w:rPr>
          <w:sz w:val="28"/>
          <w:szCs w:val="28"/>
        </w:rPr>
        <w:t xml:space="preserve">2. </w:t>
      </w:r>
      <w:r w:rsidR="0095740B" w:rsidRPr="00C53671">
        <w:rPr>
          <w:sz w:val="28"/>
          <w:szCs w:val="28"/>
        </w:rPr>
        <w:t xml:space="preserve">Для участия в аукционе </w:t>
      </w:r>
      <w:proofErr w:type="gramStart"/>
      <w:r w:rsidR="0095740B" w:rsidRPr="00C53671">
        <w:rPr>
          <w:sz w:val="28"/>
          <w:szCs w:val="28"/>
        </w:rPr>
        <w:t>заинтересованное лицо, претендующее на право заключения Договора представляет</w:t>
      </w:r>
      <w:proofErr w:type="gramEnd"/>
      <w:r w:rsidR="0095740B" w:rsidRPr="00C53671">
        <w:rPr>
          <w:sz w:val="28"/>
          <w:szCs w:val="28"/>
        </w:rPr>
        <w:t xml:space="preserve"> организатору аукциона (лично или через своего представителя) заявку на участие в аукционе в срок и по форме, которые установлены </w:t>
      </w:r>
      <w:r w:rsidR="001266BA" w:rsidRPr="00C53671">
        <w:rPr>
          <w:sz w:val="28"/>
          <w:szCs w:val="28"/>
        </w:rPr>
        <w:t xml:space="preserve">аукционной </w:t>
      </w:r>
      <w:r w:rsidR="0095740B" w:rsidRPr="00C53671">
        <w:rPr>
          <w:sz w:val="28"/>
          <w:szCs w:val="28"/>
        </w:rPr>
        <w:t>документацией</w:t>
      </w:r>
      <w:r w:rsidRPr="00C53671">
        <w:rPr>
          <w:sz w:val="28"/>
          <w:szCs w:val="28"/>
        </w:rPr>
        <w:t>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3. На каждый лот претендент вправе подать только одну заявку на участие в аукционе. Заявка на аукцион формируется отдельно по каждому лоту. Форма заявки устанавливается </w:t>
      </w:r>
      <w:r w:rsidR="001266BA">
        <w:rPr>
          <w:sz w:val="28"/>
          <w:szCs w:val="28"/>
        </w:rPr>
        <w:t>организатором аукциона.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4. Одновременно с заявкой на участие в аукционе претендент представляет следующие документы: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4.1. З</w:t>
      </w:r>
      <w:r w:rsidR="00882B8B" w:rsidRPr="0060067D">
        <w:rPr>
          <w:sz w:val="28"/>
          <w:szCs w:val="28"/>
        </w:rPr>
        <w:t>аверенные копии учредительных документов заявителя (для юридических лиц);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4.2. К</w:t>
      </w:r>
      <w:r w:rsidR="00882B8B" w:rsidRPr="0060067D">
        <w:rPr>
          <w:sz w:val="28"/>
          <w:szCs w:val="28"/>
        </w:rPr>
        <w:t>опию свидетельства о государственной регистрации юридического лица (индивидуального предпринимателя);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</w:t>
      </w:r>
      <w:r w:rsidR="00882B8B" w:rsidRPr="0060067D">
        <w:rPr>
          <w:sz w:val="28"/>
          <w:szCs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="00882B8B" w:rsidRPr="0060067D">
        <w:rPr>
          <w:sz w:val="28"/>
          <w:szCs w:val="28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подписанную руководителем заявителя (для юридических лиц);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4.4. К</w:t>
      </w:r>
      <w:r w:rsidR="00882B8B" w:rsidRPr="0060067D">
        <w:rPr>
          <w:sz w:val="28"/>
          <w:szCs w:val="28"/>
        </w:rPr>
        <w:t>опии всех листов документа, удостоверяющего личность (для физических лиц);</w:t>
      </w:r>
    </w:p>
    <w:p w:rsidR="00882B8B" w:rsidRPr="0060067D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4.5. Н</w:t>
      </w:r>
      <w:r w:rsidR="00882B8B" w:rsidRPr="0060067D">
        <w:rPr>
          <w:sz w:val="28"/>
          <w:szCs w:val="28"/>
        </w:rPr>
        <w:t>отариальная доверенность на осуществление действий от имени претендента, оформленная в установленном порядке (для физических лиц) или нотариально заверенная копия такой доверенности;</w:t>
      </w:r>
    </w:p>
    <w:p w:rsidR="00882B8B" w:rsidRDefault="00136B32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92053">
        <w:rPr>
          <w:sz w:val="28"/>
          <w:szCs w:val="28"/>
        </w:rPr>
        <w:t>Д</w:t>
      </w:r>
      <w:r w:rsidR="00892053" w:rsidRPr="0060067D">
        <w:rPr>
          <w:sz w:val="28"/>
          <w:szCs w:val="28"/>
        </w:rPr>
        <w:t>окументы</w:t>
      </w:r>
      <w:r w:rsidR="00882B8B" w:rsidRPr="0060067D">
        <w:rPr>
          <w:sz w:val="28"/>
          <w:szCs w:val="28"/>
        </w:rPr>
        <w:t>, подтверждающие внесение задатка</w:t>
      </w:r>
      <w:r w:rsidR="00160088">
        <w:rPr>
          <w:sz w:val="28"/>
          <w:szCs w:val="28"/>
        </w:rPr>
        <w:t>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5. Все листы </w:t>
      </w:r>
      <w:proofErr w:type="gramStart"/>
      <w:r w:rsidRPr="0060067D">
        <w:rPr>
          <w:sz w:val="28"/>
          <w:szCs w:val="28"/>
        </w:rPr>
        <w:t>документов, представляемых одновременно с заявкой должны быть прошиты</w:t>
      </w:r>
      <w:proofErr w:type="gramEnd"/>
      <w:r w:rsidRPr="0060067D">
        <w:rPr>
          <w:sz w:val="28"/>
          <w:szCs w:val="28"/>
        </w:rPr>
        <w:t>, пронумерованы и подписаны претендентом или его представителем.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</w:t>
      </w:r>
      <w:r w:rsidR="006D6F4A">
        <w:rPr>
          <w:sz w:val="28"/>
          <w:szCs w:val="28"/>
        </w:rPr>
        <w:t>организатора аукциона</w:t>
      </w:r>
      <w:r w:rsidRPr="0060067D">
        <w:rPr>
          <w:sz w:val="28"/>
          <w:szCs w:val="28"/>
        </w:rPr>
        <w:t>, другой - у претендента.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6.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Подача заявки на участие в торгах означает согласие претендента с условиями торгов и принятие им обязательств о соблюдении их условий.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7. Заявка, поступившая по истечении срока ее приема, вместе с </w:t>
      </w:r>
      <w:r w:rsidRPr="0060067D">
        <w:rPr>
          <w:sz w:val="28"/>
          <w:szCs w:val="28"/>
        </w:rPr>
        <w:lastRenderedPageBreak/>
        <w:t>документами по описи возвращается в день ее поступления претенденту или его уполномоченному представителю под расписку.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На заявке делается отметка об отказе в принятии документов с указанием причины отказа.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8. Претендент вправе отозвать заявку в любое время до установленных даты и времени начала рассмотрения заявок на участие в аукционе. Организатор аукциона обязан вернуть задаток указанному претенденту </w:t>
      </w:r>
      <w:proofErr w:type="gramStart"/>
      <w:r w:rsidRPr="0060067D">
        <w:rPr>
          <w:sz w:val="28"/>
          <w:szCs w:val="28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60067D">
        <w:rPr>
          <w:sz w:val="28"/>
          <w:szCs w:val="28"/>
        </w:rPr>
        <w:t>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9. Для участия в аукционе претендент вносит задаток в размере, сроки и порядке, которые указаны в извещении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кциона, в аукционной документации.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10. В случае если претендент намерен приобрести несколько лотов, задаток оплачивается по каждому лоту.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11. В день определения участников аукциона, установленный в извещении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кциона, Комиссия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 организатора аукциона.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признания претендентов участниками аукциона.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В указанном протоколе приводится перечень принятых заявок с указанием фамилии, имени и отчества (для физических лиц), наименования (для юридических лиц) претендентов, перечень отозванных заявок,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12. Претендент не допускается к участию в аукционе по следующим основаниям: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12.1. Н</w:t>
      </w:r>
      <w:r w:rsidR="00882B8B" w:rsidRPr="0060067D">
        <w:rPr>
          <w:sz w:val="28"/>
          <w:szCs w:val="28"/>
        </w:rPr>
        <w:t>епредставления документов, определен</w:t>
      </w:r>
      <w:r w:rsidR="00892053">
        <w:rPr>
          <w:sz w:val="28"/>
          <w:szCs w:val="28"/>
        </w:rPr>
        <w:t xml:space="preserve">ных частью </w:t>
      </w:r>
      <w:r w:rsidR="00882B8B" w:rsidRPr="0060067D">
        <w:rPr>
          <w:sz w:val="28"/>
          <w:szCs w:val="28"/>
        </w:rPr>
        <w:t>4</w:t>
      </w:r>
      <w:r w:rsidR="00892053">
        <w:rPr>
          <w:sz w:val="28"/>
          <w:szCs w:val="28"/>
        </w:rPr>
        <w:t xml:space="preserve"> настоящей статьи</w:t>
      </w:r>
      <w:r w:rsidR="00882B8B" w:rsidRPr="0060067D">
        <w:rPr>
          <w:sz w:val="28"/>
          <w:szCs w:val="28"/>
        </w:rPr>
        <w:t>, либо наличия в таких документах недостоверных сведений;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 xml:space="preserve">Не </w:t>
      </w:r>
      <w:r w:rsidR="00882B8B" w:rsidRPr="0060067D">
        <w:rPr>
          <w:sz w:val="28"/>
          <w:szCs w:val="28"/>
        </w:rPr>
        <w:t>поступления</w:t>
      </w:r>
      <w:proofErr w:type="gramEnd"/>
      <w:r w:rsidR="00882B8B" w:rsidRPr="0060067D">
        <w:rPr>
          <w:sz w:val="28"/>
          <w:szCs w:val="28"/>
        </w:rPr>
        <w:t xml:space="preserve"> задатка в срок, установленный аукционной документацией;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12.3. Не</w:t>
      </w:r>
      <w:r w:rsidR="00882B8B" w:rsidRPr="0060067D">
        <w:rPr>
          <w:sz w:val="28"/>
          <w:szCs w:val="28"/>
        </w:rPr>
        <w:t>соответствия заявки на участие в аукционе требованиям аукционной документации;</w:t>
      </w:r>
    </w:p>
    <w:p w:rsidR="00882B8B" w:rsidRPr="0060067D" w:rsidRDefault="00136B32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12.4. Н</w:t>
      </w:r>
      <w:r w:rsidR="00160088" w:rsidRPr="00C53671">
        <w:rPr>
          <w:sz w:val="28"/>
          <w:szCs w:val="28"/>
        </w:rPr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</w:r>
      <w:r w:rsidR="00882B8B" w:rsidRPr="00C53671">
        <w:rPr>
          <w:sz w:val="28"/>
          <w:szCs w:val="28"/>
        </w:rPr>
        <w:t>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13. Отказ в допуске к участию в аукционе по иным основаниям, кроме</w:t>
      </w:r>
      <w:r w:rsidR="00892053">
        <w:rPr>
          <w:sz w:val="28"/>
          <w:szCs w:val="28"/>
        </w:rPr>
        <w:t xml:space="preserve"> </w:t>
      </w:r>
      <w:r w:rsidR="00892053">
        <w:rPr>
          <w:sz w:val="28"/>
          <w:szCs w:val="28"/>
        </w:rPr>
        <w:lastRenderedPageBreak/>
        <w:t>случаев, указанных в части 1</w:t>
      </w:r>
      <w:r w:rsidRPr="0060067D">
        <w:rPr>
          <w:sz w:val="28"/>
          <w:szCs w:val="28"/>
        </w:rPr>
        <w:t xml:space="preserve">2 </w:t>
      </w:r>
      <w:r w:rsidR="00892053">
        <w:rPr>
          <w:sz w:val="28"/>
          <w:szCs w:val="28"/>
        </w:rPr>
        <w:t>настоящей</w:t>
      </w:r>
      <w:r w:rsidR="00C07D64">
        <w:rPr>
          <w:sz w:val="28"/>
          <w:szCs w:val="28"/>
        </w:rPr>
        <w:t xml:space="preserve"> </w:t>
      </w:r>
      <w:r w:rsidR="00892053">
        <w:rPr>
          <w:sz w:val="28"/>
          <w:szCs w:val="28"/>
        </w:rPr>
        <w:t>статьи</w:t>
      </w:r>
      <w:r w:rsidRPr="0060067D">
        <w:rPr>
          <w:sz w:val="28"/>
          <w:szCs w:val="28"/>
        </w:rPr>
        <w:t>, не допускается.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14. Организатор аукциона обязан вернуть внесенный задаток претенденту, не допущенному к участию в аукционе, в течение пяти рабочих дней со дня подписания протокола признания претендентов участниками аукциона.</w:t>
      </w:r>
    </w:p>
    <w:p w:rsidR="00882B8B" w:rsidRPr="0060067D" w:rsidRDefault="00882B8B" w:rsidP="00882B8B">
      <w:pPr>
        <w:pStyle w:val="a6"/>
        <w:widowControl w:val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15. Претенденты, признанные участниками аукциона, и претенденты, не допущенные к участию в аукционе,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82B8B" w:rsidRPr="0060067D" w:rsidRDefault="00882B8B" w:rsidP="00882B8B">
      <w:pPr>
        <w:pStyle w:val="a6"/>
        <w:widowControl w:val="0"/>
        <w:spacing w:after="0"/>
        <w:ind w:left="19"/>
        <w:jc w:val="both"/>
        <w:rPr>
          <w:sz w:val="28"/>
          <w:szCs w:val="28"/>
        </w:rPr>
      </w:pPr>
    </w:p>
    <w:p w:rsidR="00882B8B" w:rsidRPr="004F53F5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Статья 9. </w:t>
      </w:r>
      <w:r w:rsidRPr="00892053">
        <w:rPr>
          <w:b/>
          <w:sz w:val="28"/>
          <w:szCs w:val="28"/>
        </w:rPr>
        <w:t>Порядок проведения аукциона</w:t>
      </w:r>
      <w:r w:rsidRPr="0060067D">
        <w:rPr>
          <w:sz w:val="28"/>
          <w:szCs w:val="28"/>
        </w:rPr>
        <w:t xml:space="preserve"> </w:t>
      </w:r>
    </w:p>
    <w:p w:rsidR="0060067D" w:rsidRPr="004F53F5" w:rsidRDefault="0060067D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1.Аукцион проводится в указанном в извещение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 месте, в соответствующий день и час. 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2. Аукцион проводится организатором аукциона в присутствии</w:t>
      </w:r>
      <w:r w:rsidR="005F55DB">
        <w:rPr>
          <w:sz w:val="28"/>
          <w:szCs w:val="28"/>
        </w:rPr>
        <w:t xml:space="preserve"> членов</w:t>
      </w:r>
      <w:r w:rsidRPr="0060067D">
        <w:rPr>
          <w:sz w:val="28"/>
          <w:szCs w:val="28"/>
        </w:rPr>
        <w:t xml:space="preserve"> Комиссии и участников аукциона (их представителей).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кциона, на «шаг аукциона».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4. Аукционист выбирается из числа членов Комиссии путем открытого голосования членов Комиссии большинством голосов.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5. Аукцион проводится в следующем порядке:</w:t>
      </w:r>
    </w:p>
    <w:p w:rsidR="00882B8B" w:rsidRPr="0060067D" w:rsidRDefault="00892053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82B8B" w:rsidRPr="0060067D">
        <w:rPr>
          <w:sz w:val="28"/>
          <w:szCs w:val="28"/>
        </w:rPr>
        <w:t>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</w:t>
      </w:r>
      <w:r w:rsidR="006D6F4A">
        <w:rPr>
          <w:sz w:val="28"/>
          <w:szCs w:val="28"/>
        </w:rPr>
        <w:t xml:space="preserve"> по тексту</w:t>
      </w:r>
      <w:r w:rsidR="00882B8B" w:rsidRPr="0060067D">
        <w:rPr>
          <w:sz w:val="28"/>
          <w:szCs w:val="28"/>
        </w:rPr>
        <w:t xml:space="preserve"> - карточки);</w:t>
      </w:r>
    </w:p>
    <w:p w:rsidR="00882B8B" w:rsidRPr="0060067D" w:rsidRDefault="00892053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5.2. А</w:t>
      </w:r>
      <w:r w:rsidR="00882B8B" w:rsidRPr="0060067D">
        <w:rPr>
          <w:sz w:val="28"/>
          <w:szCs w:val="28"/>
        </w:rPr>
        <w:t xml:space="preserve">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</w:t>
      </w:r>
      <w:r w:rsidR="006D6F4A">
        <w:rPr>
          <w:sz w:val="28"/>
          <w:szCs w:val="28"/>
        </w:rPr>
        <w:t>«</w:t>
      </w:r>
      <w:r w:rsidR="00882B8B" w:rsidRPr="0060067D">
        <w:rPr>
          <w:sz w:val="28"/>
          <w:szCs w:val="28"/>
        </w:rPr>
        <w:t>шага аукциона</w:t>
      </w:r>
      <w:r w:rsidR="006D6F4A">
        <w:rPr>
          <w:sz w:val="28"/>
          <w:szCs w:val="28"/>
        </w:rPr>
        <w:t>»</w:t>
      </w:r>
      <w:r w:rsidR="00882B8B" w:rsidRPr="0060067D">
        <w:rPr>
          <w:sz w:val="28"/>
          <w:szCs w:val="28"/>
        </w:rPr>
        <w:t xml:space="preserve"> и порядка проведения аукциона;</w:t>
      </w:r>
    </w:p>
    <w:p w:rsidR="00882B8B" w:rsidRPr="0060067D" w:rsidRDefault="00892053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5.3. У</w:t>
      </w:r>
      <w:r w:rsidR="00882B8B" w:rsidRPr="0060067D">
        <w:rPr>
          <w:sz w:val="28"/>
          <w:szCs w:val="28"/>
        </w:rPr>
        <w:t xml:space="preserve">частник аукциона после объявления аукционистом начальной (минимальной) цены договора (цены лота) и цены договора, увеличенной в соответствии с «шагом аукциона», поднимает </w:t>
      </w:r>
      <w:proofErr w:type="gramStart"/>
      <w:r w:rsidR="00882B8B" w:rsidRPr="0060067D">
        <w:rPr>
          <w:sz w:val="28"/>
          <w:szCs w:val="28"/>
        </w:rPr>
        <w:t>карточку</w:t>
      </w:r>
      <w:proofErr w:type="gramEnd"/>
      <w:r w:rsidR="00882B8B" w:rsidRPr="0060067D">
        <w:rPr>
          <w:sz w:val="28"/>
          <w:szCs w:val="28"/>
        </w:rPr>
        <w:t xml:space="preserve"> в случае если он согласен заключить договор по объявленной цене;</w:t>
      </w:r>
    </w:p>
    <w:p w:rsidR="00882B8B" w:rsidRPr="0060067D" w:rsidRDefault="00892053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5.4. А</w:t>
      </w:r>
      <w:r w:rsidR="00882B8B" w:rsidRPr="0060067D">
        <w:rPr>
          <w:sz w:val="28"/>
          <w:szCs w:val="28"/>
        </w:rPr>
        <w:t xml:space="preserve">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</w:t>
      </w:r>
      <w:r w:rsidR="00882B8B" w:rsidRPr="0060067D">
        <w:rPr>
          <w:sz w:val="28"/>
          <w:szCs w:val="28"/>
        </w:rPr>
        <w:lastRenderedPageBreak/>
        <w:t>соответствии с «шагом аукциона», а также новую цену договора, увеличенную в соответствии с «шагом аукциона»;</w:t>
      </w:r>
    </w:p>
    <w:p w:rsidR="00882B8B" w:rsidRPr="0060067D" w:rsidRDefault="00892053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5.5. А</w:t>
      </w:r>
      <w:r w:rsidR="00882B8B" w:rsidRPr="0060067D">
        <w:rPr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6. Победителем аукциона признается лицо, предложившее наиболее высокую цену договора.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proofErr w:type="gramStart"/>
      <w:r w:rsidRPr="0060067D">
        <w:rPr>
          <w:sz w:val="28"/>
          <w:szCs w:val="28"/>
        </w:rPr>
        <w:t>7.При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 - наименовании юридического лица (его ИНН и ОГРН), фамилии, имени, отчества физического лица (его ИНН), о начальной (минимальной) цене договора (цене лота), последнем и предпоследнем предложениях о цене</w:t>
      </w:r>
      <w:proofErr w:type="gramEnd"/>
      <w:r w:rsidRPr="0060067D">
        <w:rPr>
          <w:sz w:val="28"/>
          <w:szCs w:val="28"/>
        </w:rPr>
        <w:t xml:space="preserve"> договора, </w:t>
      </w:r>
      <w:proofErr w:type="gramStart"/>
      <w:r w:rsidRPr="0060067D">
        <w:rPr>
          <w:sz w:val="28"/>
          <w:szCs w:val="28"/>
        </w:rPr>
        <w:t>победител</w:t>
      </w:r>
      <w:r w:rsidR="006D6F4A">
        <w:rPr>
          <w:sz w:val="28"/>
          <w:szCs w:val="28"/>
        </w:rPr>
        <w:t>е</w:t>
      </w:r>
      <w:proofErr w:type="gramEnd"/>
      <w:r w:rsidRPr="0060067D">
        <w:rPr>
          <w:sz w:val="28"/>
          <w:szCs w:val="28"/>
        </w:rPr>
        <w:t xml:space="preserve"> аукциона и участник</w:t>
      </w:r>
      <w:r w:rsidR="006D6F4A">
        <w:rPr>
          <w:sz w:val="28"/>
          <w:szCs w:val="28"/>
        </w:rPr>
        <w:t>е</w:t>
      </w:r>
      <w:r w:rsidRPr="0060067D">
        <w:rPr>
          <w:sz w:val="28"/>
          <w:szCs w:val="28"/>
        </w:rPr>
        <w:t>, который сделал предпоследнее предложение о цене договора. Протокол подписывается всеми присутствующими членами Комиссии, а также победителем аукциона в день проведения аукциона. Протокол составляется в двух экземплярах, один из которых в день проведения аукциона передается победителю аукциона, а второй остается у организатора аукциона</w:t>
      </w:r>
      <w:r w:rsidR="00D932E2">
        <w:rPr>
          <w:sz w:val="28"/>
          <w:szCs w:val="28"/>
        </w:rPr>
        <w:t>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8. Любой участник аукциона вправе осуществлять ауди</w:t>
      </w:r>
      <w:proofErr w:type="gramStart"/>
      <w:r w:rsidRPr="0060067D">
        <w:rPr>
          <w:sz w:val="28"/>
          <w:szCs w:val="28"/>
        </w:rPr>
        <w:t>о-</w:t>
      </w:r>
      <w:proofErr w:type="gramEnd"/>
      <w:r w:rsidRPr="0060067D">
        <w:rPr>
          <w:sz w:val="28"/>
          <w:szCs w:val="28"/>
        </w:rPr>
        <w:t xml:space="preserve"> и/или видеозапись аукциона.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9. В случае если было установлено требование о внесении задатка, организатор аукциона в течение пяти рабочих дней </w:t>
      </w:r>
      <w:proofErr w:type="gramStart"/>
      <w:r w:rsidRPr="0060067D">
        <w:rPr>
          <w:sz w:val="28"/>
          <w:szCs w:val="28"/>
        </w:rPr>
        <w:t>с даты подписания</w:t>
      </w:r>
      <w:proofErr w:type="gramEnd"/>
      <w:r w:rsidRPr="0060067D">
        <w:rPr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на счет, указанный в заявке на участие аукционе.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10. В случае если в аукционе участвовал один участник,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60067D">
        <w:rPr>
          <w:sz w:val="28"/>
          <w:szCs w:val="28"/>
        </w:rPr>
        <w:t>несостоявшимся</w:t>
      </w:r>
      <w:proofErr w:type="gramEnd"/>
      <w:r w:rsidRPr="0060067D">
        <w:rPr>
          <w:sz w:val="28"/>
          <w:szCs w:val="28"/>
        </w:rPr>
        <w:t xml:space="preserve"> принимается в отношении каждого лота отдельно.</w:t>
      </w:r>
    </w:p>
    <w:p w:rsidR="00882B8B" w:rsidRPr="0060067D" w:rsidRDefault="00882B8B" w:rsidP="00882B8B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</w:p>
    <w:p w:rsidR="00882B8B" w:rsidRPr="004F53F5" w:rsidRDefault="00882B8B" w:rsidP="00882B8B">
      <w:pPr>
        <w:pStyle w:val="a6"/>
        <w:widowControl w:val="0"/>
        <w:spacing w:after="0"/>
        <w:ind w:left="728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Статья 10. </w:t>
      </w:r>
      <w:r w:rsidRPr="00892053">
        <w:rPr>
          <w:b/>
          <w:sz w:val="28"/>
          <w:szCs w:val="28"/>
        </w:rPr>
        <w:t>Проведение аукциона в электронной форме</w:t>
      </w:r>
    </w:p>
    <w:p w:rsidR="0060067D" w:rsidRPr="004F53F5" w:rsidRDefault="0060067D" w:rsidP="00882B8B">
      <w:pPr>
        <w:pStyle w:val="a6"/>
        <w:widowControl w:val="0"/>
        <w:spacing w:after="0"/>
        <w:ind w:left="728"/>
        <w:jc w:val="both"/>
        <w:rPr>
          <w:sz w:val="28"/>
          <w:szCs w:val="28"/>
        </w:rPr>
      </w:pP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1. Аукцион может осуществляться в электронной форме с учетом особенностей, установленных настоящей статьей.</w:t>
      </w:r>
    </w:p>
    <w:p w:rsidR="00882B8B" w:rsidRPr="0060067D" w:rsidRDefault="00882B8B" w:rsidP="00882B8B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2. Сведения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>кциона в электронной форме должны содержаться в решении об условиях аукциона.</w:t>
      </w:r>
    </w:p>
    <w:p w:rsidR="00882B8B" w:rsidRPr="0060067D" w:rsidRDefault="00882B8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3. Проведение аукциона в электронной форме осуществляется на электронной площадке оператором электронной площадки</w:t>
      </w:r>
      <w:r w:rsidR="00C07D64">
        <w:rPr>
          <w:sz w:val="28"/>
          <w:szCs w:val="28"/>
        </w:rPr>
        <w:t>, указанной</w:t>
      </w:r>
      <w:r w:rsidR="005F55DB">
        <w:rPr>
          <w:sz w:val="28"/>
          <w:szCs w:val="28"/>
        </w:rPr>
        <w:t xml:space="preserve"> в извещен</w:t>
      </w:r>
      <w:proofErr w:type="gramStart"/>
      <w:r w:rsidR="005F55DB">
        <w:rPr>
          <w:sz w:val="28"/>
          <w:szCs w:val="28"/>
        </w:rPr>
        <w:t>ии о е</w:t>
      </w:r>
      <w:proofErr w:type="gramEnd"/>
      <w:r w:rsidR="005F55DB">
        <w:rPr>
          <w:sz w:val="28"/>
          <w:szCs w:val="28"/>
        </w:rPr>
        <w:t>го проведении</w:t>
      </w:r>
      <w:r w:rsidRPr="0060067D">
        <w:rPr>
          <w:sz w:val="28"/>
          <w:szCs w:val="28"/>
        </w:rPr>
        <w:t xml:space="preserve">. </w:t>
      </w:r>
      <w:proofErr w:type="gramStart"/>
      <w:r w:rsidRPr="0060067D">
        <w:rPr>
          <w:sz w:val="28"/>
          <w:szCs w:val="28"/>
        </w:rPr>
        <w:t xml:space="preserve">Оператор электронной площадки, электронная площадка, порядок ее функционирования должны соответствовать единым </w:t>
      </w:r>
      <w:r w:rsidRPr="0060067D">
        <w:rPr>
          <w:sz w:val="28"/>
          <w:szCs w:val="28"/>
        </w:rPr>
        <w:lastRenderedPageBreak/>
        <w:t xml:space="preserve">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</w:t>
      </w:r>
      <w:r w:rsidR="00C93EB9">
        <w:rPr>
          <w:sz w:val="28"/>
          <w:szCs w:val="28"/>
        </w:rPr>
        <w:t>0</w:t>
      </w:r>
      <w:r w:rsidRPr="0060067D">
        <w:rPr>
          <w:sz w:val="28"/>
          <w:szCs w:val="28"/>
        </w:rPr>
        <w:t>5</w:t>
      </w:r>
      <w:r w:rsidR="00D932E2">
        <w:rPr>
          <w:sz w:val="28"/>
          <w:szCs w:val="28"/>
        </w:rPr>
        <w:t>.04.</w:t>
      </w:r>
      <w:r w:rsidRPr="0060067D">
        <w:rPr>
          <w:sz w:val="28"/>
          <w:szCs w:val="28"/>
        </w:rPr>
        <w:t>2013</w:t>
      </w:r>
      <w:r w:rsidR="00D932E2">
        <w:rPr>
          <w:sz w:val="28"/>
          <w:szCs w:val="28"/>
        </w:rPr>
        <w:t>№ 44-ФЗ «</w:t>
      </w:r>
      <w:r w:rsidRPr="0060067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32E2">
        <w:rPr>
          <w:sz w:val="28"/>
          <w:szCs w:val="28"/>
        </w:rPr>
        <w:t>»</w:t>
      </w:r>
      <w:r w:rsidRPr="0060067D">
        <w:rPr>
          <w:sz w:val="28"/>
          <w:szCs w:val="28"/>
        </w:rPr>
        <w:t>, и дополнительным требованиям к операторам электронных площадок и функционированию электронных площадок.</w:t>
      </w:r>
      <w:proofErr w:type="gramEnd"/>
    </w:p>
    <w:p w:rsidR="00882B8B" w:rsidRPr="0060067D" w:rsidRDefault="005F55D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8B" w:rsidRPr="0060067D">
        <w:rPr>
          <w:sz w:val="28"/>
          <w:szCs w:val="28"/>
        </w:rPr>
        <w:t xml:space="preserve">. Размещение </w:t>
      </w:r>
      <w:r>
        <w:rPr>
          <w:sz w:val="28"/>
          <w:szCs w:val="28"/>
        </w:rPr>
        <w:t>извещения</w:t>
      </w:r>
      <w:r w:rsidR="00882B8B" w:rsidRPr="0060067D">
        <w:rPr>
          <w:sz w:val="28"/>
          <w:szCs w:val="28"/>
        </w:rPr>
        <w:t xml:space="preserve"> о проведен</w:t>
      </w:r>
      <w:proofErr w:type="gramStart"/>
      <w:r w:rsidR="00882B8B" w:rsidRPr="0060067D">
        <w:rPr>
          <w:sz w:val="28"/>
          <w:szCs w:val="28"/>
        </w:rPr>
        <w:t>ии ау</w:t>
      </w:r>
      <w:proofErr w:type="gramEnd"/>
      <w:r w:rsidR="00882B8B" w:rsidRPr="0060067D">
        <w:rPr>
          <w:sz w:val="28"/>
          <w:szCs w:val="28"/>
        </w:rPr>
        <w:t>кциона в электронной форме осуществляется в порядке, установленном статьей 5 настоящего Положения.</w:t>
      </w:r>
    </w:p>
    <w:p w:rsidR="00882B8B" w:rsidRPr="0060067D" w:rsidRDefault="00882B8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В </w:t>
      </w:r>
      <w:r w:rsidR="005F55DB">
        <w:rPr>
          <w:sz w:val="28"/>
          <w:szCs w:val="28"/>
        </w:rPr>
        <w:t>извещении</w:t>
      </w:r>
      <w:r w:rsidRPr="0060067D">
        <w:rPr>
          <w:sz w:val="28"/>
          <w:szCs w:val="28"/>
        </w:rPr>
        <w:t xml:space="preserve"> о проведен</w:t>
      </w:r>
      <w:proofErr w:type="gramStart"/>
      <w:r w:rsidRPr="0060067D">
        <w:rPr>
          <w:sz w:val="28"/>
          <w:szCs w:val="28"/>
        </w:rPr>
        <w:t>ии ау</w:t>
      </w:r>
      <w:proofErr w:type="gramEnd"/>
      <w:r w:rsidRPr="0060067D">
        <w:rPr>
          <w:sz w:val="28"/>
          <w:szCs w:val="28"/>
        </w:rPr>
        <w:t xml:space="preserve">кциона в электронной форме наряду со сведениями, предусмотренными статьей 5 настоящего Положения, указываются электронная площадка, на которой будет проводиться </w:t>
      </w:r>
      <w:r w:rsidR="00AD0383">
        <w:rPr>
          <w:sz w:val="28"/>
          <w:szCs w:val="28"/>
        </w:rPr>
        <w:t>аукцион</w:t>
      </w:r>
      <w:r w:rsidRPr="0060067D">
        <w:rPr>
          <w:sz w:val="28"/>
          <w:szCs w:val="28"/>
        </w:rPr>
        <w:t xml:space="preserve"> в электронной форме, порядок регистрации на электронной площадке, правила проведения </w:t>
      </w:r>
      <w:r w:rsidR="00AD0383">
        <w:rPr>
          <w:sz w:val="28"/>
          <w:szCs w:val="28"/>
        </w:rPr>
        <w:t>аукциона</w:t>
      </w:r>
      <w:r w:rsidRPr="0060067D">
        <w:rPr>
          <w:sz w:val="28"/>
          <w:szCs w:val="28"/>
        </w:rPr>
        <w:t xml:space="preserve"> в электронной форме, дата и время ее проведения.</w:t>
      </w:r>
    </w:p>
    <w:p w:rsidR="00882B8B" w:rsidRPr="0060067D" w:rsidRDefault="005F55D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8B" w:rsidRPr="0060067D">
        <w:rPr>
          <w:sz w:val="28"/>
          <w:szCs w:val="28"/>
        </w:rPr>
        <w:t xml:space="preserve">. Для участия в аукционе в электронной форме претенденты должны зарегистрироваться на электронной площадке, указанной в </w:t>
      </w:r>
      <w:r w:rsidR="00AD0383">
        <w:rPr>
          <w:sz w:val="28"/>
          <w:szCs w:val="28"/>
        </w:rPr>
        <w:t>извещении</w:t>
      </w:r>
      <w:r w:rsidR="00882B8B" w:rsidRPr="0060067D">
        <w:rPr>
          <w:sz w:val="28"/>
          <w:szCs w:val="28"/>
        </w:rPr>
        <w:t xml:space="preserve"> о проведен</w:t>
      </w:r>
      <w:proofErr w:type="gramStart"/>
      <w:r w:rsidR="00882B8B" w:rsidRPr="0060067D">
        <w:rPr>
          <w:sz w:val="28"/>
          <w:szCs w:val="28"/>
        </w:rPr>
        <w:t xml:space="preserve">ии </w:t>
      </w:r>
      <w:r w:rsidR="00AD0383">
        <w:rPr>
          <w:sz w:val="28"/>
          <w:szCs w:val="28"/>
        </w:rPr>
        <w:t>ау</w:t>
      </w:r>
      <w:proofErr w:type="gramEnd"/>
      <w:r w:rsidR="00AD0383">
        <w:rPr>
          <w:sz w:val="28"/>
          <w:szCs w:val="28"/>
        </w:rPr>
        <w:t>кциона</w:t>
      </w:r>
      <w:r w:rsidR="00882B8B" w:rsidRPr="0060067D">
        <w:rPr>
          <w:sz w:val="28"/>
          <w:szCs w:val="28"/>
        </w:rPr>
        <w:t xml:space="preserve"> в электронной форме, в порядке, установленном данным </w:t>
      </w:r>
      <w:r w:rsidR="00136B32">
        <w:rPr>
          <w:sz w:val="28"/>
          <w:szCs w:val="28"/>
        </w:rPr>
        <w:t>извещением.</w:t>
      </w:r>
    </w:p>
    <w:p w:rsidR="00882B8B" w:rsidRPr="0060067D" w:rsidRDefault="00882B8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Решение о признании претендентов участниками аукциона в электронной форме или об отказе в допуске к участию в тако</w:t>
      </w:r>
      <w:r w:rsidR="00AD0383">
        <w:rPr>
          <w:sz w:val="28"/>
          <w:szCs w:val="28"/>
        </w:rPr>
        <w:t>м</w:t>
      </w:r>
      <w:r w:rsidRPr="0060067D">
        <w:rPr>
          <w:sz w:val="28"/>
          <w:szCs w:val="28"/>
        </w:rPr>
        <w:t xml:space="preserve"> </w:t>
      </w:r>
      <w:r w:rsidR="00AD0383">
        <w:rPr>
          <w:sz w:val="28"/>
          <w:szCs w:val="28"/>
        </w:rPr>
        <w:t>аукционе</w:t>
      </w:r>
      <w:r w:rsidRPr="0060067D">
        <w:rPr>
          <w:sz w:val="28"/>
          <w:szCs w:val="28"/>
        </w:rPr>
        <w:t xml:space="preserve"> принимается Аукционной комиссией.</w:t>
      </w:r>
    </w:p>
    <w:p w:rsidR="00882B8B" w:rsidRPr="0060067D" w:rsidRDefault="00AD038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B8B" w:rsidRPr="0060067D">
        <w:rPr>
          <w:sz w:val="28"/>
          <w:szCs w:val="28"/>
        </w:rPr>
        <w:t>. Представление предложений о цене договора (цены лота) осуществляется зарегистрированным участником продажи в электронной форме в течение одной процедуры проведения такого</w:t>
      </w:r>
      <w:r w:rsidR="00892053">
        <w:rPr>
          <w:sz w:val="28"/>
          <w:szCs w:val="28"/>
        </w:rPr>
        <w:t xml:space="preserve"> </w:t>
      </w:r>
      <w:r w:rsidR="00882B8B" w:rsidRPr="0060067D">
        <w:rPr>
          <w:sz w:val="28"/>
          <w:szCs w:val="28"/>
        </w:rPr>
        <w:t>аукциона.</w:t>
      </w:r>
    </w:p>
    <w:p w:rsidR="00882B8B" w:rsidRPr="0060067D" w:rsidRDefault="00AD038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B8B" w:rsidRPr="0060067D">
        <w:rPr>
          <w:sz w:val="28"/>
          <w:szCs w:val="28"/>
        </w:rPr>
        <w:t>. С даты и со времени начала процедуры проведения аукциона в электронной форме на электронной площадке, на которой проводится данная процедура, должны быть указаны: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8.1. Н</w:t>
      </w:r>
      <w:r w:rsidR="00882B8B" w:rsidRPr="0060067D">
        <w:rPr>
          <w:sz w:val="28"/>
          <w:szCs w:val="28"/>
        </w:rPr>
        <w:t>аименование рекламных конструкций и иные позволяющие их индивидуализировать сведения (спецификация лота);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8.2. Н</w:t>
      </w:r>
      <w:r w:rsidR="00882B8B" w:rsidRPr="0060067D">
        <w:rPr>
          <w:sz w:val="28"/>
          <w:szCs w:val="28"/>
        </w:rPr>
        <w:t>ачальная цена, величина повышения начальной цены (</w:t>
      </w:r>
      <w:r w:rsidR="00D932E2">
        <w:rPr>
          <w:sz w:val="28"/>
          <w:szCs w:val="28"/>
        </w:rPr>
        <w:t>«</w:t>
      </w:r>
      <w:r w:rsidR="00882B8B" w:rsidRPr="0060067D">
        <w:rPr>
          <w:sz w:val="28"/>
          <w:szCs w:val="28"/>
        </w:rPr>
        <w:t>шаг аукциона</w:t>
      </w:r>
      <w:r w:rsidR="00D932E2">
        <w:rPr>
          <w:sz w:val="28"/>
          <w:szCs w:val="28"/>
        </w:rPr>
        <w:t>»</w:t>
      </w:r>
      <w:r w:rsidR="00882B8B" w:rsidRPr="0060067D">
        <w:rPr>
          <w:sz w:val="28"/>
          <w:szCs w:val="28"/>
        </w:rPr>
        <w:t>);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8.3. П</w:t>
      </w:r>
      <w:r w:rsidR="00882B8B" w:rsidRPr="0060067D">
        <w:rPr>
          <w:sz w:val="28"/>
          <w:szCs w:val="28"/>
        </w:rPr>
        <w:t>оследнее предложение о цене договора (цены лота) и время его поступления в режиме реального времени.</w:t>
      </w:r>
    </w:p>
    <w:p w:rsidR="00882B8B" w:rsidRPr="0060067D" w:rsidRDefault="00AD038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82B8B" w:rsidRPr="0060067D">
        <w:rPr>
          <w:sz w:val="28"/>
          <w:szCs w:val="28"/>
        </w:rPr>
        <w:t xml:space="preserve"> В течение одного часа с момента окончания процедуры проведения аукциона в электронной форме на электронной площадке, на которой проводилась продажа в электронной форме, размещаются: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9.1. Н</w:t>
      </w:r>
      <w:r w:rsidR="00882B8B" w:rsidRPr="0060067D">
        <w:rPr>
          <w:sz w:val="28"/>
          <w:szCs w:val="28"/>
        </w:rPr>
        <w:t>аименование рекламных конструкций и иные позволяющие их индивидуализировать сведения (спецификация лота);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9.2. Ц</w:t>
      </w:r>
      <w:r w:rsidR="00AD0383">
        <w:rPr>
          <w:sz w:val="28"/>
          <w:szCs w:val="28"/>
        </w:rPr>
        <w:t>ена Договора</w:t>
      </w:r>
      <w:r w:rsidR="00882B8B" w:rsidRPr="0060067D">
        <w:rPr>
          <w:sz w:val="28"/>
          <w:szCs w:val="28"/>
        </w:rPr>
        <w:t>;</w:t>
      </w:r>
    </w:p>
    <w:p w:rsidR="00882B8B" w:rsidRPr="0060067D" w:rsidRDefault="00892053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9.3. Ф</w:t>
      </w:r>
      <w:r w:rsidR="00136B32">
        <w:rPr>
          <w:sz w:val="28"/>
          <w:szCs w:val="28"/>
        </w:rPr>
        <w:t>амилия, имя, отчество (при наличии)</w:t>
      </w:r>
      <w:r w:rsidR="00882B8B" w:rsidRPr="0060067D">
        <w:rPr>
          <w:sz w:val="28"/>
          <w:szCs w:val="28"/>
        </w:rPr>
        <w:t xml:space="preserve"> физического лица</w:t>
      </w:r>
      <w:r w:rsidR="00D932E2">
        <w:rPr>
          <w:sz w:val="28"/>
          <w:szCs w:val="28"/>
        </w:rPr>
        <w:t>, в том числе индивидуального предпринимателя,</w:t>
      </w:r>
      <w:r w:rsidR="00882B8B" w:rsidRPr="0060067D">
        <w:rPr>
          <w:sz w:val="28"/>
          <w:szCs w:val="28"/>
        </w:rPr>
        <w:t xml:space="preserve"> или наименование юридического лица - победителя торгов.</w:t>
      </w:r>
    </w:p>
    <w:p w:rsidR="00882B8B" w:rsidRPr="0060067D" w:rsidRDefault="00882B8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10. Результаты процедуры проведения аукциона в электронной форме оформляются протоколом.</w:t>
      </w:r>
    </w:p>
    <w:p w:rsidR="00882B8B" w:rsidRPr="0060067D" w:rsidRDefault="00882B8B" w:rsidP="00915450">
      <w:pPr>
        <w:pStyle w:val="a6"/>
        <w:widowControl w:val="0"/>
        <w:spacing w:after="0"/>
        <w:ind w:left="19" w:firstLine="690"/>
        <w:jc w:val="both"/>
        <w:rPr>
          <w:sz w:val="28"/>
          <w:szCs w:val="28"/>
        </w:rPr>
      </w:pPr>
    </w:p>
    <w:p w:rsidR="00882B8B" w:rsidRPr="00892053" w:rsidRDefault="00882B8B" w:rsidP="00915450">
      <w:pPr>
        <w:pStyle w:val="a6"/>
        <w:widowControl w:val="0"/>
        <w:spacing w:after="0"/>
        <w:ind w:left="2268" w:hanging="1559"/>
        <w:jc w:val="both"/>
        <w:rPr>
          <w:b/>
          <w:sz w:val="28"/>
          <w:szCs w:val="28"/>
        </w:rPr>
      </w:pPr>
      <w:r w:rsidRPr="0060067D">
        <w:rPr>
          <w:sz w:val="28"/>
          <w:szCs w:val="28"/>
        </w:rPr>
        <w:t xml:space="preserve">Статья 11. </w:t>
      </w:r>
      <w:r w:rsidRPr="00892053">
        <w:rPr>
          <w:b/>
          <w:sz w:val="28"/>
          <w:szCs w:val="28"/>
        </w:rPr>
        <w:t xml:space="preserve">Заключение договора на установку и эксплуатацию </w:t>
      </w:r>
      <w:r w:rsidRPr="00892053">
        <w:rPr>
          <w:b/>
          <w:sz w:val="28"/>
          <w:szCs w:val="28"/>
        </w:rPr>
        <w:lastRenderedPageBreak/>
        <w:t>рекламной конструкции по итогам проведения аукциона</w:t>
      </w:r>
    </w:p>
    <w:p w:rsidR="0060067D" w:rsidRPr="00892053" w:rsidRDefault="0060067D" w:rsidP="00915450">
      <w:pPr>
        <w:pStyle w:val="a6"/>
        <w:widowControl w:val="0"/>
        <w:spacing w:after="0"/>
        <w:ind w:left="2268" w:hanging="1559"/>
        <w:jc w:val="both"/>
        <w:rPr>
          <w:b/>
          <w:sz w:val="28"/>
          <w:szCs w:val="28"/>
        </w:rPr>
      </w:pPr>
    </w:p>
    <w:p w:rsidR="00882B8B" w:rsidRPr="0060067D" w:rsidRDefault="00882B8B" w:rsidP="00915450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1.Организатор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на установку и эксплуатацию рекламной конструкции (далее – Договор) в десятидневный срок со дня составления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</w:t>
      </w:r>
      <w:proofErr w:type="gramStart"/>
      <w:r w:rsidRPr="0060067D">
        <w:rPr>
          <w:sz w:val="28"/>
          <w:szCs w:val="28"/>
        </w:rPr>
        <w:t>ранее</w:t>
      </w:r>
      <w:proofErr w:type="gramEnd"/>
      <w:r w:rsidRPr="0060067D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82B8B" w:rsidRPr="0060067D" w:rsidRDefault="00882B8B" w:rsidP="00915450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2. Задаток, внесенный лицом, признанным победителем аукциона, задаток, внесенный лицом, признанным единственным участником аукциона, засчитываются в счет Договора. Задатки, внесенные этими лицами, не заключившими в установленном настоящей статьей порядке Договора вследствие уклонения от заключения указанного договора, не возвращаются.</w:t>
      </w:r>
    </w:p>
    <w:p w:rsidR="00882B8B" w:rsidRPr="0060067D" w:rsidRDefault="00882B8B" w:rsidP="00915450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 xml:space="preserve">3. </w:t>
      </w:r>
      <w:proofErr w:type="gramStart"/>
      <w:r w:rsidRPr="0060067D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уполномоченный орган указанный договор.</w:t>
      </w:r>
      <w:proofErr w:type="gramEnd"/>
      <w:r w:rsidRPr="0060067D">
        <w:rPr>
          <w:sz w:val="28"/>
          <w:szCs w:val="28"/>
        </w:rPr>
        <w:t xml:space="preserve"> При этом условия повторного аукциона могут быть изменены.</w:t>
      </w:r>
    </w:p>
    <w:p w:rsidR="00882B8B" w:rsidRPr="0060067D" w:rsidRDefault="00882B8B" w:rsidP="00915450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4. Если договор в течение тридцати дней со дня направления победителю аукциона проекта</w:t>
      </w:r>
      <w:r w:rsidR="00AD0383">
        <w:rPr>
          <w:sz w:val="28"/>
          <w:szCs w:val="28"/>
        </w:rPr>
        <w:t xml:space="preserve"> </w:t>
      </w:r>
      <w:r w:rsidRPr="0060067D">
        <w:rPr>
          <w:sz w:val="28"/>
          <w:szCs w:val="28"/>
        </w:rPr>
        <w:t>договора не был им подписан и представлен организатору аукциона,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82B8B" w:rsidRPr="0060067D" w:rsidRDefault="00882B8B" w:rsidP="00915450">
      <w:pPr>
        <w:pStyle w:val="a6"/>
        <w:widowControl w:val="0"/>
        <w:spacing w:after="0"/>
        <w:ind w:left="17" w:firstLine="692"/>
        <w:jc w:val="both"/>
        <w:rPr>
          <w:sz w:val="28"/>
          <w:szCs w:val="28"/>
        </w:rPr>
      </w:pPr>
      <w:r w:rsidRPr="0060067D">
        <w:rPr>
          <w:sz w:val="28"/>
          <w:szCs w:val="28"/>
        </w:rPr>
        <w:t>5. В случае</w:t>
      </w:r>
      <w:proofErr w:type="gramStart"/>
      <w:r w:rsidRPr="0060067D">
        <w:rPr>
          <w:sz w:val="28"/>
          <w:szCs w:val="28"/>
        </w:rPr>
        <w:t>,</w:t>
      </w:r>
      <w:proofErr w:type="gramEnd"/>
      <w:r w:rsidRPr="0060067D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</w:t>
      </w:r>
      <w:r w:rsidR="00D932E2">
        <w:rPr>
          <w:sz w:val="28"/>
          <w:szCs w:val="28"/>
        </w:rPr>
        <w:t>а</w:t>
      </w:r>
      <w:r w:rsidRPr="0060067D">
        <w:rPr>
          <w:sz w:val="28"/>
          <w:szCs w:val="28"/>
        </w:rPr>
        <w:t xml:space="preserve"> договора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sectPr w:rsidR="00882B8B" w:rsidRPr="0060067D" w:rsidSect="00C10C4E">
      <w:headerReference w:type="even" r:id="rId17"/>
      <w:headerReference w:type="default" r:id="rId18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35" w:rsidRDefault="00320035">
      <w:r>
        <w:separator/>
      </w:r>
    </w:p>
  </w:endnote>
  <w:endnote w:type="continuationSeparator" w:id="0">
    <w:p w:rsidR="00320035" w:rsidRDefault="0032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35" w:rsidRDefault="00320035">
      <w:r>
        <w:separator/>
      </w:r>
    </w:p>
  </w:footnote>
  <w:footnote w:type="continuationSeparator" w:id="0">
    <w:p w:rsidR="00320035" w:rsidRDefault="0032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3" w:rsidRDefault="00892053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2053" w:rsidRDefault="008920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3" w:rsidRDefault="00892053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6B9F">
      <w:rPr>
        <w:rStyle w:val="a4"/>
        <w:noProof/>
      </w:rPr>
      <w:t>15</w:t>
    </w:r>
    <w:r>
      <w:rPr>
        <w:rStyle w:val="a4"/>
      </w:rPr>
      <w:fldChar w:fldCharType="end"/>
    </w:r>
  </w:p>
  <w:p w:rsidR="00892053" w:rsidRDefault="008920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885E0F"/>
    <w:multiLevelType w:val="multilevel"/>
    <w:tmpl w:val="49F0FA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17C88"/>
    <w:rsid w:val="00021D75"/>
    <w:rsid w:val="000261E1"/>
    <w:rsid w:val="000267CA"/>
    <w:rsid w:val="000270C3"/>
    <w:rsid w:val="00027AB6"/>
    <w:rsid w:val="000312F7"/>
    <w:rsid w:val="0003150C"/>
    <w:rsid w:val="00034EC8"/>
    <w:rsid w:val="0004013B"/>
    <w:rsid w:val="00046F55"/>
    <w:rsid w:val="00052CBD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427E"/>
    <w:rsid w:val="0008466E"/>
    <w:rsid w:val="00085902"/>
    <w:rsid w:val="00085E31"/>
    <w:rsid w:val="00091496"/>
    <w:rsid w:val="00091672"/>
    <w:rsid w:val="00092B45"/>
    <w:rsid w:val="00093584"/>
    <w:rsid w:val="000A1108"/>
    <w:rsid w:val="000A6C5E"/>
    <w:rsid w:val="000B0A06"/>
    <w:rsid w:val="000B40B7"/>
    <w:rsid w:val="000B614A"/>
    <w:rsid w:val="000C3673"/>
    <w:rsid w:val="000C6D40"/>
    <w:rsid w:val="000C7560"/>
    <w:rsid w:val="000C7DEE"/>
    <w:rsid w:val="000C7F68"/>
    <w:rsid w:val="000D0BEF"/>
    <w:rsid w:val="000D77E2"/>
    <w:rsid w:val="000E02AF"/>
    <w:rsid w:val="000E1E52"/>
    <w:rsid w:val="000E5B15"/>
    <w:rsid w:val="000E7181"/>
    <w:rsid w:val="000F3F72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1D9"/>
    <w:rsid w:val="001248DC"/>
    <w:rsid w:val="001258AE"/>
    <w:rsid w:val="001266BA"/>
    <w:rsid w:val="00126E4E"/>
    <w:rsid w:val="00131844"/>
    <w:rsid w:val="001320CA"/>
    <w:rsid w:val="00132E6E"/>
    <w:rsid w:val="00133052"/>
    <w:rsid w:val="0013380C"/>
    <w:rsid w:val="001339CF"/>
    <w:rsid w:val="00133A76"/>
    <w:rsid w:val="00134E79"/>
    <w:rsid w:val="00136B32"/>
    <w:rsid w:val="001372B3"/>
    <w:rsid w:val="00143643"/>
    <w:rsid w:val="00146CF5"/>
    <w:rsid w:val="00150F69"/>
    <w:rsid w:val="001516E2"/>
    <w:rsid w:val="00152D6D"/>
    <w:rsid w:val="001532BC"/>
    <w:rsid w:val="00155406"/>
    <w:rsid w:val="00160088"/>
    <w:rsid w:val="001610B3"/>
    <w:rsid w:val="001647DA"/>
    <w:rsid w:val="0016494E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4E29"/>
    <w:rsid w:val="001971A0"/>
    <w:rsid w:val="001A1600"/>
    <w:rsid w:val="001B4143"/>
    <w:rsid w:val="001B7C2E"/>
    <w:rsid w:val="001C2954"/>
    <w:rsid w:val="001C3342"/>
    <w:rsid w:val="001C4E9D"/>
    <w:rsid w:val="001D0691"/>
    <w:rsid w:val="001D0C32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071CA"/>
    <w:rsid w:val="002127C2"/>
    <w:rsid w:val="00213561"/>
    <w:rsid w:val="0021568B"/>
    <w:rsid w:val="00217C73"/>
    <w:rsid w:val="002220BF"/>
    <w:rsid w:val="00223E6B"/>
    <w:rsid w:val="00233224"/>
    <w:rsid w:val="002342BB"/>
    <w:rsid w:val="00237104"/>
    <w:rsid w:val="002422F9"/>
    <w:rsid w:val="002432DE"/>
    <w:rsid w:val="002433C1"/>
    <w:rsid w:val="00244F38"/>
    <w:rsid w:val="00245C34"/>
    <w:rsid w:val="0024698B"/>
    <w:rsid w:val="00251A67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5734"/>
    <w:rsid w:val="002A67E8"/>
    <w:rsid w:val="002A747B"/>
    <w:rsid w:val="002A75B3"/>
    <w:rsid w:val="002B27F4"/>
    <w:rsid w:val="002B5AC0"/>
    <w:rsid w:val="002C4AC6"/>
    <w:rsid w:val="002C61F0"/>
    <w:rsid w:val="002C788D"/>
    <w:rsid w:val="002D5948"/>
    <w:rsid w:val="002D615C"/>
    <w:rsid w:val="002E2625"/>
    <w:rsid w:val="002E5404"/>
    <w:rsid w:val="002F3A2F"/>
    <w:rsid w:val="002F7F44"/>
    <w:rsid w:val="003004E7"/>
    <w:rsid w:val="0030171D"/>
    <w:rsid w:val="00302FE4"/>
    <w:rsid w:val="003033C9"/>
    <w:rsid w:val="00303E58"/>
    <w:rsid w:val="00304D15"/>
    <w:rsid w:val="00307271"/>
    <w:rsid w:val="0030734E"/>
    <w:rsid w:val="00310242"/>
    <w:rsid w:val="00311613"/>
    <w:rsid w:val="00314173"/>
    <w:rsid w:val="00315106"/>
    <w:rsid w:val="0031608B"/>
    <w:rsid w:val="00320035"/>
    <w:rsid w:val="00321ACB"/>
    <w:rsid w:val="00322328"/>
    <w:rsid w:val="00324EAA"/>
    <w:rsid w:val="00326C69"/>
    <w:rsid w:val="00330E30"/>
    <w:rsid w:val="003322D3"/>
    <w:rsid w:val="0033308B"/>
    <w:rsid w:val="00333FCF"/>
    <w:rsid w:val="00335204"/>
    <w:rsid w:val="003361B5"/>
    <w:rsid w:val="003374B2"/>
    <w:rsid w:val="00340E07"/>
    <w:rsid w:val="00344490"/>
    <w:rsid w:val="00350EE6"/>
    <w:rsid w:val="0036239F"/>
    <w:rsid w:val="00370940"/>
    <w:rsid w:val="003710D4"/>
    <w:rsid w:val="00377958"/>
    <w:rsid w:val="00384661"/>
    <w:rsid w:val="00384E84"/>
    <w:rsid w:val="00384EA7"/>
    <w:rsid w:val="003851F2"/>
    <w:rsid w:val="00391BF2"/>
    <w:rsid w:val="003936D7"/>
    <w:rsid w:val="003A0BE2"/>
    <w:rsid w:val="003A1036"/>
    <w:rsid w:val="003A7E76"/>
    <w:rsid w:val="003B24CE"/>
    <w:rsid w:val="003B29FE"/>
    <w:rsid w:val="003B48B0"/>
    <w:rsid w:val="003B5756"/>
    <w:rsid w:val="003C1B44"/>
    <w:rsid w:val="003C5C0B"/>
    <w:rsid w:val="003C5CE6"/>
    <w:rsid w:val="003C6506"/>
    <w:rsid w:val="003C6B1A"/>
    <w:rsid w:val="003D12B0"/>
    <w:rsid w:val="003D12F3"/>
    <w:rsid w:val="003D6829"/>
    <w:rsid w:val="003E0490"/>
    <w:rsid w:val="003E05ED"/>
    <w:rsid w:val="003E4E34"/>
    <w:rsid w:val="003E6B9F"/>
    <w:rsid w:val="003F0720"/>
    <w:rsid w:val="003F141B"/>
    <w:rsid w:val="003F215E"/>
    <w:rsid w:val="003F5184"/>
    <w:rsid w:val="0040086F"/>
    <w:rsid w:val="0040161B"/>
    <w:rsid w:val="004121DC"/>
    <w:rsid w:val="00416750"/>
    <w:rsid w:val="00422F32"/>
    <w:rsid w:val="00423D2A"/>
    <w:rsid w:val="00424738"/>
    <w:rsid w:val="00436403"/>
    <w:rsid w:val="004374DE"/>
    <w:rsid w:val="00443B1E"/>
    <w:rsid w:val="00450A7B"/>
    <w:rsid w:val="00455149"/>
    <w:rsid w:val="004627A6"/>
    <w:rsid w:val="004633EB"/>
    <w:rsid w:val="00463AEE"/>
    <w:rsid w:val="004656DD"/>
    <w:rsid w:val="00465795"/>
    <w:rsid w:val="00465D01"/>
    <w:rsid w:val="004752E2"/>
    <w:rsid w:val="0047779B"/>
    <w:rsid w:val="00482FAB"/>
    <w:rsid w:val="004859E4"/>
    <w:rsid w:val="00486811"/>
    <w:rsid w:val="00490DEA"/>
    <w:rsid w:val="0049662A"/>
    <w:rsid w:val="004A2FBC"/>
    <w:rsid w:val="004A3961"/>
    <w:rsid w:val="004A4935"/>
    <w:rsid w:val="004A6616"/>
    <w:rsid w:val="004A7B0E"/>
    <w:rsid w:val="004B0613"/>
    <w:rsid w:val="004B07C9"/>
    <w:rsid w:val="004B39C9"/>
    <w:rsid w:val="004B73DD"/>
    <w:rsid w:val="004C17CF"/>
    <w:rsid w:val="004C1F78"/>
    <w:rsid w:val="004C3BA6"/>
    <w:rsid w:val="004C7D73"/>
    <w:rsid w:val="004D10A8"/>
    <w:rsid w:val="004D1572"/>
    <w:rsid w:val="004D2E62"/>
    <w:rsid w:val="004D382B"/>
    <w:rsid w:val="004E216E"/>
    <w:rsid w:val="004E4268"/>
    <w:rsid w:val="004E5160"/>
    <w:rsid w:val="004F2FBA"/>
    <w:rsid w:val="004F53F5"/>
    <w:rsid w:val="004F610C"/>
    <w:rsid w:val="005005A3"/>
    <w:rsid w:val="00506A06"/>
    <w:rsid w:val="00513209"/>
    <w:rsid w:val="00514520"/>
    <w:rsid w:val="00514770"/>
    <w:rsid w:val="005167C4"/>
    <w:rsid w:val="0052551A"/>
    <w:rsid w:val="005273A9"/>
    <w:rsid w:val="005312EC"/>
    <w:rsid w:val="00534E4E"/>
    <w:rsid w:val="005418C7"/>
    <w:rsid w:val="0054622C"/>
    <w:rsid w:val="00550E94"/>
    <w:rsid w:val="00551BBF"/>
    <w:rsid w:val="0056013B"/>
    <w:rsid w:val="00560852"/>
    <w:rsid w:val="00562383"/>
    <w:rsid w:val="00562436"/>
    <w:rsid w:val="0057038A"/>
    <w:rsid w:val="00571B04"/>
    <w:rsid w:val="00572578"/>
    <w:rsid w:val="00573D97"/>
    <w:rsid w:val="00573ED6"/>
    <w:rsid w:val="00573FDE"/>
    <w:rsid w:val="005740B7"/>
    <w:rsid w:val="005774AB"/>
    <w:rsid w:val="00582B28"/>
    <w:rsid w:val="0058670A"/>
    <w:rsid w:val="00596387"/>
    <w:rsid w:val="005A2B46"/>
    <w:rsid w:val="005A2BBC"/>
    <w:rsid w:val="005A689B"/>
    <w:rsid w:val="005A79B6"/>
    <w:rsid w:val="005B2110"/>
    <w:rsid w:val="005B3080"/>
    <w:rsid w:val="005B3EDE"/>
    <w:rsid w:val="005B4FD2"/>
    <w:rsid w:val="005C1669"/>
    <w:rsid w:val="005C4820"/>
    <w:rsid w:val="005C5630"/>
    <w:rsid w:val="005C6B42"/>
    <w:rsid w:val="005D0A7C"/>
    <w:rsid w:val="005D3A91"/>
    <w:rsid w:val="005D60C7"/>
    <w:rsid w:val="005E0C0E"/>
    <w:rsid w:val="005E0EA2"/>
    <w:rsid w:val="005E2D29"/>
    <w:rsid w:val="005E639A"/>
    <w:rsid w:val="005E64F3"/>
    <w:rsid w:val="005F21B7"/>
    <w:rsid w:val="005F55DB"/>
    <w:rsid w:val="0060067D"/>
    <w:rsid w:val="00603457"/>
    <w:rsid w:val="00614455"/>
    <w:rsid w:val="00615162"/>
    <w:rsid w:val="006151FB"/>
    <w:rsid w:val="00615F16"/>
    <w:rsid w:val="00624655"/>
    <w:rsid w:val="0062558A"/>
    <w:rsid w:val="006323DA"/>
    <w:rsid w:val="00634E8C"/>
    <w:rsid w:val="006375BA"/>
    <w:rsid w:val="0064055D"/>
    <w:rsid w:val="00644146"/>
    <w:rsid w:val="00644EB1"/>
    <w:rsid w:val="00653ADB"/>
    <w:rsid w:val="00654157"/>
    <w:rsid w:val="00660F23"/>
    <w:rsid w:val="0066445A"/>
    <w:rsid w:val="00664C84"/>
    <w:rsid w:val="006653C0"/>
    <w:rsid w:val="00666951"/>
    <w:rsid w:val="00672956"/>
    <w:rsid w:val="00682AC7"/>
    <w:rsid w:val="0068582D"/>
    <w:rsid w:val="00694F61"/>
    <w:rsid w:val="00696D02"/>
    <w:rsid w:val="006A163A"/>
    <w:rsid w:val="006A2EA9"/>
    <w:rsid w:val="006A7834"/>
    <w:rsid w:val="006B4BAE"/>
    <w:rsid w:val="006C277C"/>
    <w:rsid w:val="006C2D1D"/>
    <w:rsid w:val="006C32B2"/>
    <w:rsid w:val="006D23B2"/>
    <w:rsid w:val="006D676B"/>
    <w:rsid w:val="006D6F4A"/>
    <w:rsid w:val="006E2802"/>
    <w:rsid w:val="006E3E0E"/>
    <w:rsid w:val="006E52FF"/>
    <w:rsid w:val="006E7452"/>
    <w:rsid w:val="006F1BF6"/>
    <w:rsid w:val="006F2D9B"/>
    <w:rsid w:val="006F3DAA"/>
    <w:rsid w:val="006F59D3"/>
    <w:rsid w:val="006F737D"/>
    <w:rsid w:val="007029A5"/>
    <w:rsid w:val="007109F3"/>
    <w:rsid w:val="007200E3"/>
    <w:rsid w:val="00727216"/>
    <w:rsid w:val="00732348"/>
    <w:rsid w:val="00736D1E"/>
    <w:rsid w:val="007376CF"/>
    <w:rsid w:val="00737DE1"/>
    <w:rsid w:val="00737F01"/>
    <w:rsid w:val="00744E5E"/>
    <w:rsid w:val="00751152"/>
    <w:rsid w:val="00756336"/>
    <w:rsid w:val="00756F41"/>
    <w:rsid w:val="007644EF"/>
    <w:rsid w:val="007666AA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A78B6"/>
    <w:rsid w:val="007B0040"/>
    <w:rsid w:val="007B0682"/>
    <w:rsid w:val="007B5CDA"/>
    <w:rsid w:val="007C0BF8"/>
    <w:rsid w:val="007C288B"/>
    <w:rsid w:val="007C542B"/>
    <w:rsid w:val="007D11D9"/>
    <w:rsid w:val="007D2C69"/>
    <w:rsid w:val="007D37B9"/>
    <w:rsid w:val="007D3CED"/>
    <w:rsid w:val="007D70E0"/>
    <w:rsid w:val="007E0B0F"/>
    <w:rsid w:val="007E21E8"/>
    <w:rsid w:val="007E2E66"/>
    <w:rsid w:val="007F6659"/>
    <w:rsid w:val="00801FD8"/>
    <w:rsid w:val="008034D8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3574D"/>
    <w:rsid w:val="00841ACE"/>
    <w:rsid w:val="00842283"/>
    <w:rsid w:val="00842952"/>
    <w:rsid w:val="00844AA8"/>
    <w:rsid w:val="00846475"/>
    <w:rsid w:val="00851387"/>
    <w:rsid w:val="00854160"/>
    <w:rsid w:val="00854A39"/>
    <w:rsid w:val="00861F1D"/>
    <w:rsid w:val="00865070"/>
    <w:rsid w:val="0086573C"/>
    <w:rsid w:val="008722D7"/>
    <w:rsid w:val="00882395"/>
    <w:rsid w:val="00882B8B"/>
    <w:rsid w:val="00883D88"/>
    <w:rsid w:val="008851A1"/>
    <w:rsid w:val="0088657B"/>
    <w:rsid w:val="0088766B"/>
    <w:rsid w:val="0089007E"/>
    <w:rsid w:val="00890656"/>
    <w:rsid w:val="00891B04"/>
    <w:rsid w:val="00892053"/>
    <w:rsid w:val="00892AA4"/>
    <w:rsid w:val="00896230"/>
    <w:rsid w:val="00897B19"/>
    <w:rsid w:val="008A21F9"/>
    <w:rsid w:val="008A25B5"/>
    <w:rsid w:val="008A3190"/>
    <w:rsid w:val="008A5620"/>
    <w:rsid w:val="008A7275"/>
    <w:rsid w:val="008A7CFC"/>
    <w:rsid w:val="008B0B1F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D779F"/>
    <w:rsid w:val="008E0748"/>
    <w:rsid w:val="008E1C9F"/>
    <w:rsid w:val="008E6341"/>
    <w:rsid w:val="008E758F"/>
    <w:rsid w:val="008E7622"/>
    <w:rsid w:val="008F2CB2"/>
    <w:rsid w:val="008F6C45"/>
    <w:rsid w:val="008F74A4"/>
    <w:rsid w:val="00900443"/>
    <w:rsid w:val="0090074B"/>
    <w:rsid w:val="00901CCC"/>
    <w:rsid w:val="009023AA"/>
    <w:rsid w:val="009025EF"/>
    <w:rsid w:val="00903847"/>
    <w:rsid w:val="009047C7"/>
    <w:rsid w:val="00905666"/>
    <w:rsid w:val="00911EEA"/>
    <w:rsid w:val="00915450"/>
    <w:rsid w:val="009227A1"/>
    <w:rsid w:val="009227E8"/>
    <w:rsid w:val="00924DB9"/>
    <w:rsid w:val="0092753F"/>
    <w:rsid w:val="009300AC"/>
    <w:rsid w:val="00930DEF"/>
    <w:rsid w:val="00934C65"/>
    <w:rsid w:val="00935D11"/>
    <w:rsid w:val="00937BFC"/>
    <w:rsid w:val="00941D9F"/>
    <w:rsid w:val="009441B3"/>
    <w:rsid w:val="00945C9D"/>
    <w:rsid w:val="009469FA"/>
    <w:rsid w:val="009475A1"/>
    <w:rsid w:val="00947AE2"/>
    <w:rsid w:val="00951806"/>
    <w:rsid w:val="00952EE9"/>
    <w:rsid w:val="009534C0"/>
    <w:rsid w:val="00953516"/>
    <w:rsid w:val="00953BDF"/>
    <w:rsid w:val="00953C50"/>
    <w:rsid w:val="009544A7"/>
    <w:rsid w:val="00957067"/>
    <w:rsid w:val="0095740B"/>
    <w:rsid w:val="0095758B"/>
    <w:rsid w:val="009617DE"/>
    <w:rsid w:val="00962ACF"/>
    <w:rsid w:val="00962E33"/>
    <w:rsid w:val="009636C0"/>
    <w:rsid w:val="00964736"/>
    <w:rsid w:val="00965972"/>
    <w:rsid w:val="009730FF"/>
    <w:rsid w:val="009733E9"/>
    <w:rsid w:val="00973605"/>
    <w:rsid w:val="00982F5E"/>
    <w:rsid w:val="00983E82"/>
    <w:rsid w:val="00991C42"/>
    <w:rsid w:val="00993E0E"/>
    <w:rsid w:val="0099422F"/>
    <w:rsid w:val="009A0E48"/>
    <w:rsid w:val="009A181E"/>
    <w:rsid w:val="009A1FB3"/>
    <w:rsid w:val="009A58AA"/>
    <w:rsid w:val="009A75E2"/>
    <w:rsid w:val="009B243E"/>
    <w:rsid w:val="009B4F63"/>
    <w:rsid w:val="009B547C"/>
    <w:rsid w:val="009C0C8E"/>
    <w:rsid w:val="009C10F4"/>
    <w:rsid w:val="009C4F89"/>
    <w:rsid w:val="009C5D90"/>
    <w:rsid w:val="009C6263"/>
    <w:rsid w:val="009C7C46"/>
    <w:rsid w:val="009D1FF6"/>
    <w:rsid w:val="009D31D2"/>
    <w:rsid w:val="009E6D6C"/>
    <w:rsid w:val="009F0262"/>
    <w:rsid w:val="009F0452"/>
    <w:rsid w:val="00A01336"/>
    <w:rsid w:val="00A01FB9"/>
    <w:rsid w:val="00A020BC"/>
    <w:rsid w:val="00A02486"/>
    <w:rsid w:val="00A12BB9"/>
    <w:rsid w:val="00A12C12"/>
    <w:rsid w:val="00A15B6D"/>
    <w:rsid w:val="00A168B8"/>
    <w:rsid w:val="00A16E46"/>
    <w:rsid w:val="00A17903"/>
    <w:rsid w:val="00A22D1A"/>
    <w:rsid w:val="00A2531E"/>
    <w:rsid w:val="00A30244"/>
    <w:rsid w:val="00A31933"/>
    <w:rsid w:val="00A32B78"/>
    <w:rsid w:val="00A32D72"/>
    <w:rsid w:val="00A35435"/>
    <w:rsid w:val="00A40A7F"/>
    <w:rsid w:val="00A43878"/>
    <w:rsid w:val="00A4424C"/>
    <w:rsid w:val="00A45A70"/>
    <w:rsid w:val="00A57009"/>
    <w:rsid w:val="00A61774"/>
    <w:rsid w:val="00A71257"/>
    <w:rsid w:val="00A718B7"/>
    <w:rsid w:val="00A74393"/>
    <w:rsid w:val="00A743FC"/>
    <w:rsid w:val="00A74EFE"/>
    <w:rsid w:val="00A91F9E"/>
    <w:rsid w:val="00A93927"/>
    <w:rsid w:val="00A93B21"/>
    <w:rsid w:val="00A94A07"/>
    <w:rsid w:val="00AA161D"/>
    <w:rsid w:val="00AA6914"/>
    <w:rsid w:val="00AA72AE"/>
    <w:rsid w:val="00AA744E"/>
    <w:rsid w:val="00AA7DB0"/>
    <w:rsid w:val="00AB2762"/>
    <w:rsid w:val="00AB346D"/>
    <w:rsid w:val="00AC0A0E"/>
    <w:rsid w:val="00AC0B13"/>
    <w:rsid w:val="00AC191B"/>
    <w:rsid w:val="00AC45E8"/>
    <w:rsid w:val="00AC477A"/>
    <w:rsid w:val="00AC4D69"/>
    <w:rsid w:val="00AC4E4C"/>
    <w:rsid w:val="00AD0383"/>
    <w:rsid w:val="00AD171C"/>
    <w:rsid w:val="00AD4079"/>
    <w:rsid w:val="00AD5122"/>
    <w:rsid w:val="00AD5E43"/>
    <w:rsid w:val="00AE2A39"/>
    <w:rsid w:val="00AE4870"/>
    <w:rsid w:val="00AF0E06"/>
    <w:rsid w:val="00AF0F58"/>
    <w:rsid w:val="00AF4B6E"/>
    <w:rsid w:val="00B00E14"/>
    <w:rsid w:val="00B035C6"/>
    <w:rsid w:val="00B072B0"/>
    <w:rsid w:val="00B138BC"/>
    <w:rsid w:val="00B14DF7"/>
    <w:rsid w:val="00B164A8"/>
    <w:rsid w:val="00B223CB"/>
    <w:rsid w:val="00B22945"/>
    <w:rsid w:val="00B26116"/>
    <w:rsid w:val="00B27937"/>
    <w:rsid w:val="00B3089E"/>
    <w:rsid w:val="00B33456"/>
    <w:rsid w:val="00B33C7B"/>
    <w:rsid w:val="00B345DB"/>
    <w:rsid w:val="00B36AB8"/>
    <w:rsid w:val="00B41409"/>
    <w:rsid w:val="00B41C13"/>
    <w:rsid w:val="00B4555E"/>
    <w:rsid w:val="00B46DFA"/>
    <w:rsid w:val="00B50261"/>
    <w:rsid w:val="00B51D7C"/>
    <w:rsid w:val="00B52A63"/>
    <w:rsid w:val="00B61E23"/>
    <w:rsid w:val="00B63732"/>
    <w:rsid w:val="00B6508C"/>
    <w:rsid w:val="00B659B4"/>
    <w:rsid w:val="00B6710C"/>
    <w:rsid w:val="00B747E6"/>
    <w:rsid w:val="00B77CB7"/>
    <w:rsid w:val="00B82913"/>
    <w:rsid w:val="00B82A51"/>
    <w:rsid w:val="00B83E21"/>
    <w:rsid w:val="00B86988"/>
    <w:rsid w:val="00B86F03"/>
    <w:rsid w:val="00B918B3"/>
    <w:rsid w:val="00B92CBF"/>
    <w:rsid w:val="00B9497A"/>
    <w:rsid w:val="00B96353"/>
    <w:rsid w:val="00B96FCE"/>
    <w:rsid w:val="00B97433"/>
    <w:rsid w:val="00B97475"/>
    <w:rsid w:val="00BA006F"/>
    <w:rsid w:val="00BA5589"/>
    <w:rsid w:val="00BB036E"/>
    <w:rsid w:val="00BB62B5"/>
    <w:rsid w:val="00BC03D4"/>
    <w:rsid w:val="00BD04F8"/>
    <w:rsid w:val="00BD109D"/>
    <w:rsid w:val="00BD7CD2"/>
    <w:rsid w:val="00BE10CE"/>
    <w:rsid w:val="00BE5F86"/>
    <w:rsid w:val="00BE64B4"/>
    <w:rsid w:val="00BF05FA"/>
    <w:rsid w:val="00BF1858"/>
    <w:rsid w:val="00BF36A5"/>
    <w:rsid w:val="00BF55B6"/>
    <w:rsid w:val="00BF60D4"/>
    <w:rsid w:val="00BF7B65"/>
    <w:rsid w:val="00C00BFA"/>
    <w:rsid w:val="00C03108"/>
    <w:rsid w:val="00C07D64"/>
    <w:rsid w:val="00C10C4E"/>
    <w:rsid w:val="00C1714F"/>
    <w:rsid w:val="00C17951"/>
    <w:rsid w:val="00C17E62"/>
    <w:rsid w:val="00C21409"/>
    <w:rsid w:val="00C23386"/>
    <w:rsid w:val="00C2516D"/>
    <w:rsid w:val="00C27B0B"/>
    <w:rsid w:val="00C320BC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3671"/>
    <w:rsid w:val="00C538E2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7582C"/>
    <w:rsid w:val="00C75F8F"/>
    <w:rsid w:val="00C80962"/>
    <w:rsid w:val="00C80FC5"/>
    <w:rsid w:val="00C84D0A"/>
    <w:rsid w:val="00C9048C"/>
    <w:rsid w:val="00C90CBC"/>
    <w:rsid w:val="00C91C2E"/>
    <w:rsid w:val="00C93EB9"/>
    <w:rsid w:val="00C94568"/>
    <w:rsid w:val="00C94A8B"/>
    <w:rsid w:val="00C95813"/>
    <w:rsid w:val="00CA7C64"/>
    <w:rsid w:val="00CB3AFD"/>
    <w:rsid w:val="00CB55C0"/>
    <w:rsid w:val="00CB62AD"/>
    <w:rsid w:val="00CC205A"/>
    <w:rsid w:val="00CC2590"/>
    <w:rsid w:val="00CC2E04"/>
    <w:rsid w:val="00CC4812"/>
    <w:rsid w:val="00CD020C"/>
    <w:rsid w:val="00CD1196"/>
    <w:rsid w:val="00CE02B7"/>
    <w:rsid w:val="00CE6AC4"/>
    <w:rsid w:val="00CE7D31"/>
    <w:rsid w:val="00D0298F"/>
    <w:rsid w:val="00D10F71"/>
    <w:rsid w:val="00D12D7E"/>
    <w:rsid w:val="00D15D79"/>
    <w:rsid w:val="00D16548"/>
    <w:rsid w:val="00D20B0D"/>
    <w:rsid w:val="00D23C77"/>
    <w:rsid w:val="00D268C5"/>
    <w:rsid w:val="00D27BE4"/>
    <w:rsid w:val="00D35C8E"/>
    <w:rsid w:val="00D3772D"/>
    <w:rsid w:val="00D404E3"/>
    <w:rsid w:val="00D43020"/>
    <w:rsid w:val="00D473A7"/>
    <w:rsid w:val="00D5082C"/>
    <w:rsid w:val="00D5328E"/>
    <w:rsid w:val="00D53332"/>
    <w:rsid w:val="00D569D9"/>
    <w:rsid w:val="00D61043"/>
    <w:rsid w:val="00D61486"/>
    <w:rsid w:val="00D63DE0"/>
    <w:rsid w:val="00D6434E"/>
    <w:rsid w:val="00D71F60"/>
    <w:rsid w:val="00D73432"/>
    <w:rsid w:val="00D74B94"/>
    <w:rsid w:val="00D7674D"/>
    <w:rsid w:val="00D80284"/>
    <w:rsid w:val="00D85708"/>
    <w:rsid w:val="00D87FAA"/>
    <w:rsid w:val="00D92308"/>
    <w:rsid w:val="00D932E2"/>
    <w:rsid w:val="00D960DC"/>
    <w:rsid w:val="00D9733B"/>
    <w:rsid w:val="00D976C7"/>
    <w:rsid w:val="00D979C1"/>
    <w:rsid w:val="00D97CB4"/>
    <w:rsid w:val="00DA3BBF"/>
    <w:rsid w:val="00DA41A9"/>
    <w:rsid w:val="00DA4C5C"/>
    <w:rsid w:val="00DB1DA5"/>
    <w:rsid w:val="00DB4395"/>
    <w:rsid w:val="00DB4910"/>
    <w:rsid w:val="00DB4C5C"/>
    <w:rsid w:val="00DB4EB6"/>
    <w:rsid w:val="00DC0D98"/>
    <w:rsid w:val="00DC5DDC"/>
    <w:rsid w:val="00DD1108"/>
    <w:rsid w:val="00DD1370"/>
    <w:rsid w:val="00DD5957"/>
    <w:rsid w:val="00DE668B"/>
    <w:rsid w:val="00DE6D91"/>
    <w:rsid w:val="00DF1916"/>
    <w:rsid w:val="00DF1C1E"/>
    <w:rsid w:val="00DF7AF8"/>
    <w:rsid w:val="00E051AF"/>
    <w:rsid w:val="00E10552"/>
    <w:rsid w:val="00E10B6C"/>
    <w:rsid w:val="00E10FB6"/>
    <w:rsid w:val="00E11E34"/>
    <w:rsid w:val="00E13154"/>
    <w:rsid w:val="00E16703"/>
    <w:rsid w:val="00E16D3A"/>
    <w:rsid w:val="00E23346"/>
    <w:rsid w:val="00E369ED"/>
    <w:rsid w:val="00E37598"/>
    <w:rsid w:val="00E37666"/>
    <w:rsid w:val="00E42FF2"/>
    <w:rsid w:val="00E47BB6"/>
    <w:rsid w:val="00E50E52"/>
    <w:rsid w:val="00E53493"/>
    <w:rsid w:val="00E55ACF"/>
    <w:rsid w:val="00E60AFB"/>
    <w:rsid w:val="00E61F10"/>
    <w:rsid w:val="00E62401"/>
    <w:rsid w:val="00E702A4"/>
    <w:rsid w:val="00E81532"/>
    <w:rsid w:val="00E84ACF"/>
    <w:rsid w:val="00E85B6F"/>
    <w:rsid w:val="00E85C94"/>
    <w:rsid w:val="00E90658"/>
    <w:rsid w:val="00E9086E"/>
    <w:rsid w:val="00E92112"/>
    <w:rsid w:val="00E946C7"/>
    <w:rsid w:val="00EA7073"/>
    <w:rsid w:val="00EB3C56"/>
    <w:rsid w:val="00EB5A82"/>
    <w:rsid w:val="00EB6BC4"/>
    <w:rsid w:val="00EB7774"/>
    <w:rsid w:val="00EC2F91"/>
    <w:rsid w:val="00EC3A2F"/>
    <w:rsid w:val="00EC4C0B"/>
    <w:rsid w:val="00EC510F"/>
    <w:rsid w:val="00EC54EE"/>
    <w:rsid w:val="00ED1B06"/>
    <w:rsid w:val="00ED1F37"/>
    <w:rsid w:val="00EE17B2"/>
    <w:rsid w:val="00EE1DF6"/>
    <w:rsid w:val="00EE7DAE"/>
    <w:rsid w:val="00EF5355"/>
    <w:rsid w:val="00F00792"/>
    <w:rsid w:val="00F02008"/>
    <w:rsid w:val="00F04247"/>
    <w:rsid w:val="00F047BF"/>
    <w:rsid w:val="00F0599B"/>
    <w:rsid w:val="00F05D9D"/>
    <w:rsid w:val="00F07DBC"/>
    <w:rsid w:val="00F11DB7"/>
    <w:rsid w:val="00F20D41"/>
    <w:rsid w:val="00F255EC"/>
    <w:rsid w:val="00F319FF"/>
    <w:rsid w:val="00F3250D"/>
    <w:rsid w:val="00F3529E"/>
    <w:rsid w:val="00F37A5B"/>
    <w:rsid w:val="00F408FD"/>
    <w:rsid w:val="00F40BE4"/>
    <w:rsid w:val="00F41CFD"/>
    <w:rsid w:val="00F422F9"/>
    <w:rsid w:val="00F4235B"/>
    <w:rsid w:val="00F460FA"/>
    <w:rsid w:val="00F4660C"/>
    <w:rsid w:val="00F47644"/>
    <w:rsid w:val="00F51025"/>
    <w:rsid w:val="00F54A39"/>
    <w:rsid w:val="00F57614"/>
    <w:rsid w:val="00F608A6"/>
    <w:rsid w:val="00F66691"/>
    <w:rsid w:val="00F66ADB"/>
    <w:rsid w:val="00F67D4F"/>
    <w:rsid w:val="00F67F0F"/>
    <w:rsid w:val="00F72367"/>
    <w:rsid w:val="00F7707A"/>
    <w:rsid w:val="00F82911"/>
    <w:rsid w:val="00F83C4B"/>
    <w:rsid w:val="00F86E50"/>
    <w:rsid w:val="00F87B31"/>
    <w:rsid w:val="00F92C44"/>
    <w:rsid w:val="00F97C61"/>
    <w:rsid w:val="00F97F92"/>
    <w:rsid w:val="00FA1EFB"/>
    <w:rsid w:val="00FA3D58"/>
    <w:rsid w:val="00FA6708"/>
    <w:rsid w:val="00FB2A0C"/>
    <w:rsid w:val="00FC2DB8"/>
    <w:rsid w:val="00FC341B"/>
    <w:rsid w:val="00FC422D"/>
    <w:rsid w:val="00FC4A99"/>
    <w:rsid w:val="00FD1B89"/>
    <w:rsid w:val="00FE0CD1"/>
    <w:rsid w:val="00FE1CED"/>
    <w:rsid w:val="00FE2320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7666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666AA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table" w:styleId="af6">
    <w:name w:val="Table Grid"/>
    <w:basedOn w:val="a2"/>
    <w:uiPriority w:val="59"/>
    <w:rsid w:val="007666AA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2B45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7666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666AA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table" w:styleId="af6">
    <w:name w:val="Table Grid"/>
    <w:basedOn w:val="a2"/>
    <w:uiPriority w:val="59"/>
    <w:rsid w:val="007666AA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2B4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9F482C1C351B701C9ED4CBF64EE68C56148B8E06602BE76FD7AB54C652B0E44BDF52B69282CF2EFB64Dc1D0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29F482C1C351B701C9ED4CBF64EE68C56148B8E06602BE76FD7AB54C652B0E44BDF52B69282CF2EFB44Ac1D7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C32319C055809E596F53E12F87853EA2A0D9FB8D54A3AF267E8AA151B20E58B5FBF399F09E0D70EFF53F7B1ADQ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29F482C1C351B701C9F341A908B261CF621FBCE06400EF2FA221E81B6C215903F2AC692D242FF4cED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29F482C1C351B701C9ED4CBF64EE68C56148B8E0650FB171FD7AB54C652B0Ec4D4J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29F482C1C351B701C9ED4CBF64EE68C56148B8E0640DBD7BFD7AB54C652B0E44BDF52B69282CF2EFB44Fc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A35-4A49-4185-9D83-B2751A7A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36149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2019-03-28T12:35:00Z</cp:lastPrinted>
  <dcterms:created xsi:type="dcterms:W3CDTF">2019-03-14T06:58:00Z</dcterms:created>
  <dcterms:modified xsi:type="dcterms:W3CDTF">2019-03-28T12:36:00Z</dcterms:modified>
</cp:coreProperties>
</file>