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A59" w:rsidRPr="00C5768E" w:rsidRDefault="00F23A59" w:rsidP="00C5768E">
      <w:pPr>
        <w:pStyle w:val="msonormalcxspmiddle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 w:rsidRPr="00C5768E">
        <w:rPr>
          <w:b/>
          <w:sz w:val="28"/>
          <w:szCs w:val="28"/>
        </w:rPr>
        <w:t>АДМИНИСТРАЦИЯ ГОРОДА ДИМИТРОВГРАДА</w:t>
      </w:r>
    </w:p>
    <w:p w:rsidR="00F23A59" w:rsidRPr="00C5768E" w:rsidRDefault="00F23A59" w:rsidP="00C5768E">
      <w:pPr>
        <w:tabs>
          <w:tab w:val="center" w:pos="4859"/>
          <w:tab w:val="left" w:pos="6720"/>
        </w:tabs>
        <w:spacing w:after="0"/>
        <w:ind w:right="-82"/>
        <w:jc w:val="center"/>
        <w:rPr>
          <w:rFonts w:ascii="Times New Roman" w:hAnsi="Times New Roman"/>
          <w:b/>
          <w:sz w:val="28"/>
          <w:szCs w:val="28"/>
        </w:rPr>
      </w:pPr>
      <w:r w:rsidRPr="00C5768E"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F23A59" w:rsidRPr="00C5768E" w:rsidRDefault="00F23A59" w:rsidP="00C5768E">
      <w:pPr>
        <w:tabs>
          <w:tab w:val="center" w:pos="4859"/>
          <w:tab w:val="left" w:pos="6720"/>
        </w:tabs>
        <w:spacing w:after="0"/>
        <w:ind w:right="-82"/>
        <w:rPr>
          <w:rFonts w:ascii="Times New Roman" w:hAnsi="Times New Roman"/>
          <w:b/>
          <w:sz w:val="28"/>
          <w:szCs w:val="28"/>
        </w:rPr>
      </w:pPr>
    </w:p>
    <w:p w:rsidR="00F23A59" w:rsidRPr="00C5768E" w:rsidRDefault="00F23A59" w:rsidP="00C5768E">
      <w:pPr>
        <w:tabs>
          <w:tab w:val="left" w:pos="4230"/>
          <w:tab w:val="left" w:pos="70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5768E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F23A59" w:rsidRPr="00C5768E" w:rsidRDefault="00F23A59" w:rsidP="00C5768E">
      <w:pPr>
        <w:tabs>
          <w:tab w:val="left" w:pos="4230"/>
          <w:tab w:val="left" w:pos="700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23A59" w:rsidRPr="00C5768E" w:rsidRDefault="00F23A59" w:rsidP="00C5768E">
      <w:pPr>
        <w:tabs>
          <w:tab w:val="left" w:pos="4230"/>
          <w:tab w:val="left" w:pos="7005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F23A59" w:rsidRPr="00C5768E" w:rsidRDefault="00F23A59" w:rsidP="00C5768E">
      <w:pPr>
        <w:spacing w:after="0"/>
        <w:rPr>
          <w:rFonts w:ascii="Times New Roman" w:hAnsi="Times New Roman"/>
          <w:sz w:val="28"/>
          <w:szCs w:val="28"/>
        </w:rPr>
      </w:pPr>
      <w:r w:rsidRPr="00C5768E">
        <w:rPr>
          <w:rFonts w:ascii="Times New Roman" w:hAnsi="Times New Roman"/>
          <w:sz w:val="28"/>
          <w:szCs w:val="28"/>
        </w:rPr>
        <w:t>04 июня 2019 года                                                                                        1</w:t>
      </w:r>
      <w:r>
        <w:rPr>
          <w:rFonts w:ascii="Times New Roman" w:hAnsi="Times New Roman"/>
          <w:sz w:val="28"/>
          <w:szCs w:val="28"/>
        </w:rPr>
        <w:t>531</w:t>
      </w:r>
    </w:p>
    <w:p w:rsidR="00F23A59" w:rsidRPr="005013E3" w:rsidRDefault="00F23A59" w:rsidP="005013E3">
      <w:pPr>
        <w:spacing w:line="240" w:lineRule="exact"/>
        <w:rPr>
          <w:rFonts w:ascii="Times New Roman" w:hAnsi="Times New Roman"/>
          <w:sz w:val="27"/>
          <w:szCs w:val="27"/>
        </w:rPr>
      </w:pPr>
    </w:p>
    <w:p w:rsidR="00F23A59" w:rsidRPr="005013E3" w:rsidRDefault="00F23A59" w:rsidP="005013E3">
      <w:pPr>
        <w:spacing w:line="240" w:lineRule="exact"/>
        <w:jc w:val="center"/>
        <w:rPr>
          <w:rFonts w:ascii="Times New Roman" w:hAnsi="Times New Roman"/>
          <w:sz w:val="27"/>
          <w:szCs w:val="27"/>
        </w:rPr>
      </w:pPr>
    </w:p>
    <w:p w:rsidR="00F23A59" w:rsidRPr="00D853E8" w:rsidRDefault="00F23A59" w:rsidP="00D853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853E8">
        <w:rPr>
          <w:rFonts w:ascii="Times New Roman" w:hAnsi="Times New Roman"/>
          <w:b/>
          <w:sz w:val="28"/>
          <w:szCs w:val="28"/>
        </w:rPr>
        <w:t>О нормативе стоимости одного квадратного метра</w:t>
      </w:r>
    </w:p>
    <w:p w:rsidR="00F23A59" w:rsidRPr="00D853E8" w:rsidRDefault="00F23A59" w:rsidP="00D853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D853E8">
        <w:rPr>
          <w:rFonts w:ascii="Times New Roman" w:hAnsi="Times New Roman"/>
          <w:b/>
          <w:sz w:val="28"/>
          <w:szCs w:val="28"/>
        </w:rPr>
        <w:t>общей площади жилого помещения по городу Димитровграду Ульяновской области на второй квартал 2019 года</w:t>
      </w:r>
    </w:p>
    <w:p w:rsidR="00F23A59" w:rsidRPr="00D853E8" w:rsidRDefault="00F23A59" w:rsidP="00D853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23A59" w:rsidRPr="00D853E8" w:rsidRDefault="00F23A59" w:rsidP="00D853E8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</w:p>
    <w:p w:rsidR="00F23A59" w:rsidRPr="00D853E8" w:rsidRDefault="00F23A59" w:rsidP="00D853E8">
      <w:pPr>
        <w:pStyle w:val="ConsPlusNormal"/>
        <w:ind w:firstLine="709"/>
        <w:jc w:val="both"/>
      </w:pPr>
      <w:r w:rsidRPr="00D853E8">
        <w:t>В соответствии с абзацем 17 Порядка предоставления молодым семьям социальных выплат на приобретение жилого помещения или строительство объекта индивидуального жилищного строительства, являющегося  приложением № 10 к государственной программе Ульяновской области «Развитие строительства и архитектуры в Ульяновской области» на 2014-2021 годы», утвержденной Пост</w:t>
      </w:r>
      <w:bookmarkStart w:id="0" w:name="_GoBack"/>
      <w:bookmarkEnd w:id="0"/>
      <w:r w:rsidRPr="00D853E8">
        <w:t xml:space="preserve">ановлением Правительства Ульяновской области от 11.09.2013 № 37/412 - П, приказом Министерства строительства и жилищно-коммунального хозяйства Российской Федерации от 01.04.2019 № 197/пр </w:t>
      </w:r>
      <w:r>
        <w:t xml:space="preserve">       </w:t>
      </w:r>
      <w:r w:rsidRPr="00D853E8">
        <w:t xml:space="preserve">«О 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Pr="00D853E8">
        <w:rPr>
          <w:lang w:val="en-US"/>
        </w:rPr>
        <w:t>II</w:t>
      </w:r>
      <w:r w:rsidRPr="00D853E8">
        <w:t xml:space="preserve"> квартал 2019 года» п о с т а н о в л я ю:</w:t>
      </w:r>
    </w:p>
    <w:p w:rsidR="00F23A59" w:rsidRPr="00D853E8" w:rsidRDefault="00F23A59" w:rsidP="00D853E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853E8">
        <w:rPr>
          <w:rFonts w:ascii="Times New Roman" w:hAnsi="Times New Roman"/>
          <w:sz w:val="28"/>
          <w:szCs w:val="28"/>
        </w:rPr>
        <w:t>1.Установить норматив стоимости одного квадратного метра общей площади жилого помещения по городу Димитровграду Ульяновской области на второй квартал 2019 года для расчета размеров социальных выплат в рамках реализации муниципальной программы «Обеспечение жильем молодых семей» в размере 32 698 (Тридцать две тысячи шестьсот девяносто восемь) рублей.</w:t>
      </w:r>
    </w:p>
    <w:p w:rsidR="00F23A59" w:rsidRPr="00D853E8" w:rsidRDefault="00F23A59" w:rsidP="00D853E8">
      <w:pPr>
        <w:pStyle w:val="NoSpacing"/>
        <w:ind w:firstLine="567"/>
        <w:jc w:val="both"/>
        <w:rPr>
          <w:rFonts w:ascii="Times New Roman" w:hAnsi="Times New Roman"/>
          <w:sz w:val="28"/>
          <w:szCs w:val="28"/>
        </w:rPr>
      </w:pPr>
      <w:r w:rsidRPr="00D853E8">
        <w:rPr>
          <w:rFonts w:ascii="Times New Roman" w:hAnsi="Times New Roman"/>
          <w:sz w:val="28"/>
          <w:szCs w:val="28"/>
        </w:rPr>
        <w:t>2.Установить, что действие настоящего постановления распространяется на правоотношения, возникшие с 23.04.2019.</w:t>
      </w:r>
    </w:p>
    <w:p w:rsidR="00F23A59" w:rsidRPr="00D853E8" w:rsidRDefault="00F23A59" w:rsidP="00D853E8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853E8">
        <w:rPr>
          <w:rFonts w:ascii="Times New Roman" w:hAnsi="Times New Roman"/>
          <w:sz w:val="28"/>
          <w:szCs w:val="28"/>
        </w:rPr>
        <w:t>3.Установить, что настоящее постановление подлежит официальному опубликованию.</w:t>
      </w:r>
    </w:p>
    <w:p w:rsidR="00F23A59" w:rsidRPr="00D853E8" w:rsidRDefault="00F23A59" w:rsidP="00D853E8">
      <w:pPr>
        <w:spacing w:after="1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D853E8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/>
          <w:sz w:val="28"/>
          <w:szCs w:val="28"/>
        </w:rPr>
        <w:t xml:space="preserve">исполняющего обязанности </w:t>
      </w:r>
      <w:r w:rsidRPr="00D853E8">
        <w:rPr>
          <w:rFonts w:ascii="Times New Roman" w:hAnsi="Times New Roman"/>
          <w:sz w:val="28"/>
          <w:szCs w:val="28"/>
        </w:rPr>
        <w:t xml:space="preserve">заместителя Главы города </w:t>
      </w:r>
      <w:r>
        <w:rPr>
          <w:rFonts w:ascii="Times New Roman" w:hAnsi="Times New Roman"/>
          <w:sz w:val="28"/>
          <w:szCs w:val="28"/>
        </w:rPr>
        <w:t>Галактионова Н.В.</w:t>
      </w:r>
    </w:p>
    <w:p w:rsidR="00F23A59" w:rsidRPr="00D853E8" w:rsidRDefault="00F23A59" w:rsidP="00D8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A59" w:rsidRPr="00D853E8" w:rsidRDefault="00F23A59" w:rsidP="00D8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A59" w:rsidRPr="00D853E8" w:rsidRDefault="00F23A59" w:rsidP="00D853E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23A59" w:rsidRPr="00D853E8" w:rsidRDefault="00F23A59" w:rsidP="00D853E8">
      <w:pPr>
        <w:pStyle w:val="NoSpacing"/>
        <w:rPr>
          <w:rFonts w:ascii="Times New Roman" w:hAnsi="Times New Roman"/>
          <w:sz w:val="28"/>
          <w:szCs w:val="28"/>
        </w:rPr>
      </w:pPr>
      <w:r w:rsidRPr="00D853E8">
        <w:rPr>
          <w:rFonts w:ascii="Times New Roman" w:hAnsi="Times New Roman"/>
          <w:sz w:val="28"/>
          <w:szCs w:val="28"/>
        </w:rPr>
        <w:t xml:space="preserve">Исполняющий обязанности </w:t>
      </w:r>
    </w:p>
    <w:p w:rsidR="00F23A59" w:rsidRPr="00D853E8" w:rsidRDefault="00F23A59" w:rsidP="00D853E8">
      <w:pPr>
        <w:pStyle w:val="NoSpacing"/>
        <w:rPr>
          <w:rFonts w:ascii="Times New Roman" w:hAnsi="Times New Roman"/>
          <w:sz w:val="28"/>
          <w:szCs w:val="28"/>
          <w:lang w:eastAsia="en-US"/>
        </w:rPr>
      </w:pPr>
      <w:r w:rsidRPr="00D853E8">
        <w:rPr>
          <w:rFonts w:ascii="Times New Roman" w:hAnsi="Times New Roman"/>
          <w:sz w:val="28"/>
          <w:szCs w:val="28"/>
          <w:lang w:eastAsia="en-US"/>
        </w:rPr>
        <w:t xml:space="preserve">Главы города                  </w:t>
      </w:r>
      <w:r w:rsidRPr="00D853E8">
        <w:rPr>
          <w:rFonts w:ascii="Times New Roman" w:hAnsi="Times New Roman"/>
          <w:sz w:val="28"/>
          <w:szCs w:val="28"/>
          <w:lang w:eastAsia="en-US"/>
        </w:rPr>
        <w:tab/>
      </w:r>
      <w:r w:rsidRPr="00D853E8">
        <w:rPr>
          <w:rFonts w:ascii="Times New Roman" w:hAnsi="Times New Roman"/>
          <w:sz w:val="28"/>
          <w:szCs w:val="28"/>
          <w:lang w:eastAsia="en-US"/>
        </w:rPr>
        <w:tab/>
        <w:t xml:space="preserve">                    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Ю.В.Черноусов</w:t>
      </w:r>
    </w:p>
    <w:p w:rsidR="00F23A59" w:rsidRDefault="00F23A59" w:rsidP="00BF1963">
      <w:pPr>
        <w:pStyle w:val="NoSpacing"/>
        <w:rPr>
          <w:lang w:eastAsia="en-US"/>
        </w:rPr>
      </w:pPr>
    </w:p>
    <w:p w:rsidR="00F23A59" w:rsidRDefault="00F23A59" w:rsidP="00B72E42">
      <w:pPr>
        <w:spacing w:line="204" w:lineRule="auto"/>
        <w:jc w:val="center"/>
        <w:rPr>
          <w:rFonts w:ascii="Times New Roman" w:hAnsi="Times New Roman"/>
          <w:b/>
        </w:rPr>
      </w:pPr>
    </w:p>
    <w:p w:rsidR="00F23A59" w:rsidRDefault="00F23A59" w:rsidP="00D853E8">
      <w:pPr>
        <w:spacing w:line="204" w:lineRule="auto"/>
        <w:rPr>
          <w:rFonts w:ascii="Times New Roman" w:hAnsi="Times New Roman"/>
          <w:b/>
        </w:rPr>
      </w:pPr>
    </w:p>
    <w:sectPr w:rsidR="00F23A59" w:rsidSect="00D853E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A59" w:rsidRDefault="00F23A59" w:rsidP="008B4A51">
      <w:pPr>
        <w:spacing w:after="0" w:line="240" w:lineRule="auto"/>
      </w:pPr>
      <w:r>
        <w:separator/>
      </w:r>
    </w:p>
  </w:endnote>
  <w:endnote w:type="continuationSeparator" w:id="0">
    <w:p w:rsidR="00F23A59" w:rsidRDefault="00F23A59" w:rsidP="008B4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A59" w:rsidRDefault="00F23A59" w:rsidP="008B4A51">
      <w:pPr>
        <w:spacing w:after="0" w:line="240" w:lineRule="auto"/>
      </w:pPr>
      <w:r>
        <w:separator/>
      </w:r>
    </w:p>
  </w:footnote>
  <w:footnote w:type="continuationSeparator" w:id="0">
    <w:p w:rsidR="00F23A59" w:rsidRDefault="00F23A59" w:rsidP="008B4A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13E3"/>
    <w:rsid w:val="00040D85"/>
    <w:rsid w:val="000866AC"/>
    <w:rsid w:val="0012358E"/>
    <w:rsid w:val="00180E5C"/>
    <w:rsid w:val="001842B6"/>
    <w:rsid w:val="001A1A6E"/>
    <w:rsid w:val="001F1993"/>
    <w:rsid w:val="00256513"/>
    <w:rsid w:val="002571F0"/>
    <w:rsid w:val="002614B4"/>
    <w:rsid w:val="00293BE4"/>
    <w:rsid w:val="002B22E8"/>
    <w:rsid w:val="002C4F7A"/>
    <w:rsid w:val="002C55EF"/>
    <w:rsid w:val="002E243E"/>
    <w:rsid w:val="002F520F"/>
    <w:rsid w:val="0030159B"/>
    <w:rsid w:val="00303D6A"/>
    <w:rsid w:val="003A7180"/>
    <w:rsid w:val="003B39E6"/>
    <w:rsid w:val="00422220"/>
    <w:rsid w:val="004E4B6A"/>
    <w:rsid w:val="004F7244"/>
    <w:rsid w:val="005013E3"/>
    <w:rsid w:val="005220C6"/>
    <w:rsid w:val="00532FC2"/>
    <w:rsid w:val="00573047"/>
    <w:rsid w:val="00577FF6"/>
    <w:rsid w:val="005A1212"/>
    <w:rsid w:val="005A50A5"/>
    <w:rsid w:val="005A794F"/>
    <w:rsid w:val="005C6E0A"/>
    <w:rsid w:val="005F07B3"/>
    <w:rsid w:val="00636E76"/>
    <w:rsid w:val="006B3240"/>
    <w:rsid w:val="006F012E"/>
    <w:rsid w:val="00717A8D"/>
    <w:rsid w:val="007574ED"/>
    <w:rsid w:val="007742B1"/>
    <w:rsid w:val="00775974"/>
    <w:rsid w:val="007B067C"/>
    <w:rsid w:val="007B5BBD"/>
    <w:rsid w:val="007C4810"/>
    <w:rsid w:val="007E5C30"/>
    <w:rsid w:val="00832F55"/>
    <w:rsid w:val="00854DE8"/>
    <w:rsid w:val="00866371"/>
    <w:rsid w:val="008716D9"/>
    <w:rsid w:val="00873E9C"/>
    <w:rsid w:val="00874E25"/>
    <w:rsid w:val="00895DE3"/>
    <w:rsid w:val="008A06BC"/>
    <w:rsid w:val="008B4A51"/>
    <w:rsid w:val="008D25F1"/>
    <w:rsid w:val="008D768F"/>
    <w:rsid w:val="00915490"/>
    <w:rsid w:val="009D6C9F"/>
    <w:rsid w:val="00A43F4A"/>
    <w:rsid w:val="00A64849"/>
    <w:rsid w:val="00AE0923"/>
    <w:rsid w:val="00B01F0C"/>
    <w:rsid w:val="00B03F26"/>
    <w:rsid w:val="00B21FC7"/>
    <w:rsid w:val="00B72E42"/>
    <w:rsid w:val="00BA36D4"/>
    <w:rsid w:val="00BF1963"/>
    <w:rsid w:val="00C12FFC"/>
    <w:rsid w:val="00C34791"/>
    <w:rsid w:val="00C514C8"/>
    <w:rsid w:val="00C5768E"/>
    <w:rsid w:val="00CC537B"/>
    <w:rsid w:val="00D24869"/>
    <w:rsid w:val="00D5321A"/>
    <w:rsid w:val="00D765D9"/>
    <w:rsid w:val="00D853E8"/>
    <w:rsid w:val="00DD405F"/>
    <w:rsid w:val="00EC052D"/>
    <w:rsid w:val="00EF0E53"/>
    <w:rsid w:val="00F23A59"/>
    <w:rsid w:val="00F47E1F"/>
    <w:rsid w:val="00F91BBC"/>
    <w:rsid w:val="00F957BF"/>
    <w:rsid w:val="00FC6852"/>
    <w:rsid w:val="00FD0BDD"/>
    <w:rsid w:val="00FF5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A51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13E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013E3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5013E3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B72E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72E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B72E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72E42"/>
    <w:rPr>
      <w:rFonts w:cs="Times New Roman"/>
    </w:rPr>
  </w:style>
  <w:style w:type="paragraph" w:styleId="NoSpacing">
    <w:name w:val="No Spacing"/>
    <w:uiPriority w:val="99"/>
    <w:qFormat/>
    <w:rsid w:val="00CC537B"/>
  </w:style>
  <w:style w:type="paragraph" w:customStyle="1" w:styleId="msonormalcxspmiddle">
    <w:name w:val="msonormalcxspmiddle"/>
    <w:basedOn w:val="Normal"/>
    <w:uiPriority w:val="99"/>
    <w:rsid w:val="00C5768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70</TotalTime>
  <Pages>2</Pages>
  <Words>281</Words>
  <Characters>1602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32</cp:revision>
  <cp:lastPrinted>2019-06-03T12:01:00Z</cp:lastPrinted>
  <dcterms:created xsi:type="dcterms:W3CDTF">2018-06-18T05:54:00Z</dcterms:created>
  <dcterms:modified xsi:type="dcterms:W3CDTF">2019-06-05T07:39:00Z</dcterms:modified>
</cp:coreProperties>
</file>