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4" w:rsidRPr="000902F1" w:rsidRDefault="00755C64" w:rsidP="00354561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F1">
        <w:rPr>
          <w:b/>
          <w:sz w:val="28"/>
          <w:szCs w:val="28"/>
        </w:rPr>
        <w:t>АДМИНИСТРАЦИЯ ГОРОДА ДИМИТРОВГРАДА</w:t>
      </w:r>
    </w:p>
    <w:p w:rsidR="00755C64" w:rsidRPr="00504789" w:rsidRDefault="00755C64" w:rsidP="00354561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504789">
        <w:rPr>
          <w:b/>
          <w:sz w:val="28"/>
          <w:szCs w:val="28"/>
        </w:rPr>
        <w:t>Ульяновской области</w:t>
      </w:r>
    </w:p>
    <w:p w:rsidR="00755C64" w:rsidRPr="00504789" w:rsidRDefault="00755C64" w:rsidP="00354561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755C64" w:rsidRPr="00504789" w:rsidRDefault="00755C64" w:rsidP="00354561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504789">
        <w:rPr>
          <w:b/>
          <w:sz w:val="28"/>
          <w:szCs w:val="28"/>
        </w:rPr>
        <w:t>П О С Т А Н О В Л Е Н И Е</w:t>
      </w:r>
    </w:p>
    <w:p w:rsidR="00755C64" w:rsidRPr="00504789" w:rsidRDefault="00755C64" w:rsidP="00354561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755C64" w:rsidRPr="00504789" w:rsidRDefault="00755C64" w:rsidP="00354561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755C64" w:rsidRPr="00504789" w:rsidRDefault="00755C64" w:rsidP="00354561">
      <w:pPr>
        <w:rPr>
          <w:sz w:val="28"/>
          <w:szCs w:val="28"/>
        </w:rPr>
      </w:pPr>
      <w:r>
        <w:rPr>
          <w:sz w:val="28"/>
          <w:szCs w:val="28"/>
        </w:rPr>
        <w:t xml:space="preserve">13 июня </w:t>
      </w:r>
      <w:r w:rsidRPr="00A86312">
        <w:rPr>
          <w:sz w:val="28"/>
          <w:szCs w:val="28"/>
        </w:rPr>
        <w:t xml:space="preserve">2019 года                                                            </w:t>
      </w:r>
      <w:r>
        <w:rPr>
          <w:sz w:val="28"/>
          <w:szCs w:val="28"/>
        </w:rPr>
        <w:t xml:space="preserve">                            1595</w:t>
      </w:r>
    </w:p>
    <w:p w:rsidR="00755C64" w:rsidRPr="005C5553" w:rsidRDefault="00755C64" w:rsidP="005152A9">
      <w:pPr>
        <w:tabs>
          <w:tab w:val="left" w:pos="7080"/>
        </w:tabs>
        <w:rPr>
          <w:sz w:val="28"/>
          <w:szCs w:val="28"/>
          <w:u w:val="single"/>
        </w:rPr>
      </w:pPr>
    </w:p>
    <w:p w:rsidR="00755C64" w:rsidRPr="005C5553" w:rsidRDefault="00755C64" w:rsidP="005152A9">
      <w:pPr>
        <w:rPr>
          <w:b/>
          <w:bCs/>
          <w:sz w:val="28"/>
          <w:szCs w:val="28"/>
        </w:rPr>
      </w:pPr>
    </w:p>
    <w:p w:rsidR="00755C64" w:rsidRPr="005C5553" w:rsidRDefault="00755C64" w:rsidP="005152A9"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r w:rsidRPr="005C5553"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 w:rsidR="00755C64" w:rsidRPr="005C5553" w:rsidRDefault="00755C64" w:rsidP="005152A9"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 w:rsidRPr="005C5553">
        <w:rPr>
          <w:b/>
          <w:bCs/>
          <w:spacing w:val="-3"/>
          <w:sz w:val="28"/>
          <w:szCs w:val="28"/>
        </w:rPr>
        <w:t>Администрации города от 29.09.2017 №</w:t>
      </w:r>
      <w:r>
        <w:rPr>
          <w:b/>
          <w:bCs/>
          <w:spacing w:val="-3"/>
          <w:sz w:val="28"/>
          <w:szCs w:val="28"/>
        </w:rPr>
        <w:t xml:space="preserve"> </w:t>
      </w:r>
      <w:r w:rsidRPr="005C5553">
        <w:rPr>
          <w:b/>
          <w:bCs/>
          <w:spacing w:val="-3"/>
          <w:sz w:val="28"/>
          <w:szCs w:val="28"/>
        </w:rPr>
        <w:t>1779</w:t>
      </w:r>
    </w:p>
    <w:p w:rsidR="00755C64" w:rsidRDefault="00755C64" w:rsidP="005152A9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755C64" w:rsidRPr="005C5553" w:rsidRDefault="00755C64" w:rsidP="005152A9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755C64" w:rsidRPr="005C5553" w:rsidRDefault="00755C64" w:rsidP="0051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В соответствии со статьей 179 Бюджетного кодекса Российской Федер</w:t>
      </w:r>
      <w:r w:rsidRPr="005C5553">
        <w:rPr>
          <w:sz w:val="28"/>
          <w:szCs w:val="28"/>
        </w:rPr>
        <w:t>а</w:t>
      </w:r>
      <w:r w:rsidRPr="005C5553">
        <w:rPr>
          <w:sz w:val="28"/>
          <w:szCs w:val="28"/>
        </w:rPr>
        <w:t>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 w:rsidRPr="005C5553">
        <w:rPr>
          <w:color w:val="2D2D2D"/>
          <w:spacing w:val="2"/>
          <w:sz w:val="28"/>
          <w:szCs w:val="28"/>
        </w:rPr>
        <w:t xml:space="preserve"> </w:t>
      </w:r>
      <w:r w:rsidRPr="005C5553">
        <w:rPr>
          <w:sz w:val="28"/>
          <w:szCs w:val="28"/>
        </w:rPr>
        <w:t> </w:t>
      </w:r>
      <w:hyperlink r:id="rId7" w:history="1">
        <w:r w:rsidRPr="005C5553">
          <w:rPr>
            <w:rStyle w:val="Hyperlink"/>
            <w:color w:val="auto"/>
            <w:sz w:val="28"/>
            <w:szCs w:val="28"/>
            <w:u w:val="none"/>
          </w:rPr>
          <w:t>«Об утверждении Порядка разр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а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ботки, реализации и оценки эффективности муниципальных программ на те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р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ритории города Димитровграда Ульяновской области</w:t>
        </w:r>
      </w:hyperlink>
      <w:r w:rsidRPr="005C5553">
        <w:rPr>
          <w:sz w:val="28"/>
          <w:szCs w:val="28"/>
        </w:rPr>
        <w:t>», в целях обеспечения эффективного управления муниципальным имуществом города Ди</w:t>
      </w:r>
      <w:r>
        <w:rPr>
          <w:sz w:val="28"/>
          <w:szCs w:val="28"/>
        </w:rPr>
        <w:t>митровграда Ульяновской области</w:t>
      </w:r>
      <w:r w:rsidRPr="005C5553">
        <w:rPr>
          <w:sz w:val="28"/>
          <w:szCs w:val="28"/>
        </w:rPr>
        <w:t xml:space="preserve"> п о с т а н о в л я ю:</w:t>
      </w:r>
    </w:p>
    <w:p w:rsidR="00755C64" w:rsidRPr="005C5553" w:rsidRDefault="00755C64" w:rsidP="005152A9">
      <w:pPr>
        <w:shd w:val="clear" w:color="auto" w:fill="FFFFFF"/>
        <w:ind w:right="-79" w:firstLine="567"/>
        <w:jc w:val="both"/>
        <w:rPr>
          <w:spacing w:val="-3"/>
          <w:sz w:val="28"/>
          <w:szCs w:val="28"/>
        </w:rPr>
      </w:pPr>
      <w:r w:rsidRPr="005C5553">
        <w:rPr>
          <w:sz w:val="28"/>
          <w:szCs w:val="28"/>
        </w:rPr>
        <w:t>1.Внести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 на 2019 – 2021 годы» (далее - постановление) следующие изменения:</w:t>
      </w:r>
      <w:r w:rsidRPr="005C5553">
        <w:rPr>
          <w:spacing w:val="-3"/>
          <w:sz w:val="28"/>
          <w:szCs w:val="28"/>
        </w:rPr>
        <w:t xml:space="preserve"> </w:t>
      </w:r>
    </w:p>
    <w:p w:rsidR="00755C64" w:rsidRPr="005C5553" w:rsidRDefault="00755C64" w:rsidP="005152A9">
      <w:pPr>
        <w:shd w:val="clear" w:color="auto" w:fill="FFFFFF"/>
        <w:ind w:right="-79"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1.1</w:t>
      </w:r>
      <w:r w:rsidRPr="005C5553">
        <w:rPr>
          <w:spacing w:val="-3"/>
          <w:sz w:val="28"/>
          <w:szCs w:val="28"/>
        </w:rPr>
        <w:t>.</w:t>
      </w:r>
      <w:r w:rsidRPr="005C5553">
        <w:rPr>
          <w:sz w:val="28"/>
          <w:szCs w:val="28"/>
        </w:rPr>
        <w:t>Строку 1.9. раздела 1 муниципальной программы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«Управление муниц</w:t>
      </w:r>
      <w:r w:rsidRPr="005C5553">
        <w:rPr>
          <w:sz w:val="28"/>
          <w:szCs w:val="28"/>
        </w:rPr>
        <w:t>и</w:t>
      </w:r>
      <w:r w:rsidRPr="005C5553">
        <w:rPr>
          <w:sz w:val="28"/>
          <w:szCs w:val="28"/>
        </w:rPr>
        <w:t>пальным имуществом города Димитровграда Ульяновской области на 2019 – 2021 годы»</w:t>
      </w:r>
      <w:r>
        <w:rPr>
          <w:sz w:val="28"/>
          <w:szCs w:val="28"/>
        </w:rPr>
        <w:t>, являющейся приложением к постановлению (далее –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программа), </w:t>
      </w:r>
      <w:r w:rsidRPr="005C5553">
        <w:rPr>
          <w:sz w:val="28"/>
          <w:szCs w:val="28"/>
        </w:rPr>
        <w:t xml:space="preserve">изложить в следующей редакции: </w:t>
      </w:r>
    </w:p>
    <w:p w:rsidR="00755C64" w:rsidRPr="005C5553" w:rsidRDefault="00755C64" w:rsidP="00A32CC5">
      <w:pPr>
        <w:shd w:val="clear" w:color="auto" w:fill="FFFFFF"/>
        <w:ind w:right="-82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«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6300"/>
      </w:tblGrid>
      <w:tr w:rsidR="00755C64" w:rsidRPr="005C5553" w:rsidTr="005152A9">
        <w:trPr>
          <w:trHeight w:val="3512"/>
        </w:trPr>
        <w:tc>
          <w:tcPr>
            <w:tcW w:w="3634" w:type="dxa"/>
          </w:tcPr>
          <w:p w:rsidR="00755C64" w:rsidRPr="005C5553" w:rsidRDefault="00755C64" w:rsidP="006A32CB">
            <w:pPr>
              <w:spacing w:after="16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1.9.Объем и источники ф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нансирования муниципал</w:t>
            </w:r>
            <w:r w:rsidRPr="005C5553">
              <w:rPr>
                <w:sz w:val="28"/>
                <w:szCs w:val="28"/>
              </w:rPr>
              <w:t>ь</w:t>
            </w:r>
            <w:r w:rsidRPr="005C5553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00" w:type="dxa"/>
          </w:tcPr>
          <w:p w:rsidR="00755C64" w:rsidRPr="005C5553" w:rsidRDefault="00755C64" w:rsidP="006A32CB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Источники финансирования муниципальной пр</w:t>
            </w:r>
            <w:r w:rsidRPr="005C5553">
              <w:rPr>
                <w:sz w:val="28"/>
                <w:szCs w:val="28"/>
              </w:rPr>
              <w:t>о</w:t>
            </w:r>
            <w:r w:rsidRPr="005C5553">
              <w:rPr>
                <w:sz w:val="28"/>
                <w:szCs w:val="28"/>
              </w:rPr>
              <w:t>граммы: бюджет города.</w:t>
            </w:r>
          </w:p>
          <w:p w:rsidR="00755C64" w:rsidRPr="005C5553" w:rsidRDefault="00755C64" w:rsidP="006A32CB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м бюджетных ассигнований из бю</w:t>
            </w:r>
            <w:r w:rsidRPr="005C5553">
              <w:rPr>
                <w:sz w:val="28"/>
                <w:szCs w:val="28"/>
              </w:rPr>
              <w:t>д</w:t>
            </w:r>
            <w:r w:rsidRPr="005C5553">
              <w:rPr>
                <w:sz w:val="28"/>
                <w:szCs w:val="28"/>
              </w:rPr>
              <w:t>жета города</w:t>
            </w:r>
            <w:r>
              <w:rPr>
                <w:sz w:val="28"/>
                <w:szCs w:val="28"/>
              </w:rPr>
              <w:t xml:space="preserve"> </w:t>
            </w:r>
            <w:r w:rsidRPr="008E3909">
              <w:rPr>
                <w:color w:val="000000"/>
                <w:sz w:val="28"/>
                <w:szCs w:val="28"/>
              </w:rPr>
              <w:t>– 32</w:t>
            </w:r>
            <w:r>
              <w:rPr>
                <w:color w:val="000000"/>
                <w:sz w:val="28"/>
                <w:szCs w:val="28"/>
              </w:rPr>
              <w:t> 235,80856</w:t>
            </w:r>
            <w:r w:rsidRPr="005C5553">
              <w:rPr>
                <w:sz w:val="28"/>
                <w:szCs w:val="28"/>
              </w:rPr>
              <w:t xml:space="preserve"> тыс.руб., в том числе: </w:t>
            </w:r>
          </w:p>
          <w:p w:rsidR="00755C64" w:rsidRPr="005C5553" w:rsidRDefault="00755C64" w:rsidP="00AA0264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 xml:space="preserve">2019 год – </w:t>
            </w:r>
            <w:r w:rsidRPr="008E3909">
              <w:rPr>
                <w:sz w:val="28"/>
                <w:szCs w:val="28"/>
              </w:rPr>
              <w:t>13 35</w:t>
            </w:r>
            <w:r>
              <w:rPr>
                <w:sz w:val="28"/>
                <w:szCs w:val="28"/>
              </w:rPr>
              <w:t>1</w:t>
            </w:r>
            <w:r w:rsidRPr="008E3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02456</w:t>
            </w:r>
            <w:r w:rsidRPr="005C5553">
              <w:rPr>
                <w:sz w:val="28"/>
                <w:szCs w:val="28"/>
              </w:rPr>
              <w:t xml:space="preserve"> тыс. руб.;</w:t>
            </w:r>
          </w:p>
          <w:p w:rsidR="00755C64" w:rsidRPr="005C5553" w:rsidRDefault="00755C64" w:rsidP="006A32CB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2020 год – 9 442,39200 тыс. руб.;</w:t>
            </w:r>
          </w:p>
          <w:p w:rsidR="00755C64" w:rsidRPr="005C5553" w:rsidRDefault="00755C64" w:rsidP="008C5A86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2021 год – 9 442,39200 тыс. руб.</w:t>
            </w:r>
          </w:p>
        </w:tc>
      </w:tr>
    </w:tbl>
    <w:p w:rsidR="00755C64" w:rsidRDefault="00755C64" w:rsidP="005152A9">
      <w:pPr>
        <w:shd w:val="clear" w:color="auto" w:fill="FFFFFF"/>
        <w:ind w:right="-82" w:firstLine="708"/>
        <w:jc w:val="right"/>
        <w:rPr>
          <w:spacing w:val="-3"/>
          <w:sz w:val="28"/>
          <w:szCs w:val="28"/>
        </w:rPr>
      </w:pPr>
      <w:r w:rsidRPr="005C5553">
        <w:rPr>
          <w:spacing w:val="-3"/>
          <w:sz w:val="28"/>
          <w:szCs w:val="28"/>
        </w:rPr>
        <w:t>»;</w:t>
      </w:r>
    </w:p>
    <w:p w:rsidR="00755C64" w:rsidRPr="005C5553" w:rsidRDefault="00755C64" w:rsidP="005152A9">
      <w:pPr>
        <w:shd w:val="clear" w:color="auto" w:fill="FFFFFF"/>
        <w:ind w:right="-82" w:firstLine="60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C5553">
        <w:rPr>
          <w:spacing w:val="-3"/>
          <w:sz w:val="28"/>
          <w:szCs w:val="28"/>
        </w:rPr>
        <w:t>.</w:t>
      </w:r>
      <w:r w:rsidRPr="005C5553">
        <w:rPr>
          <w:sz w:val="28"/>
          <w:szCs w:val="28"/>
        </w:rPr>
        <w:t>Строку 1.10. раздела 1 муниципальной программы изложить в следу</w:t>
      </w:r>
      <w:r w:rsidRPr="005C5553">
        <w:rPr>
          <w:sz w:val="28"/>
          <w:szCs w:val="28"/>
        </w:rPr>
        <w:t>ю</w:t>
      </w:r>
      <w:r w:rsidRPr="005C5553">
        <w:rPr>
          <w:sz w:val="28"/>
          <w:szCs w:val="28"/>
        </w:rPr>
        <w:t xml:space="preserve">щей редакции: </w:t>
      </w:r>
    </w:p>
    <w:p w:rsidR="00755C64" w:rsidRPr="005C5553" w:rsidRDefault="00755C64" w:rsidP="00C02ACB">
      <w:pPr>
        <w:shd w:val="clear" w:color="auto" w:fill="FFFFFF"/>
        <w:ind w:right="-82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«</w:t>
      </w:r>
    </w:p>
    <w:tbl>
      <w:tblPr>
        <w:tblW w:w="9814" w:type="dxa"/>
        <w:tblInd w:w="-106" w:type="dxa"/>
        <w:tblLook w:val="01E0"/>
      </w:tblPr>
      <w:tblGrid>
        <w:gridCol w:w="3668"/>
        <w:gridCol w:w="6146"/>
      </w:tblGrid>
      <w:tr w:rsidR="00755C64" w:rsidRPr="005C5553" w:rsidTr="005152A9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64" w:rsidRPr="005C5553" w:rsidRDefault="00755C64" w:rsidP="006F2BBE">
            <w:pPr>
              <w:spacing w:after="16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1.10.Основные ожидаемые результаты реализации м</w:t>
            </w:r>
            <w:r w:rsidRPr="005C5553">
              <w:rPr>
                <w:sz w:val="28"/>
                <w:szCs w:val="28"/>
              </w:rPr>
              <w:t>у</w:t>
            </w:r>
            <w:r w:rsidRPr="005C5553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64" w:rsidRPr="005C5553" w:rsidRDefault="00755C64" w:rsidP="00FF3A7F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Реализация поставленных задач и основных н</w:t>
            </w:r>
            <w:r w:rsidRPr="005C5553">
              <w:rPr>
                <w:sz w:val="28"/>
                <w:szCs w:val="28"/>
              </w:rPr>
              <w:t>а</w:t>
            </w:r>
            <w:r w:rsidRPr="005C5553">
              <w:rPr>
                <w:sz w:val="28"/>
                <w:szCs w:val="28"/>
              </w:rPr>
              <w:t>правлений программы позволит обеспечить до</w:t>
            </w:r>
            <w:r w:rsidRPr="005C5553">
              <w:rPr>
                <w:sz w:val="28"/>
                <w:szCs w:val="28"/>
              </w:rPr>
              <w:t>с</w:t>
            </w:r>
            <w:r w:rsidRPr="005C5553">
              <w:rPr>
                <w:sz w:val="28"/>
                <w:szCs w:val="28"/>
              </w:rPr>
              <w:t>тижение следующих программных индикаторов:</w:t>
            </w:r>
          </w:p>
          <w:p w:rsidR="00755C64" w:rsidRPr="005C5553" w:rsidRDefault="00755C64" w:rsidP="00FF3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 выполнение годовых плановых назначений по администрируемым статьям доходов муни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Pr="005C5553">
              <w:rPr>
                <w:sz w:val="28"/>
                <w:szCs w:val="28"/>
              </w:rPr>
              <w:t>от использования и расп</w:t>
            </w:r>
            <w:r w:rsidRPr="005C5553">
              <w:rPr>
                <w:sz w:val="28"/>
                <w:szCs w:val="28"/>
              </w:rPr>
              <w:t>о</w:t>
            </w:r>
            <w:r w:rsidRPr="005C5553">
              <w:rPr>
                <w:sz w:val="28"/>
                <w:szCs w:val="28"/>
              </w:rPr>
              <w:t>ряжения муниципальным имуществом в 2019-2021 годах – 100%;</w:t>
            </w:r>
          </w:p>
          <w:p w:rsidR="00755C64" w:rsidRPr="005C5553" w:rsidRDefault="00755C64" w:rsidP="00FF3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5553">
              <w:rPr>
                <w:sz w:val="28"/>
                <w:szCs w:val="28"/>
              </w:rPr>
              <w:t>доля удовлетворенных требований по исковым заявлениям в сфере представления и защиты имущественных прав и охраняемых законом и</w:t>
            </w:r>
            <w:r w:rsidRPr="005C5553">
              <w:rPr>
                <w:sz w:val="28"/>
                <w:szCs w:val="28"/>
              </w:rPr>
              <w:t>н</w:t>
            </w:r>
            <w:r w:rsidRPr="005C5553">
              <w:rPr>
                <w:sz w:val="28"/>
                <w:szCs w:val="28"/>
              </w:rPr>
              <w:t>тересов  муниципального образования  от общ</w:t>
            </w:r>
            <w:r w:rsidRPr="005C5553"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го количества предъявленных исковых заявл</w:t>
            </w:r>
            <w:r w:rsidRPr="005C5553"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ний в сфере имущественных отношений – 100 %;</w:t>
            </w:r>
          </w:p>
          <w:p w:rsidR="00755C64" w:rsidRPr="005C5553" w:rsidRDefault="00755C64" w:rsidP="00FF3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5553">
              <w:rPr>
                <w:sz w:val="28"/>
                <w:szCs w:val="28"/>
              </w:rPr>
              <w:t>доля объектов, входящих в состав имущества имущественной казны города, учт</w:t>
            </w:r>
            <w:r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нных в Реес</w:t>
            </w:r>
            <w:r w:rsidRPr="005C5553">
              <w:rPr>
                <w:sz w:val="28"/>
                <w:szCs w:val="28"/>
              </w:rPr>
              <w:t>т</w:t>
            </w:r>
            <w:r w:rsidRPr="005C5553">
              <w:rPr>
                <w:sz w:val="28"/>
                <w:szCs w:val="28"/>
              </w:rPr>
              <w:t>ре муниципального имущества города, от общ</w:t>
            </w:r>
            <w:r w:rsidRPr="005C5553"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го количества объектов недвижимого имущес</w:t>
            </w:r>
            <w:r w:rsidRPr="005C5553">
              <w:rPr>
                <w:sz w:val="28"/>
                <w:szCs w:val="28"/>
              </w:rPr>
              <w:t>т</w:t>
            </w:r>
            <w:r w:rsidRPr="005C5553">
              <w:rPr>
                <w:sz w:val="28"/>
                <w:szCs w:val="28"/>
              </w:rPr>
              <w:t>ва, учт</w:t>
            </w:r>
            <w:r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нных в Реестре муниципального имущ</w:t>
            </w:r>
            <w:r w:rsidRPr="005C5553"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ства города– 40%;</w:t>
            </w:r>
          </w:p>
          <w:p w:rsidR="00755C64" w:rsidRPr="005C5553" w:rsidRDefault="00755C64" w:rsidP="00FF3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 доля основных фондов организаций муниц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пальной формы собственности, находящихся в стадии банкротства, в основных фондах орган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заций муниципальной формы собственности (на конец года, по полной уч</w:t>
            </w:r>
            <w:r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тной стоимости) – 0%;</w:t>
            </w:r>
          </w:p>
          <w:p w:rsidR="00755C64" w:rsidRPr="005C5553" w:rsidRDefault="00755C64" w:rsidP="00FF3A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5553">
              <w:rPr>
                <w:sz w:val="28"/>
                <w:szCs w:val="28"/>
              </w:rPr>
              <w:t xml:space="preserve">количество земельных участков, в отношении которых зарегистрировано право муниципальной собственности – </w:t>
            </w:r>
            <w:r w:rsidRPr="007F4482">
              <w:rPr>
                <w:sz w:val="28"/>
                <w:szCs w:val="28"/>
              </w:rPr>
              <w:t>410 шт</w:t>
            </w:r>
            <w:r w:rsidRPr="005C5553">
              <w:rPr>
                <w:sz w:val="28"/>
                <w:szCs w:val="28"/>
              </w:rPr>
              <w:t>.</w:t>
            </w:r>
          </w:p>
          <w:p w:rsidR="00755C64" w:rsidRPr="005C5553" w:rsidRDefault="00755C64" w:rsidP="00337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 площадь земельных участков подготовленных к реализации -1293,04 кв.м.</w:t>
            </w:r>
          </w:p>
        </w:tc>
      </w:tr>
    </w:tbl>
    <w:p w:rsidR="00755C64" w:rsidRDefault="00755C64" w:rsidP="00F1010B">
      <w:pPr>
        <w:shd w:val="clear" w:color="auto" w:fill="FFFFFF"/>
        <w:ind w:right="-82" w:firstLine="708"/>
        <w:jc w:val="both"/>
        <w:rPr>
          <w:spacing w:val="-3"/>
          <w:sz w:val="28"/>
          <w:szCs w:val="28"/>
        </w:rPr>
      </w:pPr>
      <w:r w:rsidRPr="005C5553"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pacing w:val="-3"/>
          <w:sz w:val="28"/>
          <w:szCs w:val="28"/>
        </w:rPr>
        <w:t xml:space="preserve">     </w:t>
      </w:r>
      <w:r w:rsidRPr="005C5553">
        <w:rPr>
          <w:spacing w:val="-3"/>
          <w:sz w:val="28"/>
          <w:szCs w:val="28"/>
        </w:rPr>
        <w:t xml:space="preserve"> »;</w:t>
      </w:r>
    </w:p>
    <w:p w:rsidR="00755C64" w:rsidRDefault="00755C64" w:rsidP="00F1010B">
      <w:pPr>
        <w:shd w:val="clear" w:color="auto" w:fill="FFFFFF"/>
        <w:ind w:right="-82" w:firstLine="708"/>
        <w:jc w:val="both"/>
        <w:rPr>
          <w:spacing w:val="-3"/>
          <w:sz w:val="28"/>
          <w:szCs w:val="28"/>
        </w:rPr>
      </w:pPr>
    </w:p>
    <w:p w:rsidR="00755C64" w:rsidRPr="005C5553" w:rsidRDefault="00755C64" w:rsidP="005152A9">
      <w:pPr>
        <w:shd w:val="clear" w:color="auto" w:fill="FFFFFF"/>
        <w:ind w:right="-82" w:firstLine="600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C5553">
        <w:rPr>
          <w:sz w:val="28"/>
          <w:szCs w:val="28"/>
        </w:rPr>
        <w:t>.Раздел 6 муниципальной программы изложить в следующей редакции:</w:t>
      </w:r>
    </w:p>
    <w:p w:rsidR="00755C64" w:rsidRDefault="00755C64" w:rsidP="00406C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5C64" w:rsidRPr="005C5553" w:rsidRDefault="00755C64" w:rsidP="00406C9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C5553">
        <w:rPr>
          <w:sz w:val="28"/>
          <w:szCs w:val="28"/>
        </w:rPr>
        <w:t>«</w:t>
      </w:r>
      <w:r w:rsidRPr="005C5553">
        <w:rPr>
          <w:b/>
          <w:bCs/>
          <w:sz w:val="28"/>
          <w:szCs w:val="28"/>
        </w:rPr>
        <w:t>6.Система индикаторов</w:t>
      </w:r>
    </w:p>
    <w:p w:rsidR="00755C64" w:rsidRPr="005C5553" w:rsidRDefault="00755C64" w:rsidP="00406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553">
        <w:rPr>
          <w:b/>
          <w:bCs/>
          <w:sz w:val="28"/>
          <w:szCs w:val="28"/>
        </w:rPr>
        <w:t>эффективности реализации муниципальной программы</w:t>
      </w:r>
    </w:p>
    <w:p w:rsidR="00755C64" w:rsidRPr="005C5553" w:rsidRDefault="00755C64" w:rsidP="00406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5C64" w:rsidRPr="005C5553" w:rsidRDefault="00755C64" w:rsidP="00406C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Индикаторы, позволяющие определить эффективность реализации мун</w:t>
      </w:r>
      <w:r w:rsidRPr="005C5553">
        <w:rPr>
          <w:sz w:val="28"/>
          <w:szCs w:val="28"/>
        </w:rPr>
        <w:t>и</w:t>
      </w:r>
      <w:r w:rsidRPr="005C5553">
        <w:rPr>
          <w:sz w:val="28"/>
          <w:szCs w:val="28"/>
        </w:rPr>
        <w:t>ципальной программы, приведены в таблице 2.</w:t>
      </w:r>
    </w:p>
    <w:p w:rsidR="00755C64" w:rsidRDefault="00755C64" w:rsidP="00406C91">
      <w:pPr>
        <w:shd w:val="clear" w:color="auto" w:fill="FFFFFF"/>
        <w:ind w:left="709" w:right="-82"/>
        <w:jc w:val="right"/>
        <w:rPr>
          <w:sz w:val="28"/>
          <w:szCs w:val="28"/>
        </w:rPr>
      </w:pPr>
    </w:p>
    <w:p w:rsidR="00755C64" w:rsidRPr="005C5553" w:rsidRDefault="00755C64" w:rsidP="00406C91">
      <w:pPr>
        <w:shd w:val="clear" w:color="auto" w:fill="FFFFFF"/>
        <w:ind w:left="709" w:right="-82"/>
        <w:jc w:val="right"/>
        <w:rPr>
          <w:sz w:val="28"/>
          <w:szCs w:val="28"/>
        </w:rPr>
      </w:pPr>
      <w:r w:rsidRPr="005C5553">
        <w:rPr>
          <w:sz w:val="28"/>
          <w:szCs w:val="28"/>
        </w:rPr>
        <w:t>Таблица 2.</w:t>
      </w:r>
    </w:p>
    <w:p w:rsidR="00755C64" w:rsidRPr="005C5553" w:rsidRDefault="00755C64" w:rsidP="005F75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C5553">
        <w:rPr>
          <w:sz w:val="28"/>
          <w:szCs w:val="28"/>
        </w:rPr>
        <w:t>Система индикаторов</w:t>
      </w:r>
    </w:p>
    <w:p w:rsidR="00755C64" w:rsidRDefault="00755C64" w:rsidP="005F75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5553">
        <w:rPr>
          <w:sz w:val="28"/>
          <w:szCs w:val="28"/>
        </w:rPr>
        <w:t>эффективности реализации муниципальной программы</w:t>
      </w:r>
    </w:p>
    <w:p w:rsidR="00755C64" w:rsidRPr="005C5553" w:rsidRDefault="00755C64" w:rsidP="005F75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3298"/>
        <w:gridCol w:w="1134"/>
        <w:gridCol w:w="1134"/>
        <w:gridCol w:w="1276"/>
        <w:gridCol w:w="1276"/>
        <w:gridCol w:w="1120"/>
      </w:tblGrid>
      <w:tr w:rsidR="00755C64" w:rsidRPr="005C5553" w:rsidTr="005152A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N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Един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ца и</w:t>
            </w:r>
            <w:r w:rsidRPr="005C5553">
              <w:rPr>
                <w:sz w:val="28"/>
                <w:szCs w:val="28"/>
              </w:rPr>
              <w:t>з</w:t>
            </w:r>
            <w:r w:rsidRPr="005C5553">
              <w:rPr>
                <w:sz w:val="28"/>
                <w:szCs w:val="28"/>
              </w:rPr>
              <w:t>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Базовое знач</w:t>
            </w:r>
            <w:r w:rsidRPr="005C5553"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ние</w:t>
            </w:r>
          </w:p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5553">
                <w:rPr>
                  <w:sz w:val="28"/>
                  <w:szCs w:val="28"/>
                </w:rPr>
                <w:t>2016 г</w:t>
              </w:r>
            </w:smartTag>
            <w:r w:rsidRPr="005C5553">
              <w:rPr>
                <w:sz w:val="28"/>
                <w:szCs w:val="28"/>
              </w:rPr>
              <w:t>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Значение показателей по г</w:t>
            </w:r>
            <w:r w:rsidRPr="005C5553">
              <w:rPr>
                <w:sz w:val="28"/>
                <w:szCs w:val="28"/>
              </w:rPr>
              <w:t>о</w:t>
            </w:r>
            <w:r w:rsidRPr="005C5553">
              <w:rPr>
                <w:sz w:val="28"/>
                <w:szCs w:val="28"/>
              </w:rPr>
              <w:t>дам</w:t>
            </w:r>
          </w:p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(прогнозное)</w:t>
            </w:r>
          </w:p>
        </w:tc>
      </w:tr>
      <w:tr w:rsidR="00755C64" w:rsidRPr="005C5553" w:rsidTr="005152A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C5553">
                <w:rPr>
                  <w:sz w:val="28"/>
                  <w:szCs w:val="28"/>
                </w:rPr>
                <w:t>2019 г</w:t>
              </w:r>
            </w:smartTag>
            <w:r w:rsidRPr="005C555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C5553">
                <w:rPr>
                  <w:sz w:val="28"/>
                  <w:szCs w:val="28"/>
                </w:rPr>
                <w:t>2020 г</w:t>
              </w:r>
            </w:smartTag>
            <w:r w:rsidRPr="005C5553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C5553">
                <w:rPr>
                  <w:sz w:val="28"/>
                  <w:szCs w:val="28"/>
                </w:rPr>
                <w:t>2021 г</w:t>
              </w:r>
            </w:smartTag>
            <w:r w:rsidRPr="005C5553">
              <w:rPr>
                <w:sz w:val="28"/>
                <w:szCs w:val="28"/>
              </w:rPr>
              <w:t>.</w:t>
            </w:r>
          </w:p>
        </w:tc>
      </w:tr>
      <w:tr w:rsidR="00755C64" w:rsidRPr="005C5553" w:rsidTr="005152A9">
        <w:trPr>
          <w:trHeight w:val="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8</w:t>
            </w:r>
          </w:p>
        </w:tc>
      </w:tr>
      <w:tr w:rsidR="00755C64" w:rsidRPr="005C5553" w:rsidTr="005152A9">
        <w:trPr>
          <w:trHeight w:val="29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094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Выполнение годовых плановых назначений по администрируемым статьям доходов муниц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пального образования «Город Димитровград» Ульяновской области от использования и расп</w:t>
            </w:r>
            <w:r w:rsidRPr="005C5553">
              <w:rPr>
                <w:sz w:val="28"/>
                <w:szCs w:val="28"/>
              </w:rPr>
              <w:t>о</w:t>
            </w:r>
            <w:r w:rsidRPr="005C5553">
              <w:rPr>
                <w:sz w:val="28"/>
                <w:szCs w:val="28"/>
              </w:rPr>
              <w:t>ряжения муниципальным имуществом</w:t>
            </w:r>
            <w:r>
              <w:rPr>
                <w:sz w:val="28"/>
                <w:szCs w:val="28"/>
              </w:rPr>
              <w:t xml:space="preserve"> </w:t>
            </w:r>
            <w:r w:rsidRPr="005C5553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100</w:t>
            </w:r>
          </w:p>
        </w:tc>
      </w:tr>
      <w:tr w:rsidR="00755C64" w:rsidRPr="005C5553" w:rsidTr="005152A9">
        <w:trPr>
          <w:trHeight w:val="17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Доля удовлетворенных требований по исковым заявлениям в сфере пре</w:t>
            </w:r>
            <w:r w:rsidRPr="005C5553">
              <w:rPr>
                <w:sz w:val="28"/>
                <w:szCs w:val="28"/>
              </w:rPr>
              <w:t>д</w:t>
            </w:r>
            <w:r w:rsidRPr="005C5553">
              <w:rPr>
                <w:sz w:val="28"/>
                <w:szCs w:val="28"/>
              </w:rPr>
              <w:t>ставления и защиты им</w:t>
            </w:r>
            <w:r w:rsidRPr="005C5553">
              <w:rPr>
                <w:sz w:val="28"/>
                <w:szCs w:val="28"/>
              </w:rPr>
              <w:t>у</w:t>
            </w:r>
            <w:r w:rsidRPr="005C5553">
              <w:rPr>
                <w:sz w:val="28"/>
                <w:szCs w:val="28"/>
              </w:rPr>
              <w:t>щественных прав и охр</w:t>
            </w:r>
            <w:r w:rsidRPr="005C5553">
              <w:rPr>
                <w:sz w:val="28"/>
                <w:szCs w:val="28"/>
              </w:rPr>
              <w:t>а</w:t>
            </w:r>
            <w:r w:rsidRPr="005C5553">
              <w:rPr>
                <w:sz w:val="28"/>
                <w:szCs w:val="28"/>
              </w:rPr>
              <w:t>няемых законом интер</w:t>
            </w:r>
            <w:r w:rsidRPr="005C5553"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сов  муниципального о</w:t>
            </w:r>
            <w:r w:rsidRPr="005C5553">
              <w:rPr>
                <w:sz w:val="28"/>
                <w:szCs w:val="28"/>
              </w:rPr>
              <w:t>б</w:t>
            </w:r>
            <w:r w:rsidRPr="005C5553">
              <w:rPr>
                <w:sz w:val="28"/>
                <w:szCs w:val="28"/>
              </w:rPr>
              <w:t>разования  «Город Д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митровграда» Ульяно</w:t>
            </w:r>
            <w:r w:rsidRPr="005C5553">
              <w:rPr>
                <w:sz w:val="28"/>
                <w:szCs w:val="28"/>
              </w:rPr>
              <w:t>в</w:t>
            </w:r>
            <w:r w:rsidRPr="005C5553">
              <w:rPr>
                <w:sz w:val="28"/>
                <w:szCs w:val="28"/>
              </w:rPr>
              <w:t>ской области от общего количества предъявле</w:t>
            </w:r>
            <w:r w:rsidRPr="005C5553">
              <w:rPr>
                <w:sz w:val="28"/>
                <w:szCs w:val="28"/>
              </w:rPr>
              <w:t>н</w:t>
            </w:r>
            <w:r w:rsidRPr="005C5553">
              <w:rPr>
                <w:sz w:val="28"/>
                <w:szCs w:val="28"/>
              </w:rPr>
              <w:t>ных исковых заявлений в сфере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100</w:t>
            </w:r>
          </w:p>
        </w:tc>
      </w:tr>
      <w:tr w:rsidR="00755C64" w:rsidRPr="005C5553" w:rsidTr="005152A9">
        <w:trPr>
          <w:trHeight w:val="38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Доля объектов, входящих в состав имущества им</w:t>
            </w:r>
            <w:r w:rsidRPr="005C5553">
              <w:rPr>
                <w:sz w:val="28"/>
                <w:szCs w:val="28"/>
              </w:rPr>
              <w:t>у</w:t>
            </w:r>
            <w:r w:rsidRPr="005C5553">
              <w:rPr>
                <w:sz w:val="28"/>
                <w:szCs w:val="28"/>
              </w:rPr>
              <w:t>щественной казны города Димитровграда, учт</w:t>
            </w:r>
            <w:r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нных в Реестре муниципальн</w:t>
            </w:r>
            <w:r w:rsidRPr="005C5553">
              <w:rPr>
                <w:sz w:val="28"/>
                <w:szCs w:val="28"/>
              </w:rPr>
              <w:t>о</w:t>
            </w:r>
            <w:r w:rsidRPr="005C5553">
              <w:rPr>
                <w:sz w:val="28"/>
                <w:szCs w:val="28"/>
              </w:rPr>
              <w:t xml:space="preserve">го имущества города </w:t>
            </w:r>
            <w:r>
              <w:rPr>
                <w:sz w:val="28"/>
                <w:szCs w:val="28"/>
              </w:rPr>
              <w:t xml:space="preserve">           </w:t>
            </w:r>
            <w:r w:rsidRPr="005C5553">
              <w:rPr>
                <w:sz w:val="28"/>
                <w:szCs w:val="28"/>
              </w:rPr>
              <w:t>Димитровграда, от общ</w:t>
            </w:r>
            <w:r w:rsidRPr="005C5553"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го количества объектов недвижимого имущества, учт</w:t>
            </w:r>
            <w:r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 xml:space="preserve">нных в </w:t>
            </w:r>
          </w:p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 xml:space="preserve">Реестре муниципального имущества города </w:t>
            </w:r>
            <w:r>
              <w:rPr>
                <w:sz w:val="28"/>
                <w:szCs w:val="28"/>
              </w:rPr>
              <w:t xml:space="preserve">               </w:t>
            </w:r>
            <w:r w:rsidRPr="005C5553">
              <w:rPr>
                <w:sz w:val="28"/>
                <w:szCs w:val="28"/>
              </w:rPr>
              <w:t>Димитровграда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40</w:t>
            </w:r>
          </w:p>
        </w:tc>
      </w:tr>
      <w:tr w:rsidR="00755C64" w:rsidRPr="005C5553" w:rsidTr="005152A9">
        <w:trPr>
          <w:trHeight w:val="1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094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Доля основных фондов организаций муниц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пальной формы собстве</w:t>
            </w:r>
            <w:r w:rsidRPr="005C5553">
              <w:rPr>
                <w:sz w:val="28"/>
                <w:szCs w:val="28"/>
              </w:rPr>
              <w:t>н</w:t>
            </w:r>
            <w:r w:rsidRPr="005C5553">
              <w:rPr>
                <w:sz w:val="28"/>
                <w:szCs w:val="28"/>
              </w:rPr>
              <w:t>ности, находящихся в стадии банкротства, в о</w:t>
            </w:r>
            <w:r w:rsidRPr="005C5553">
              <w:rPr>
                <w:sz w:val="28"/>
                <w:szCs w:val="28"/>
              </w:rPr>
              <w:t>с</w:t>
            </w:r>
            <w:r w:rsidRPr="005C5553">
              <w:rPr>
                <w:sz w:val="28"/>
                <w:szCs w:val="28"/>
              </w:rPr>
              <w:t>новных фондах организ</w:t>
            </w:r>
            <w:r w:rsidRPr="005C5553">
              <w:rPr>
                <w:sz w:val="28"/>
                <w:szCs w:val="28"/>
              </w:rPr>
              <w:t>а</w:t>
            </w:r>
            <w:r w:rsidRPr="005C5553">
              <w:rPr>
                <w:sz w:val="28"/>
                <w:szCs w:val="28"/>
              </w:rPr>
              <w:t>ций муниципальной фо</w:t>
            </w:r>
            <w:r w:rsidRPr="005C5553">
              <w:rPr>
                <w:sz w:val="28"/>
                <w:szCs w:val="28"/>
              </w:rPr>
              <w:t>р</w:t>
            </w:r>
            <w:r w:rsidRPr="005C5553">
              <w:rPr>
                <w:sz w:val="28"/>
                <w:szCs w:val="28"/>
              </w:rPr>
              <w:t>мы собственности (на к</w:t>
            </w:r>
            <w:r w:rsidRPr="005C5553">
              <w:rPr>
                <w:sz w:val="28"/>
                <w:szCs w:val="28"/>
              </w:rPr>
              <w:t>о</w:t>
            </w:r>
            <w:r w:rsidRPr="005C5553">
              <w:rPr>
                <w:sz w:val="28"/>
                <w:szCs w:val="28"/>
              </w:rPr>
              <w:t>нец года, по полной уч</w:t>
            </w:r>
            <w:r>
              <w:rPr>
                <w:sz w:val="28"/>
                <w:szCs w:val="28"/>
              </w:rPr>
              <w:t>е</w:t>
            </w:r>
            <w:r w:rsidRPr="005C5553">
              <w:rPr>
                <w:sz w:val="28"/>
                <w:szCs w:val="28"/>
              </w:rPr>
              <w:t>т</w:t>
            </w:r>
            <w:r w:rsidRPr="005C5553">
              <w:rPr>
                <w:sz w:val="28"/>
                <w:szCs w:val="28"/>
              </w:rPr>
              <w:t>ной стоимости)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0</w:t>
            </w:r>
          </w:p>
        </w:tc>
      </w:tr>
      <w:tr w:rsidR="00755C64" w:rsidRPr="005C5553" w:rsidTr="005152A9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Количество земельных участков, в отношении которых зарегистриров</w:t>
            </w:r>
            <w:r w:rsidRPr="005C5553">
              <w:rPr>
                <w:sz w:val="28"/>
                <w:szCs w:val="28"/>
              </w:rPr>
              <w:t>а</w:t>
            </w:r>
            <w:r w:rsidRPr="005C5553">
              <w:rPr>
                <w:sz w:val="28"/>
                <w:szCs w:val="28"/>
              </w:rPr>
              <w:t>но право муниципальной собственности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8E3909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909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8E3909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909">
              <w:rPr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860B33" w:rsidRDefault="00755C64" w:rsidP="007F4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7F4482">
              <w:rPr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7F4482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482">
              <w:rPr>
                <w:sz w:val="28"/>
                <w:szCs w:val="28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7F4482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482">
              <w:rPr>
                <w:sz w:val="28"/>
                <w:szCs w:val="28"/>
              </w:rPr>
              <w:t>410</w:t>
            </w:r>
          </w:p>
        </w:tc>
      </w:tr>
      <w:tr w:rsidR="00755C64" w:rsidRPr="005C5553" w:rsidTr="005152A9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Площадь земельных уч</w:t>
            </w:r>
            <w:r w:rsidRPr="005C5553">
              <w:rPr>
                <w:sz w:val="28"/>
                <w:szCs w:val="28"/>
              </w:rPr>
              <w:t>а</w:t>
            </w:r>
            <w:r w:rsidRPr="005C5553">
              <w:rPr>
                <w:sz w:val="28"/>
                <w:szCs w:val="28"/>
              </w:rPr>
              <w:t>стков, подготовленных 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5553">
              <w:rPr>
                <w:sz w:val="28"/>
                <w:szCs w:val="28"/>
              </w:rPr>
              <w:t>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2668,41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1293,04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C64" w:rsidRPr="005C5553" w:rsidRDefault="00755C64" w:rsidP="006F2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0</w:t>
            </w:r>
          </w:p>
        </w:tc>
      </w:tr>
    </w:tbl>
    <w:p w:rsidR="00755C64" w:rsidRPr="005C5553" w:rsidRDefault="00755C64" w:rsidP="006A4E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553">
        <w:rPr>
          <w:sz w:val="22"/>
          <w:szCs w:val="22"/>
        </w:rPr>
        <w:t>*- действия по регистрации муниципальной собственности на земельные участки осуществляются в соответствии со ст.1 Закона Ульяновской области от 03.07.2015</w:t>
      </w:r>
      <w:r>
        <w:rPr>
          <w:sz w:val="22"/>
          <w:szCs w:val="22"/>
        </w:rPr>
        <w:t xml:space="preserve"> </w:t>
      </w:r>
      <w:r w:rsidRPr="005C5553">
        <w:rPr>
          <w:sz w:val="22"/>
          <w:szCs w:val="22"/>
        </w:rPr>
        <w:t xml:space="preserve">№85-ЗО </w:t>
      </w:r>
      <w:r>
        <w:rPr>
          <w:sz w:val="22"/>
          <w:szCs w:val="22"/>
        </w:rPr>
        <w:t>«О перераспределении 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</w:p>
    <w:p w:rsidR="00755C64" w:rsidRPr="005C5553" w:rsidRDefault="00755C64" w:rsidP="005F7522">
      <w:pPr>
        <w:shd w:val="clear" w:color="auto" w:fill="FFFFFF"/>
        <w:ind w:right="-82" w:firstLine="708"/>
        <w:jc w:val="right"/>
        <w:rPr>
          <w:spacing w:val="-3"/>
          <w:sz w:val="28"/>
          <w:szCs w:val="28"/>
        </w:rPr>
      </w:pPr>
      <w:r w:rsidRPr="005C5553">
        <w:rPr>
          <w:sz w:val="28"/>
          <w:szCs w:val="28"/>
        </w:rPr>
        <w:t>»</w:t>
      </w:r>
      <w:r w:rsidRPr="005C5553">
        <w:rPr>
          <w:spacing w:val="-3"/>
          <w:sz w:val="28"/>
          <w:szCs w:val="28"/>
        </w:rPr>
        <w:t>;</w:t>
      </w:r>
    </w:p>
    <w:p w:rsidR="00755C64" w:rsidRPr="005C5553" w:rsidRDefault="00755C64" w:rsidP="005F7522">
      <w:pPr>
        <w:shd w:val="clear" w:color="auto" w:fill="FFFFFF"/>
        <w:ind w:right="-82" w:firstLine="708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C5553">
        <w:rPr>
          <w:sz w:val="28"/>
          <w:szCs w:val="28"/>
        </w:rPr>
        <w:t>.Раздел 7 муниципальной программы изложить в следующей редакции:</w:t>
      </w:r>
    </w:p>
    <w:p w:rsidR="00755C64" w:rsidRPr="005C5553" w:rsidRDefault="00755C64" w:rsidP="005152A9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5C5553">
        <w:rPr>
          <w:sz w:val="28"/>
          <w:szCs w:val="28"/>
        </w:rPr>
        <w:t>«</w:t>
      </w:r>
      <w:r>
        <w:rPr>
          <w:b/>
          <w:bCs/>
          <w:spacing w:val="-4"/>
          <w:sz w:val="28"/>
          <w:szCs w:val="28"/>
        </w:rPr>
        <w:t>7.</w:t>
      </w:r>
      <w:r w:rsidRPr="005C5553">
        <w:rPr>
          <w:b/>
          <w:bCs/>
          <w:spacing w:val="-4"/>
          <w:sz w:val="28"/>
          <w:szCs w:val="28"/>
        </w:rPr>
        <w:t>Прогноз ожидаемых социально-экономических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pacing w:val="-4"/>
          <w:sz w:val="28"/>
          <w:szCs w:val="28"/>
        </w:rPr>
      </w:pPr>
      <w:r w:rsidRPr="005C5553">
        <w:rPr>
          <w:b/>
          <w:bCs/>
          <w:spacing w:val="-4"/>
          <w:sz w:val="28"/>
          <w:szCs w:val="28"/>
        </w:rPr>
        <w:t>результатов реализации муниципальной программы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:rsidR="00755C64" w:rsidRPr="005C5553" w:rsidRDefault="00755C64" w:rsidP="005152A9">
      <w:pPr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Ожидаемыми результатами реализации муниципальной программы явл</w:t>
      </w:r>
      <w:r w:rsidRPr="005C5553">
        <w:rPr>
          <w:sz w:val="28"/>
          <w:szCs w:val="28"/>
        </w:rPr>
        <w:t>я</w:t>
      </w:r>
      <w:r w:rsidRPr="005C5553">
        <w:rPr>
          <w:sz w:val="28"/>
          <w:szCs w:val="28"/>
        </w:rPr>
        <w:t>ются: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выполнение годовых плановых назначений по администрируемым </w:t>
      </w:r>
      <w:r>
        <w:rPr>
          <w:sz w:val="28"/>
          <w:szCs w:val="28"/>
        </w:rPr>
        <w:t xml:space="preserve">          </w:t>
      </w:r>
      <w:r w:rsidRPr="005C5553">
        <w:rPr>
          <w:sz w:val="28"/>
          <w:szCs w:val="28"/>
        </w:rPr>
        <w:t>статьям доходов муниципального образования от использования и распоряж</w:t>
      </w:r>
      <w:r w:rsidRPr="005C5553">
        <w:rPr>
          <w:sz w:val="28"/>
          <w:szCs w:val="28"/>
        </w:rPr>
        <w:t>е</w:t>
      </w:r>
      <w:r w:rsidRPr="005C5553">
        <w:rPr>
          <w:sz w:val="28"/>
          <w:szCs w:val="28"/>
        </w:rPr>
        <w:t>ния муниципальным имуществом – 100%;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доля удовлетворенных требований по исковым заявлениям в сфере пре</w:t>
      </w:r>
      <w:r w:rsidRPr="005C5553">
        <w:rPr>
          <w:sz w:val="28"/>
          <w:szCs w:val="28"/>
        </w:rPr>
        <w:t>д</w:t>
      </w:r>
      <w:r w:rsidRPr="005C5553">
        <w:rPr>
          <w:sz w:val="28"/>
          <w:szCs w:val="28"/>
        </w:rPr>
        <w:t>ставления и защиты имущественных прав и охраняемых законом интересов  муниципального образования   от общего количества предъявленных исковых заявлений в сфере имущественных отношений – 100 %;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доля объектов, входящих в состав имущества имущественной казны г</w:t>
      </w:r>
      <w:r w:rsidRPr="005C5553">
        <w:rPr>
          <w:sz w:val="28"/>
          <w:szCs w:val="28"/>
        </w:rPr>
        <w:t>о</w:t>
      </w:r>
      <w:r w:rsidRPr="005C5553">
        <w:rPr>
          <w:sz w:val="28"/>
          <w:szCs w:val="28"/>
        </w:rPr>
        <w:t>рода, учт</w:t>
      </w:r>
      <w:r>
        <w:rPr>
          <w:sz w:val="28"/>
          <w:szCs w:val="28"/>
        </w:rPr>
        <w:t>е</w:t>
      </w:r>
      <w:r w:rsidRPr="005C5553">
        <w:rPr>
          <w:sz w:val="28"/>
          <w:szCs w:val="28"/>
        </w:rPr>
        <w:t>нных в Реестре муниципального имущества города, от общего кол</w:t>
      </w:r>
      <w:r w:rsidRPr="005C5553">
        <w:rPr>
          <w:sz w:val="28"/>
          <w:szCs w:val="28"/>
        </w:rPr>
        <w:t>и</w:t>
      </w:r>
      <w:r w:rsidRPr="005C5553">
        <w:rPr>
          <w:sz w:val="28"/>
          <w:szCs w:val="28"/>
        </w:rPr>
        <w:t>чества объектов недвижимого имущества, учт</w:t>
      </w:r>
      <w:r>
        <w:rPr>
          <w:sz w:val="28"/>
          <w:szCs w:val="28"/>
        </w:rPr>
        <w:t>е</w:t>
      </w:r>
      <w:r w:rsidRPr="005C5553">
        <w:rPr>
          <w:sz w:val="28"/>
          <w:szCs w:val="28"/>
        </w:rPr>
        <w:t>нных в Реестре муниципального имущества города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– 40%;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доля основных фондов организаций муниципальной формы собственн</w:t>
      </w:r>
      <w:r w:rsidRPr="005C5553">
        <w:rPr>
          <w:sz w:val="28"/>
          <w:szCs w:val="28"/>
        </w:rPr>
        <w:t>о</w:t>
      </w:r>
      <w:r w:rsidRPr="005C5553">
        <w:rPr>
          <w:sz w:val="28"/>
          <w:szCs w:val="28"/>
        </w:rPr>
        <w:t>сти, находящихся в стадии банкротства, в основных фондах организаций мун</w:t>
      </w:r>
      <w:r w:rsidRPr="005C5553">
        <w:rPr>
          <w:sz w:val="28"/>
          <w:szCs w:val="28"/>
        </w:rPr>
        <w:t>и</w:t>
      </w:r>
      <w:r w:rsidRPr="005C5553">
        <w:rPr>
          <w:sz w:val="28"/>
          <w:szCs w:val="28"/>
        </w:rPr>
        <w:t>ципальной формы собственности (на конец года, по полной уч</w:t>
      </w:r>
      <w:r>
        <w:rPr>
          <w:sz w:val="28"/>
          <w:szCs w:val="28"/>
        </w:rPr>
        <w:t>е</w:t>
      </w:r>
      <w:r w:rsidRPr="005C5553">
        <w:rPr>
          <w:sz w:val="28"/>
          <w:szCs w:val="28"/>
        </w:rPr>
        <w:t>тной стоимости) – 0%;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количество земельных участков, в отношении которых зарегистрировано право муниципальной собственности – </w:t>
      </w:r>
      <w:r w:rsidRPr="007F4482">
        <w:rPr>
          <w:sz w:val="28"/>
          <w:szCs w:val="28"/>
        </w:rPr>
        <w:t>410 шт.;</w:t>
      </w:r>
    </w:p>
    <w:p w:rsidR="00755C64" w:rsidRPr="005C5553" w:rsidRDefault="00755C64" w:rsidP="00515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 xml:space="preserve">- площадь земельных участков подготовленных к реализации – </w:t>
      </w:r>
      <w:r>
        <w:rPr>
          <w:sz w:val="28"/>
          <w:szCs w:val="28"/>
        </w:rPr>
        <w:t xml:space="preserve">                </w:t>
      </w:r>
      <w:r w:rsidRPr="005C5553">
        <w:rPr>
          <w:sz w:val="28"/>
          <w:szCs w:val="28"/>
        </w:rPr>
        <w:t>1293,04 кв.м.»;</w:t>
      </w:r>
    </w:p>
    <w:p w:rsidR="00755C64" w:rsidRPr="005C5553" w:rsidRDefault="00755C64" w:rsidP="005152A9">
      <w:pPr>
        <w:shd w:val="clear" w:color="auto" w:fill="FFFFFF"/>
        <w:ind w:right="-82"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1.5</w:t>
      </w:r>
      <w:r w:rsidRPr="005C5553">
        <w:rPr>
          <w:sz w:val="28"/>
          <w:szCs w:val="28"/>
        </w:rPr>
        <w:t>.</w:t>
      </w:r>
      <w:r w:rsidRPr="005C5553">
        <w:rPr>
          <w:spacing w:val="-3"/>
          <w:sz w:val="28"/>
          <w:szCs w:val="28"/>
        </w:rPr>
        <w:t>Приложение к муниципальной программе изложить в ре</w:t>
      </w:r>
      <w:bookmarkStart w:id="0" w:name="OLE_LINK24"/>
      <w:bookmarkStart w:id="1" w:name="OLE_LINK25"/>
      <w:r w:rsidRPr="005C5553">
        <w:rPr>
          <w:spacing w:val="-3"/>
          <w:sz w:val="28"/>
          <w:szCs w:val="28"/>
        </w:rPr>
        <w:t>дакции согласно приложению.</w:t>
      </w:r>
    </w:p>
    <w:p w:rsidR="00755C64" w:rsidRPr="005C5553" w:rsidRDefault="00755C64" w:rsidP="005152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5553">
        <w:rPr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755C64" w:rsidRPr="005C5553" w:rsidRDefault="00755C64" w:rsidP="005152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5553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55C64" w:rsidRPr="005C5553" w:rsidRDefault="00755C64" w:rsidP="00015B5C">
      <w:pPr>
        <w:suppressAutoHyphens/>
        <w:ind w:firstLine="720"/>
        <w:jc w:val="both"/>
        <w:rPr>
          <w:sz w:val="28"/>
          <w:szCs w:val="28"/>
        </w:rPr>
      </w:pPr>
    </w:p>
    <w:p w:rsidR="00755C64" w:rsidRPr="005C5553" w:rsidRDefault="00755C64" w:rsidP="00015B5C">
      <w:pPr>
        <w:ind w:firstLine="600"/>
        <w:jc w:val="both"/>
        <w:rPr>
          <w:sz w:val="28"/>
          <w:szCs w:val="28"/>
        </w:rPr>
      </w:pPr>
    </w:p>
    <w:p w:rsidR="00755C64" w:rsidRPr="005C5553" w:rsidRDefault="00755C64" w:rsidP="005152A9">
      <w:pPr>
        <w:jc w:val="both"/>
        <w:rPr>
          <w:sz w:val="28"/>
          <w:szCs w:val="28"/>
        </w:rPr>
      </w:pPr>
    </w:p>
    <w:p w:rsidR="00755C64" w:rsidRPr="005C5553" w:rsidRDefault="00755C64" w:rsidP="00015B5C">
      <w:pPr>
        <w:jc w:val="both"/>
        <w:rPr>
          <w:sz w:val="28"/>
          <w:szCs w:val="28"/>
        </w:rPr>
      </w:pPr>
      <w:r w:rsidRPr="005C5553">
        <w:rPr>
          <w:sz w:val="28"/>
          <w:szCs w:val="28"/>
        </w:rPr>
        <w:t>Исполняющий обязанности</w:t>
      </w:r>
    </w:p>
    <w:p w:rsidR="00755C64" w:rsidRPr="005C5553" w:rsidRDefault="00755C64" w:rsidP="00015B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C5553">
        <w:rPr>
          <w:sz w:val="28"/>
          <w:szCs w:val="28"/>
        </w:rPr>
        <w:t xml:space="preserve">Главы города                                                                       </w:t>
      </w:r>
      <w:r>
        <w:rPr>
          <w:sz w:val="28"/>
          <w:szCs w:val="28"/>
        </w:rPr>
        <w:t xml:space="preserve">                Ю.В.Черноусов</w:t>
      </w:r>
    </w:p>
    <w:p w:rsidR="00755C64" w:rsidRPr="005C5553" w:rsidRDefault="00755C64" w:rsidP="00015B5C">
      <w:pPr>
        <w:ind w:firstLine="720"/>
        <w:jc w:val="both"/>
        <w:rPr>
          <w:spacing w:val="-3"/>
          <w:sz w:val="28"/>
          <w:szCs w:val="28"/>
        </w:rPr>
      </w:pPr>
    </w:p>
    <w:p w:rsidR="00755C64" w:rsidRDefault="00755C64" w:rsidP="00015B5C">
      <w:pPr>
        <w:ind w:firstLine="540"/>
        <w:jc w:val="both"/>
        <w:rPr>
          <w:sz w:val="28"/>
          <w:szCs w:val="28"/>
        </w:rPr>
      </w:pPr>
    </w:p>
    <w:p w:rsidR="00755C64" w:rsidRDefault="00755C64" w:rsidP="00FF3A7F">
      <w:pPr>
        <w:shd w:val="clear" w:color="auto" w:fill="FFFFFF"/>
        <w:ind w:right="-82" w:firstLine="540"/>
        <w:jc w:val="both"/>
        <w:rPr>
          <w:spacing w:val="-3"/>
          <w:sz w:val="28"/>
          <w:szCs w:val="28"/>
        </w:rPr>
      </w:pPr>
    </w:p>
    <w:p w:rsidR="00755C64" w:rsidRDefault="00755C64" w:rsidP="00FF3A7F">
      <w:pPr>
        <w:shd w:val="clear" w:color="auto" w:fill="FFFFFF"/>
        <w:ind w:right="-82" w:firstLine="540"/>
        <w:jc w:val="both"/>
        <w:rPr>
          <w:spacing w:val="-3"/>
          <w:sz w:val="28"/>
          <w:szCs w:val="28"/>
        </w:rPr>
      </w:pPr>
    </w:p>
    <w:p w:rsidR="00755C64" w:rsidRPr="005C5553" w:rsidRDefault="00755C64" w:rsidP="00FF3A7F">
      <w:pPr>
        <w:shd w:val="clear" w:color="auto" w:fill="FFFFFF"/>
        <w:ind w:right="-82" w:firstLine="540"/>
        <w:jc w:val="both"/>
        <w:rPr>
          <w:spacing w:val="-3"/>
          <w:sz w:val="28"/>
          <w:szCs w:val="28"/>
        </w:rPr>
        <w:sectPr w:rsidR="00755C64" w:rsidRPr="005C5553" w:rsidSect="005152A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5C64" w:rsidRPr="005C5553" w:rsidRDefault="00755C64" w:rsidP="008E0F72">
      <w:pPr>
        <w:shd w:val="clear" w:color="auto" w:fill="FFFFFF"/>
        <w:tabs>
          <w:tab w:val="left" w:pos="10800"/>
        </w:tabs>
        <w:spacing w:line="360" w:lineRule="auto"/>
        <w:ind w:left="10801" w:right="-79"/>
      </w:pPr>
      <w:r w:rsidRPr="005C5553">
        <w:t xml:space="preserve">ПРИЛОЖЕНИЕ </w:t>
      </w:r>
    </w:p>
    <w:p w:rsidR="00755C64" w:rsidRPr="005C5553" w:rsidRDefault="00755C64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>к постановлению</w:t>
      </w:r>
    </w:p>
    <w:p w:rsidR="00755C64" w:rsidRPr="005C5553" w:rsidRDefault="00755C64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>Администрации  города</w:t>
      </w:r>
    </w:p>
    <w:p w:rsidR="00755C64" w:rsidRPr="005C5553" w:rsidRDefault="00755C64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 xml:space="preserve">от ________ № _______ </w:t>
      </w:r>
    </w:p>
    <w:p w:rsidR="00755C64" w:rsidRPr="005C5553" w:rsidRDefault="00755C64" w:rsidP="00124B55">
      <w:pPr>
        <w:shd w:val="clear" w:color="auto" w:fill="FFFFFF"/>
        <w:tabs>
          <w:tab w:val="left" w:pos="10800"/>
        </w:tabs>
        <w:ind w:left="10800" w:right="-82"/>
      </w:pPr>
    </w:p>
    <w:p w:rsidR="00755C64" w:rsidRPr="005C5553" w:rsidRDefault="00755C64" w:rsidP="008E0F72">
      <w:pPr>
        <w:shd w:val="clear" w:color="auto" w:fill="FFFFFF"/>
        <w:tabs>
          <w:tab w:val="left" w:pos="10800"/>
        </w:tabs>
        <w:spacing w:line="360" w:lineRule="auto"/>
        <w:ind w:left="10801" w:right="-79"/>
      </w:pPr>
      <w:r w:rsidRPr="005C5553">
        <w:t xml:space="preserve">ПРИЛОЖЕНИЕ </w:t>
      </w:r>
    </w:p>
    <w:p w:rsidR="00755C64" w:rsidRPr="005C5553" w:rsidRDefault="00755C64" w:rsidP="00124B55">
      <w:pPr>
        <w:widowControl w:val="0"/>
        <w:tabs>
          <w:tab w:val="left" w:pos="10632"/>
          <w:tab w:val="left" w:pos="10773"/>
          <w:tab w:val="left" w:pos="10800"/>
          <w:tab w:val="left" w:pos="10915"/>
        </w:tabs>
        <w:autoSpaceDE w:val="0"/>
        <w:autoSpaceDN w:val="0"/>
        <w:adjustRightInd w:val="0"/>
        <w:ind w:left="10800"/>
        <w:jc w:val="both"/>
      </w:pPr>
      <w:r w:rsidRPr="005C5553">
        <w:t>к муниципальной программе</w:t>
      </w:r>
    </w:p>
    <w:p w:rsidR="00755C64" w:rsidRPr="005C5553" w:rsidRDefault="00755C64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>«Управление муниципальным</w:t>
      </w:r>
    </w:p>
    <w:p w:rsidR="00755C64" w:rsidRPr="005C5553" w:rsidRDefault="00755C64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>имуществом города Димитровграда</w:t>
      </w:r>
    </w:p>
    <w:p w:rsidR="00755C64" w:rsidRPr="005C5553" w:rsidRDefault="00755C64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 xml:space="preserve">Ульяновской области на 2019 – 2021 годы» </w:t>
      </w:r>
    </w:p>
    <w:p w:rsidR="00755C64" w:rsidRPr="005C5553" w:rsidRDefault="00755C64" w:rsidP="00124B55">
      <w:pPr>
        <w:widowControl w:val="0"/>
        <w:tabs>
          <w:tab w:val="left" w:pos="10206"/>
        </w:tabs>
        <w:autoSpaceDE w:val="0"/>
        <w:autoSpaceDN w:val="0"/>
        <w:adjustRightInd w:val="0"/>
        <w:ind w:left="11624" w:right="991"/>
        <w:jc w:val="both"/>
      </w:pPr>
    </w:p>
    <w:p w:rsidR="00755C64" w:rsidRPr="005C5553" w:rsidRDefault="00755C64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</w:p>
    <w:p w:rsidR="00755C64" w:rsidRPr="005C5553" w:rsidRDefault="00755C64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854" w:type="dxa"/>
        <w:tblInd w:w="-106" w:type="dxa"/>
        <w:tblLook w:val="00A0"/>
      </w:tblPr>
      <w:tblGrid>
        <w:gridCol w:w="516"/>
        <w:gridCol w:w="145"/>
        <w:gridCol w:w="3047"/>
        <w:gridCol w:w="1537"/>
        <w:gridCol w:w="863"/>
        <w:gridCol w:w="720"/>
        <w:gridCol w:w="720"/>
        <w:gridCol w:w="720"/>
        <w:gridCol w:w="840"/>
        <w:gridCol w:w="720"/>
        <w:gridCol w:w="720"/>
        <w:gridCol w:w="720"/>
        <w:gridCol w:w="857"/>
        <w:gridCol w:w="14"/>
        <w:gridCol w:w="689"/>
        <w:gridCol w:w="693"/>
        <w:gridCol w:w="14"/>
        <w:gridCol w:w="1319"/>
      </w:tblGrid>
      <w:tr w:rsidR="00755C64" w:rsidRPr="005C5553" w:rsidTr="0089045D">
        <w:trPr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 w:rsidR="00755C64" w:rsidRPr="005C5553" w:rsidTr="0089045D">
        <w:trPr>
          <w:trHeight w:val="744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</w:t>
            </w:r>
            <w:r w:rsidRPr="005C5553">
              <w:rPr>
                <w:color w:val="000000"/>
                <w:sz w:val="20"/>
                <w:szCs w:val="20"/>
              </w:rPr>
              <w:t>д</w:t>
            </w:r>
            <w:r w:rsidRPr="005C5553">
              <w:rPr>
                <w:color w:val="000000"/>
                <w:sz w:val="20"/>
                <w:szCs w:val="20"/>
              </w:rPr>
              <w:t>жета города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обл</w:t>
            </w:r>
            <w:r w:rsidRPr="005C5553">
              <w:rPr>
                <w:color w:val="000000"/>
                <w:sz w:val="20"/>
                <w:szCs w:val="20"/>
              </w:rPr>
              <w:t>а</w:t>
            </w:r>
            <w:r w:rsidRPr="005C5553">
              <w:rPr>
                <w:color w:val="000000"/>
                <w:sz w:val="20"/>
                <w:szCs w:val="20"/>
              </w:rPr>
              <w:t xml:space="preserve">стного бюджета  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</w:p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55C64" w:rsidRPr="005C5553" w:rsidTr="0089045D">
        <w:trPr>
          <w:trHeight w:val="138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55C64" w:rsidRPr="005C5553" w:rsidTr="0089045D">
        <w:trPr>
          <w:trHeight w:val="46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23</w:t>
            </w:r>
          </w:p>
        </w:tc>
      </w:tr>
      <w:tr w:rsidR="00755C64" w:rsidRPr="005C5553" w:rsidTr="0089045D">
        <w:trPr>
          <w:trHeight w:val="505"/>
        </w:trPr>
        <w:tc>
          <w:tcPr>
            <w:tcW w:w="1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094D92" w:rsidRDefault="00755C64" w:rsidP="00094D92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D92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Комитета по управлению имуществом  города»</w:t>
            </w:r>
          </w:p>
        </w:tc>
      </w:tr>
      <w:tr w:rsidR="00755C64" w:rsidRPr="005C5553" w:rsidTr="0089045D">
        <w:trPr>
          <w:trHeight w:val="16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тета по управлению имуществом города Димитровграда Ульяно</w:t>
            </w:r>
            <w:r w:rsidRPr="005C5553">
              <w:rPr>
                <w:color w:val="000000"/>
                <w:sz w:val="20"/>
                <w:szCs w:val="20"/>
              </w:rPr>
              <w:t>в</w:t>
            </w:r>
            <w:r w:rsidRPr="005C5553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Комитет по управлению имуществом города Дими</w:t>
            </w:r>
            <w:r w:rsidRPr="005C5553">
              <w:rPr>
                <w:color w:val="000000"/>
                <w:sz w:val="20"/>
                <w:szCs w:val="20"/>
              </w:rPr>
              <w:t>т</w:t>
            </w:r>
            <w:r w:rsidRPr="005C5553">
              <w:rPr>
                <w:color w:val="000000"/>
                <w:sz w:val="20"/>
                <w:szCs w:val="20"/>
              </w:rPr>
              <w:t xml:space="preserve">ровграда </w:t>
            </w:r>
          </w:p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553">
              <w:rPr>
                <w:color w:val="000000"/>
                <w:sz w:val="20"/>
                <w:szCs w:val="20"/>
              </w:rPr>
              <w:t>КУИГ)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860B33" w:rsidRDefault="00755C64" w:rsidP="00C2466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28 806,78658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860B33" w:rsidRDefault="00755C64" w:rsidP="00D57E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color w:val="000000"/>
                <w:sz w:val="20"/>
                <w:szCs w:val="20"/>
              </w:rPr>
              <w:t>9 922,00258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860B33" w:rsidRDefault="00755C64" w:rsidP="00DC2D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41B6">
              <w:rPr>
                <w:color w:val="000000"/>
                <w:sz w:val="20"/>
                <w:szCs w:val="20"/>
              </w:rPr>
              <w:t>806,78658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860B33" w:rsidRDefault="00755C64" w:rsidP="00DC2D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color w:val="000000"/>
                <w:sz w:val="20"/>
                <w:szCs w:val="20"/>
              </w:rPr>
              <w:t>9 922,00258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</w:tr>
      <w:tr w:rsidR="00755C64" w:rsidRPr="005C5553" w:rsidTr="0089045D">
        <w:trPr>
          <w:trHeight w:val="126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141B6" w:rsidRDefault="00755C64" w:rsidP="00DC2D4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28 806,78658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141B6" w:rsidRDefault="00755C64" w:rsidP="00DC2D4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9 922,00258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141B6" w:rsidRDefault="00755C64" w:rsidP="00DC2D4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28 806,78658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141B6" w:rsidRDefault="00755C64" w:rsidP="00DC2D4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9 922,00258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</w:tr>
      <w:tr w:rsidR="00755C64" w:rsidRPr="005C5553" w:rsidTr="0089045D">
        <w:trPr>
          <w:trHeight w:val="548"/>
        </w:trPr>
        <w:tc>
          <w:tcPr>
            <w:tcW w:w="1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города»</w:t>
            </w:r>
          </w:p>
        </w:tc>
      </w:tr>
      <w:tr w:rsidR="00755C64" w:rsidRPr="005C5553" w:rsidTr="0089045D">
        <w:trPr>
          <w:trHeight w:val="19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</w:t>
            </w:r>
            <w:r w:rsidRPr="005C5553">
              <w:rPr>
                <w:color w:val="000000"/>
                <w:sz w:val="20"/>
                <w:szCs w:val="20"/>
              </w:rPr>
              <w:t>е</w:t>
            </w:r>
            <w:r w:rsidRPr="005C5553">
              <w:rPr>
                <w:color w:val="000000"/>
                <w:sz w:val="20"/>
                <w:szCs w:val="20"/>
              </w:rPr>
              <w:t>нию развитием объектов муниц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пального имущества и земельных участков города Димитровграда Ульяновской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1 933,08848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1 933,08848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985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1 933,08848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985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1 933,08848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55C64" w:rsidRPr="005C5553" w:rsidTr="0089045D">
        <w:trPr>
          <w:trHeight w:val="13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5C64" w:rsidRPr="005C5553" w:rsidRDefault="00755C64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1 933,08848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1 933,08848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98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1 933,08848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98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1 933,08848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755C64" w:rsidRPr="005C5553" w:rsidTr="0089045D">
        <w:trPr>
          <w:trHeight w:val="505"/>
        </w:trPr>
        <w:tc>
          <w:tcPr>
            <w:tcW w:w="1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677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55C64" w:rsidRPr="005C5553" w:rsidTr="0089045D">
        <w:trPr>
          <w:trHeight w:val="18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</w:t>
            </w:r>
            <w:r w:rsidRPr="005C5553">
              <w:rPr>
                <w:sz w:val="20"/>
                <w:szCs w:val="20"/>
              </w:rPr>
              <w:t>и</w:t>
            </w:r>
            <w:r w:rsidRPr="005C5553">
              <w:rPr>
                <w:sz w:val="20"/>
                <w:szCs w:val="20"/>
              </w:rPr>
              <w:t>руемых к реализации, на которых расположены расселенные ав</w:t>
            </w:r>
            <w:r w:rsidRPr="005C5553">
              <w:rPr>
                <w:sz w:val="20"/>
                <w:szCs w:val="20"/>
              </w:rPr>
              <w:t>а</w:t>
            </w:r>
            <w:r w:rsidRPr="005C5553">
              <w:rPr>
                <w:sz w:val="20"/>
                <w:szCs w:val="20"/>
              </w:rPr>
              <w:t>рийные дома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4D6DA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55C64" w:rsidRPr="005C5553" w:rsidTr="0089045D">
        <w:trPr>
          <w:trHeight w:val="1211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64" w:rsidRPr="005C5553" w:rsidRDefault="00755C64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1 495,93350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8C5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55C64" w:rsidRPr="005C5553" w:rsidTr="0089045D">
        <w:trPr>
          <w:trHeight w:val="142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C64" w:rsidRPr="005C5553" w:rsidRDefault="00755C64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55C64" w:rsidRPr="005C5553" w:rsidRDefault="00755C64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755C64" w:rsidRPr="005C5553" w:rsidRDefault="00755C64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860B33" w:rsidRDefault="00755C64" w:rsidP="009E21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b/>
                <w:bCs/>
                <w:color w:val="000000"/>
                <w:sz w:val="20"/>
                <w:szCs w:val="20"/>
              </w:rPr>
              <w:t> 235,80856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860B33" w:rsidRDefault="00755C64" w:rsidP="009E21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 351,02456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5C64" w:rsidRPr="005C5553" w:rsidRDefault="00755C64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860B33" w:rsidRDefault="00755C64" w:rsidP="00985EB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b/>
                <w:bCs/>
                <w:color w:val="000000"/>
                <w:sz w:val="20"/>
                <w:szCs w:val="20"/>
              </w:rPr>
              <w:t> 235,80856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860B33" w:rsidRDefault="00755C64" w:rsidP="00985EB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141B6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 351,02456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C64" w:rsidRPr="005C5553" w:rsidRDefault="00755C64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</w:tr>
    </w:tbl>
    <w:p w:rsidR="00755C64" w:rsidRPr="005C5553" w:rsidRDefault="00755C64" w:rsidP="00124B55">
      <w:pPr>
        <w:ind w:firstLine="600"/>
        <w:rPr>
          <w:sz w:val="28"/>
          <w:szCs w:val="28"/>
        </w:rPr>
      </w:pPr>
    </w:p>
    <w:p w:rsidR="00755C64" w:rsidRPr="00882851" w:rsidRDefault="00755C64" w:rsidP="005152A9">
      <w:pPr>
        <w:tabs>
          <w:tab w:val="left" w:pos="5408"/>
        </w:tabs>
        <w:rPr>
          <w:sz w:val="28"/>
          <w:szCs w:val="28"/>
        </w:rPr>
        <w:sectPr w:rsidR="00755C64" w:rsidRPr="00882851" w:rsidSect="005152A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C5553">
        <w:rPr>
          <w:sz w:val="28"/>
          <w:szCs w:val="28"/>
        </w:rPr>
        <w:tab/>
        <w:t>____</w:t>
      </w:r>
      <w:r>
        <w:rPr>
          <w:sz w:val="28"/>
          <w:szCs w:val="28"/>
        </w:rPr>
        <w:t>__________________</w:t>
      </w:r>
    </w:p>
    <w:bookmarkEnd w:id="0"/>
    <w:bookmarkEnd w:id="1"/>
    <w:p w:rsidR="00755C64" w:rsidRDefault="00755C64" w:rsidP="005C5553">
      <w:pPr>
        <w:autoSpaceDE w:val="0"/>
        <w:autoSpaceDN w:val="0"/>
        <w:adjustRightInd w:val="0"/>
        <w:outlineLvl w:val="0"/>
      </w:pPr>
    </w:p>
    <w:sectPr w:rsidR="00755C64" w:rsidSect="008928A6">
      <w:pgSz w:w="11906" w:h="16838"/>
      <w:pgMar w:top="1134" w:right="626" w:bottom="35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64" w:rsidRDefault="00755C64">
      <w:r>
        <w:separator/>
      </w:r>
    </w:p>
  </w:endnote>
  <w:endnote w:type="continuationSeparator" w:id="0">
    <w:p w:rsidR="00755C64" w:rsidRDefault="0075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64" w:rsidRDefault="00755C64">
      <w:r>
        <w:separator/>
      </w:r>
    </w:p>
  </w:footnote>
  <w:footnote w:type="continuationSeparator" w:id="0">
    <w:p w:rsidR="00755C64" w:rsidRDefault="0075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64" w:rsidRDefault="00755C64" w:rsidP="00245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55C64" w:rsidRDefault="00755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32"/>
  </w:num>
  <w:num w:numId="5">
    <w:abstractNumId w:val="2"/>
  </w:num>
  <w:num w:numId="6">
    <w:abstractNumId w:val="26"/>
  </w:num>
  <w:num w:numId="7">
    <w:abstractNumId w:val="16"/>
  </w:num>
  <w:num w:numId="8">
    <w:abstractNumId w:val="29"/>
  </w:num>
  <w:num w:numId="9">
    <w:abstractNumId w:val="20"/>
  </w:num>
  <w:num w:numId="10">
    <w:abstractNumId w:val="11"/>
  </w:num>
  <w:num w:numId="11">
    <w:abstractNumId w:val="19"/>
  </w:num>
  <w:num w:numId="12">
    <w:abstractNumId w:val="12"/>
  </w:num>
  <w:num w:numId="13">
    <w:abstractNumId w:val="8"/>
  </w:num>
  <w:num w:numId="14">
    <w:abstractNumId w:val="28"/>
  </w:num>
  <w:num w:numId="15">
    <w:abstractNumId w:val="34"/>
  </w:num>
  <w:num w:numId="16">
    <w:abstractNumId w:val="1"/>
  </w:num>
  <w:num w:numId="17">
    <w:abstractNumId w:val="0"/>
  </w:num>
  <w:num w:numId="18">
    <w:abstractNumId w:val="7"/>
  </w:num>
  <w:num w:numId="19">
    <w:abstractNumId w:val="22"/>
  </w:num>
  <w:num w:numId="20">
    <w:abstractNumId w:val="24"/>
  </w:num>
  <w:num w:numId="21">
    <w:abstractNumId w:val="27"/>
  </w:num>
  <w:num w:numId="22">
    <w:abstractNumId w:val="5"/>
  </w:num>
  <w:num w:numId="23">
    <w:abstractNumId w:val="3"/>
  </w:num>
  <w:num w:numId="24">
    <w:abstractNumId w:val="31"/>
  </w:num>
  <w:num w:numId="25">
    <w:abstractNumId w:val="21"/>
  </w:num>
  <w:num w:numId="26">
    <w:abstractNumId w:val="10"/>
  </w:num>
  <w:num w:numId="27">
    <w:abstractNumId w:val="35"/>
  </w:num>
  <w:num w:numId="28">
    <w:abstractNumId w:val="13"/>
  </w:num>
  <w:num w:numId="29">
    <w:abstractNumId w:val="33"/>
  </w:num>
  <w:num w:numId="30">
    <w:abstractNumId w:val="14"/>
  </w:num>
  <w:num w:numId="31">
    <w:abstractNumId w:val="30"/>
  </w:num>
  <w:num w:numId="32">
    <w:abstractNumId w:val="23"/>
  </w:num>
  <w:num w:numId="33">
    <w:abstractNumId w:val="6"/>
  </w:num>
  <w:num w:numId="34">
    <w:abstractNumId w:val="17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21D6A"/>
    <w:rsid w:val="000244B2"/>
    <w:rsid w:val="00030246"/>
    <w:rsid w:val="00030D6A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7E8E"/>
    <w:rsid w:val="00064F60"/>
    <w:rsid w:val="000660F1"/>
    <w:rsid w:val="00066C9C"/>
    <w:rsid w:val="0006701B"/>
    <w:rsid w:val="00072C65"/>
    <w:rsid w:val="000743A8"/>
    <w:rsid w:val="0007491B"/>
    <w:rsid w:val="00085E28"/>
    <w:rsid w:val="00086984"/>
    <w:rsid w:val="00087351"/>
    <w:rsid w:val="000902F1"/>
    <w:rsid w:val="00090376"/>
    <w:rsid w:val="00094D92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27C8"/>
    <w:rsid w:val="000D314B"/>
    <w:rsid w:val="000D7A34"/>
    <w:rsid w:val="000E1B60"/>
    <w:rsid w:val="000E1B9E"/>
    <w:rsid w:val="000E1FEC"/>
    <w:rsid w:val="000E25F9"/>
    <w:rsid w:val="000E5687"/>
    <w:rsid w:val="000F2A4C"/>
    <w:rsid w:val="000F3745"/>
    <w:rsid w:val="000F4EA2"/>
    <w:rsid w:val="000F6901"/>
    <w:rsid w:val="000F7C3F"/>
    <w:rsid w:val="00101D0A"/>
    <w:rsid w:val="00102969"/>
    <w:rsid w:val="00103320"/>
    <w:rsid w:val="00103BF5"/>
    <w:rsid w:val="00104E88"/>
    <w:rsid w:val="00106EC7"/>
    <w:rsid w:val="00110D06"/>
    <w:rsid w:val="0011721A"/>
    <w:rsid w:val="00117A12"/>
    <w:rsid w:val="00121805"/>
    <w:rsid w:val="00122676"/>
    <w:rsid w:val="001235B8"/>
    <w:rsid w:val="0012399F"/>
    <w:rsid w:val="001245BB"/>
    <w:rsid w:val="00124B55"/>
    <w:rsid w:val="001303E4"/>
    <w:rsid w:val="00130C72"/>
    <w:rsid w:val="00131024"/>
    <w:rsid w:val="00131BEA"/>
    <w:rsid w:val="001328B2"/>
    <w:rsid w:val="00133780"/>
    <w:rsid w:val="00133DE6"/>
    <w:rsid w:val="00136D9B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96287"/>
    <w:rsid w:val="001A0CCE"/>
    <w:rsid w:val="001A0D89"/>
    <w:rsid w:val="001A13FD"/>
    <w:rsid w:val="001A18B0"/>
    <w:rsid w:val="001A2503"/>
    <w:rsid w:val="001A5B96"/>
    <w:rsid w:val="001A65F1"/>
    <w:rsid w:val="001A779D"/>
    <w:rsid w:val="001B2106"/>
    <w:rsid w:val="001B3A0D"/>
    <w:rsid w:val="001B4A64"/>
    <w:rsid w:val="001B7C20"/>
    <w:rsid w:val="001C20AC"/>
    <w:rsid w:val="001C2965"/>
    <w:rsid w:val="001C3CF6"/>
    <w:rsid w:val="001C4480"/>
    <w:rsid w:val="001C5EE5"/>
    <w:rsid w:val="001C60E8"/>
    <w:rsid w:val="001C64A2"/>
    <w:rsid w:val="001D3618"/>
    <w:rsid w:val="001D59C9"/>
    <w:rsid w:val="001D7167"/>
    <w:rsid w:val="001E0072"/>
    <w:rsid w:val="001E16EF"/>
    <w:rsid w:val="001E1DCC"/>
    <w:rsid w:val="001E4BA7"/>
    <w:rsid w:val="001E4EDF"/>
    <w:rsid w:val="001E56AA"/>
    <w:rsid w:val="002008CE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4071"/>
    <w:rsid w:val="00234305"/>
    <w:rsid w:val="00237F94"/>
    <w:rsid w:val="00243CC4"/>
    <w:rsid w:val="00243EF0"/>
    <w:rsid w:val="00244C4B"/>
    <w:rsid w:val="0024560E"/>
    <w:rsid w:val="0025212A"/>
    <w:rsid w:val="00252C46"/>
    <w:rsid w:val="002566B7"/>
    <w:rsid w:val="00256F08"/>
    <w:rsid w:val="00257E64"/>
    <w:rsid w:val="002605D3"/>
    <w:rsid w:val="0026080B"/>
    <w:rsid w:val="00262348"/>
    <w:rsid w:val="00263CC0"/>
    <w:rsid w:val="00265D08"/>
    <w:rsid w:val="00266D35"/>
    <w:rsid w:val="00266E6F"/>
    <w:rsid w:val="002705FD"/>
    <w:rsid w:val="002724F9"/>
    <w:rsid w:val="002727D9"/>
    <w:rsid w:val="002731CB"/>
    <w:rsid w:val="0027389A"/>
    <w:rsid w:val="00273E6F"/>
    <w:rsid w:val="00276430"/>
    <w:rsid w:val="00277190"/>
    <w:rsid w:val="002775FE"/>
    <w:rsid w:val="00280769"/>
    <w:rsid w:val="00280928"/>
    <w:rsid w:val="00280F35"/>
    <w:rsid w:val="00281E54"/>
    <w:rsid w:val="00283156"/>
    <w:rsid w:val="002840F8"/>
    <w:rsid w:val="002858E3"/>
    <w:rsid w:val="00287B2E"/>
    <w:rsid w:val="00287C6A"/>
    <w:rsid w:val="002923C5"/>
    <w:rsid w:val="00292F57"/>
    <w:rsid w:val="002A1188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6A6E"/>
    <w:rsid w:val="002E16ED"/>
    <w:rsid w:val="002E171A"/>
    <w:rsid w:val="002E23B8"/>
    <w:rsid w:val="002E3D93"/>
    <w:rsid w:val="002E436D"/>
    <w:rsid w:val="002E5927"/>
    <w:rsid w:val="002E6024"/>
    <w:rsid w:val="002F3BAA"/>
    <w:rsid w:val="002F4702"/>
    <w:rsid w:val="002F4B8A"/>
    <w:rsid w:val="002F606D"/>
    <w:rsid w:val="002F71D9"/>
    <w:rsid w:val="002F7404"/>
    <w:rsid w:val="00300DB3"/>
    <w:rsid w:val="00302A18"/>
    <w:rsid w:val="00303B93"/>
    <w:rsid w:val="003041E2"/>
    <w:rsid w:val="00304911"/>
    <w:rsid w:val="00305195"/>
    <w:rsid w:val="00306457"/>
    <w:rsid w:val="00306A30"/>
    <w:rsid w:val="00312C3A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6C66"/>
    <w:rsid w:val="00351CC8"/>
    <w:rsid w:val="003521EC"/>
    <w:rsid w:val="00352EA0"/>
    <w:rsid w:val="00353108"/>
    <w:rsid w:val="00354561"/>
    <w:rsid w:val="00354660"/>
    <w:rsid w:val="0035503C"/>
    <w:rsid w:val="00356BE2"/>
    <w:rsid w:val="00360422"/>
    <w:rsid w:val="003606A9"/>
    <w:rsid w:val="00361995"/>
    <w:rsid w:val="00365E1D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A1C59"/>
    <w:rsid w:val="003A3BA4"/>
    <w:rsid w:val="003A50F9"/>
    <w:rsid w:val="003A6B65"/>
    <w:rsid w:val="003A73F6"/>
    <w:rsid w:val="003A79AF"/>
    <w:rsid w:val="003A7A22"/>
    <w:rsid w:val="003B2479"/>
    <w:rsid w:val="003B3EFF"/>
    <w:rsid w:val="003B6976"/>
    <w:rsid w:val="003B697C"/>
    <w:rsid w:val="003C03D1"/>
    <w:rsid w:val="003C0BF5"/>
    <w:rsid w:val="003C63D8"/>
    <w:rsid w:val="003D2BAF"/>
    <w:rsid w:val="003D2E6E"/>
    <w:rsid w:val="003D53CC"/>
    <w:rsid w:val="003D5822"/>
    <w:rsid w:val="003D5B1B"/>
    <w:rsid w:val="003D5CB3"/>
    <w:rsid w:val="003E0D15"/>
    <w:rsid w:val="003E38CD"/>
    <w:rsid w:val="003E72C5"/>
    <w:rsid w:val="003F0636"/>
    <w:rsid w:val="003F373A"/>
    <w:rsid w:val="003F3B59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2381A"/>
    <w:rsid w:val="00424128"/>
    <w:rsid w:val="00426BCE"/>
    <w:rsid w:val="0043158B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BE2"/>
    <w:rsid w:val="004804DA"/>
    <w:rsid w:val="0048198C"/>
    <w:rsid w:val="00481AF9"/>
    <w:rsid w:val="00481C00"/>
    <w:rsid w:val="004835F7"/>
    <w:rsid w:val="0048438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92"/>
    <w:rsid w:val="004B2F8A"/>
    <w:rsid w:val="004B50E4"/>
    <w:rsid w:val="004B579C"/>
    <w:rsid w:val="004B6595"/>
    <w:rsid w:val="004B7584"/>
    <w:rsid w:val="004C05FC"/>
    <w:rsid w:val="004C3DEC"/>
    <w:rsid w:val="004C5BB8"/>
    <w:rsid w:val="004D0FB5"/>
    <w:rsid w:val="004D2F48"/>
    <w:rsid w:val="004D4571"/>
    <w:rsid w:val="004D6DA5"/>
    <w:rsid w:val="004E0FD0"/>
    <w:rsid w:val="004E129F"/>
    <w:rsid w:val="004E3CF3"/>
    <w:rsid w:val="004E4DA9"/>
    <w:rsid w:val="004E5A99"/>
    <w:rsid w:val="004E6269"/>
    <w:rsid w:val="004E68FE"/>
    <w:rsid w:val="004F154E"/>
    <w:rsid w:val="004F1C0E"/>
    <w:rsid w:val="004F2890"/>
    <w:rsid w:val="004F4142"/>
    <w:rsid w:val="004F45D6"/>
    <w:rsid w:val="004F5D4C"/>
    <w:rsid w:val="0050037D"/>
    <w:rsid w:val="00502612"/>
    <w:rsid w:val="005029BE"/>
    <w:rsid w:val="00503B32"/>
    <w:rsid w:val="00503BA4"/>
    <w:rsid w:val="00504789"/>
    <w:rsid w:val="00512B89"/>
    <w:rsid w:val="005141B6"/>
    <w:rsid w:val="0051528F"/>
    <w:rsid w:val="005152A9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4EC4"/>
    <w:rsid w:val="00575914"/>
    <w:rsid w:val="00577A71"/>
    <w:rsid w:val="00581C9E"/>
    <w:rsid w:val="00583D05"/>
    <w:rsid w:val="0058462E"/>
    <w:rsid w:val="00586369"/>
    <w:rsid w:val="0059099C"/>
    <w:rsid w:val="00590DAF"/>
    <w:rsid w:val="005910B9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4B34"/>
    <w:rsid w:val="005E4FA1"/>
    <w:rsid w:val="005F05DF"/>
    <w:rsid w:val="005F2FBD"/>
    <w:rsid w:val="005F3614"/>
    <w:rsid w:val="005F453B"/>
    <w:rsid w:val="005F7522"/>
    <w:rsid w:val="00604005"/>
    <w:rsid w:val="00604809"/>
    <w:rsid w:val="0060577E"/>
    <w:rsid w:val="00611AB9"/>
    <w:rsid w:val="00611DED"/>
    <w:rsid w:val="006148F3"/>
    <w:rsid w:val="006229E7"/>
    <w:rsid w:val="00622A8F"/>
    <w:rsid w:val="0062302D"/>
    <w:rsid w:val="00623FDF"/>
    <w:rsid w:val="00625491"/>
    <w:rsid w:val="006273C3"/>
    <w:rsid w:val="0063261F"/>
    <w:rsid w:val="0063278F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7716"/>
    <w:rsid w:val="006620A7"/>
    <w:rsid w:val="00662CC3"/>
    <w:rsid w:val="00663622"/>
    <w:rsid w:val="00664915"/>
    <w:rsid w:val="00664DF9"/>
    <w:rsid w:val="006651B6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A0048"/>
    <w:rsid w:val="006A2107"/>
    <w:rsid w:val="006A32CB"/>
    <w:rsid w:val="006A3FE7"/>
    <w:rsid w:val="006A46A6"/>
    <w:rsid w:val="006A4E33"/>
    <w:rsid w:val="006A5016"/>
    <w:rsid w:val="006A6564"/>
    <w:rsid w:val="006B02C7"/>
    <w:rsid w:val="006B13E0"/>
    <w:rsid w:val="006B4657"/>
    <w:rsid w:val="006B4A3A"/>
    <w:rsid w:val="006B63A9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2BBE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306A"/>
    <w:rsid w:val="00713806"/>
    <w:rsid w:val="00714D6F"/>
    <w:rsid w:val="007170BA"/>
    <w:rsid w:val="00720C19"/>
    <w:rsid w:val="00720C36"/>
    <w:rsid w:val="00722044"/>
    <w:rsid w:val="0072225C"/>
    <w:rsid w:val="007222C8"/>
    <w:rsid w:val="00722824"/>
    <w:rsid w:val="007228A1"/>
    <w:rsid w:val="007234F8"/>
    <w:rsid w:val="0072773F"/>
    <w:rsid w:val="00730F40"/>
    <w:rsid w:val="007315B8"/>
    <w:rsid w:val="00734F3A"/>
    <w:rsid w:val="0073500E"/>
    <w:rsid w:val="00735413"/>
    <w:rsid w:val="00735E87"/>
    <w:rsid w:val="00737D3F"/>
    <w:rsid w:val="00740234"/>
    <w:rsid w:val="0074205E"/>
    <w:rsid w:val="00745E8A"/>
    <w:rsid w:val="00746DEB"/>
    <w:rsid w:val="007517E4"/>
    <w:rsid w:val="0075205C"/>
    <w:rsid w:val="007520EF"/>
    <w:rsid w:val="007538B8"/>
    <w:rsid w:val="00753D24"/>
    <w:rsid w:val="00755C64"/>
    <w:rsid w:val="00757479"/>
    <w:rsid w:val="00760ADA"/>
    <w:rsid w:val="00761806"/>
    <w:rsid w:val="0076382B"/>
    <w:rsid w:val="00765159"/>
    <w:rsid w:val="00771088"/>
    <w:rsid w:val="00771362"/>
    <w:rsid w:val="00772D09"/>
    <w:rsid w:val="00774B78"/>
    <w:rsid w:val="00780090"/>
    <w:rsid w:val="00780311"/>
    <w:rsid w:val="0078097D"/>
    <w:rsid w:val="0078102E"/>
    <w:rsid w:val="00781A28"/>
    <w:rsid w:val="007874EB"/>
    <w:rsid w:val="00791262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47A8"/>
    <w:rsid w:val="007B4B0E"/>
    <w:rsid w:val="007B6A21"/>
    <w:rsid w:val="007C0803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50B9"/>
    <w:rsid w:val="00852123"/>
    <w:rsid w:val="008534DF"/>
    <w:rsid w:val="00854C39"/>
    <w:rsid w:val="00856432"/>
    <w:rsid w:val="008569D3"/>
    <w:rsid w:val="00860B33"/>
    <w:rsid w:val="008624E2"/>
    <w:rsid w:val="008643AF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273D"/>
    <w:rsid w:val="00882812"/>
    <w:rsid w:val="00882851"/>
    <w:rsid w:val="00885F75"/>
    <w:rsid w:val="00886D69"/>
    <w:rsid w:val="00886FD4"/>
    <w:rsid w:val="008878F5"/>
    <w:rsid w:val="0089045D"/>
    <w:rsid w:val="00890D19"/>
    <w:rsid w:val="008911D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440F"/>
    <w:rsid w:val="008B4514"/>
    <w:rsid w:val="008B73D3"/>
    <w:rsid w:val="008C10A3"/>
    <w:rsid w:val="008C2055"/>
    <w:rsid w:val="008C25EB"/>
    <w:rsid w:val="008C4EBC"/>
    <w:rsid w:val="008C5A86"/>
    <w:rsid w:val="008C5EE1"/>
    <w:rsid w:val="008C6450"/>
    <w:rsid w:val="008C7F27"/>
    <w:rsid w:val="008D15F6"/>
    <w:rsid w:val="008D2E2B"/>
    <w:rsid w:val="008D7A81"/>
    <w:rsid w:val="008D7C2C"/>
    <w:rsid w:val="008E0F72"/>
    <w:rsid w:val="008E1011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61137"/>
    <w:rsid w:val="00961E42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60EB"/>
    <w:rsid w:val="00976AAA"/>
    <w:rsid w:val="00981AC2"/>
    <w:rsid w:val="00982271"/>
    <w:rsid w:val="009840D4"/>
    <w:rsid w:val="00985EB2"/>
    <w:rsid w:val="0098640E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6A76"/>
    <w:rsid w:val="009E219D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BAE"/>
    <w:rsid w:val="00A04308"/>
    <w:rsid w:val="00A067EA"/>
    <w:rsid w:val="00A1175C"/>
    <w:rsid w:val="00A1264E"/>
    <w:rsid w:val="00A1290C"/>
    <w:rsid w:val="00A13A2C"/>
    <w:rsid w:val="00A14261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791B"/>
    <w:rsid w:val="00A80745"/>
    <w:rsid w:val="00A807AC"/>
    <w:rsid w:val="00A815B2"/>
    <w:rsid w:val="00A82715"/>
    <w:rsid w:val="00A82D1E"/>
    <w:rsid w:val="00A83013"/>
    <w:rsid w:val="00A83106"/>
    <w:rsid w:val="00A8363F"/>
    <w:rsid w:val="00A86312"/>
    <w:rsid w:val="00A90B83"/>
    <w:rsid w:val="00A90BFD"/>
    <w:rsid w:val="00A9106D"/>
    <w:rsid w:val="00A911C1"/>
    <w:rsid w:val="00A92363"/>
    <w:rsid w:val="00A93671"/>
    <w:rsid w:val="00A9393D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3EB0"/>
    <w:rsid w:val="00AB44B9"/>
    <w:rsid w:val="00AB6228"/>
    <w:rsid w:val="00AC0C30"/>
    <w:rsid w:val="00AC1CA4"/>
    <w:rsid w:val="00AC2BA7"/>
    <w:rsid w:val="00AC5409"/>
    <w:rsid w:val="00AC60DE"/>
    <w:rsid w:val="00AD1058"/>
    <w:rsid w:val="00AD2279"/>
    <w:rsid w:val="00AD32DD"/>
    <w:rsid w:val="00AD62C2"/>
    <w:rsid w:val="00AD7478"/>
    <w:rsid w:val="00AE0317"/>
    <w:rsid w:val="00AE142F"/>
    <w:rsid w:val="00AE47BD"/>
    <w:rsid w:val="00AE693C"/>
    <w:rsid w:val="00AF27FC"/>
    <w:rsid w:val="00AF39BB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5419"/>
    <w:rsid w:val="00B261F7"/>
    <w:rsid w:val="00B312D2"/>
    <w:rsid w:val="00B32622"/>
    <w:rsid w:val="00B36619"/>
    <w:rsid w:val="00B36B9B"/>
    <w:rsid w:val="00B37AB5"/>
    <w:rsid w:val="00B4127E"/>
    <w:rsid w:val="00B415C9"/>
    <w:rsid w:val="00B416B6"/>
    <w:rsid w:val="00B41EA6"/>
    <w:rsid w:val="00B43DDE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630F"/>
    <w:rsid w:val="00C07008"/>
    <w:rsid w:val="00C071B3"/>
    <w:rsid w:val="00C13C7D"/>
    <w:rsid w:val="00C176F4"/>
    <w:rsid w:val="00C205DE"/>
    <w:rsid w:val="00C20BCF"/>
    <w:rsid w:val="00C20EED"/>
    <w:rsid w:val="00C239A5"/>
    <w:rsid w:val="00C2466F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4A85"/>
    <w:rsid w:val="00CB7654"/>
    <w:rsid w:val="00CB7900"/>
    <w:rsid w:val="00CC06C4"/>
    <w:rsid w:val="00CC4DED"/>
    <w:rsid w:val="00CC4FA4"/>
    <w:rsid w:val="00CC6EB9"/>
    <w:rsid w:val="00CD3115"/>
    <w:rsid w:val="00CD36F1"/>
    <w:rsid w:val="00CE0931"/>
    <w:rsid w:val="00CE1693"/>
    <w:rsid w:val="00CE34BE"/>
    <w:rsid w:val="00CE4845"/>
    <w:rsid w:val="00CF1325"/>
    <w:rsid w:val="00CF6A33"/>
    <w:rsid w:val="00CF6E49"/>
    <w:rsid w:val="00CF720B"/>
    <w:rsid w:val="00CF742A"/>
    <w:rsid w:val="00D10950"/>
    <w:rsid w:val="00D10FF8"/>
    <w:rsid w:val="00D1290A"/>
    <w:rsid w:val="00D14C08"/>
    <w:rsid w:val="00D168C3"/>
    <w:rsid w:val="00D216AC"/>
    <w:rsid w:val="00D27C2B"/>
    <w:rsid w:val="00D30A65"/>
    <w:rsid w:val="00D30EC4"/>
    <w:rsid w:val="00D32933"/>
    <w:rsid w:val="00D33317"/>
    <w:rsid w:val="00D35A2F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707"/>
    <w:rsid w:val="00D532DF"/>
    <w:rsid w:val="00D54294"/>
    <w:rsid w:val="00D55017"/>
    <w:rsid w:val="00D5550B"/>
    <w:rsid w:val="00D556C1"/>
    <w:rsid w:val="00D5707C"/>
    <w:rsid w:val="00D57E3F"/>
    <w:rsid w:val="00D61059"/>
    <w:rsid w:val="00D6254F"/>
    <w:rsid w:val="00D64A48"/>
    <w:rsid w:val="00D64B69"/>
    <w:rsid w:val="00D679B8"/>
    <w:rsid w:val="00D70111"/>
    <w:rsid w:val="00D710B2"/>
    <w:rsid w:val="00D71CE2"/>
    <w:rsid w:val="00D73277"/>
    <w:rsid w:val="00D73F14"/>
    <w:rsid w:val="00D749C0"/>
    <w:rsid w:val="00D7543A"/>
    <w:rsid w:val="00D828CB"/>
    <w:rsid w:val="00D83EB1"/>
    <w:rsid w:val="00D83F5C"/>
    <w:rsid w:val="00D8494B"/>
    <w:rsid w:val="00D8530D"/>
    <w:rsid w:val="00D853EB"/>
    <w:rsid w:val="00D87B72"/>
    <w:rsid w:val="00D9003A"/>
    <w:rsid w:val="00D93A9E"/>
    <w:rsid w:val="00D9455F"/>
    <w:rsid w:val="00D96292"/>
    <w:rsid w:val="00D96D7D"/>
    <w:rsid w:val="00DA0112"/>
    <w:rsid w:val="00DA2D27"/>
    <w:rsid w:val="00DA4238"/>
    <w:rsid w:val="00DA5194"/>
    <w:rsid w:val="00DA5886"/>
    <w:rsid w:val="00DA643B"/>
    <w:rsid w:val="00DA79DA"/>
    <w:rsid w:val="00DA7D98"/>
    <w:rsid w:val="00DB09BC"/>
    <w:rsid w:val="00DB2C7E"/>
    <w:rsid w:val="00DB4EC9"/>
    <w:rsid w:val="00DB6351"/>
    <w:rsid w:val="00DB6A1E"/>
    <w:rsid w:val="00DC2D46"/>
    <w:rsid w:val="00DC3822"/>
    <w:rsid w:val="00DC4E1E"/>
    <w:rsid w:val="00DC5C5A"/>
    <w:rsid w:val="00DC6113"/>
    <w:rsid w:val="00DC7A31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7B8C"/>
    <w:rsid w:val="00E129A9"/>
    <w:rsid w:val="00E140E1"/>
    <w:rsid w:val="00E168EE"/>
    <w:rsid w:val="00E20A1D"/>
    <w:rsid w:val="00E24926"/>
    <w:rsid w:val="00E24AFB"/>
    <w:rsid w:val="00E25893"/>
    <w:rsid w:val="00E3596E"/>
    <w:rsid w:val="00E368D0"/>
    <w:rsid w:val="00E4053D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70A7"/>
    <w:rsid w:val="00E578DD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F0"/>
    <w:rsid w:val="00E754D9"/>
    <w:rsid w:val="00E76342"/>
    <w:rsid w:val="00E763DA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C120C"/>
    <w:rsid w:val="00ED5AD8"/>
    <w:rsid w:val="00EE0398"/>
    <w:rsid w:val="00EE1C75"/>
    <w:rsid w:val="00EE2931"/>
    <w:rsid w:val="00EE4308"/>
    <w:rsid w:val="00EE5949"/>
    <w:rsid w:val="00EE659F"/>
    <w:rsid w:val="00EE754E"/>
    <w:rsid w:val="00EF0F98"/>
    <w:rsid w:val="00EF28B9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36E8"/>
    <w:rsid w:val="00F546D2"/>
    <w:rsid w:val="00F562A9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90097"/>
    <w:rsid w:val="00F902FD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7F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2FEB"/>
    <w:rsid w:val="00FD57F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2E1"/>
    <w:rsid w:val="00FF3A7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78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F6F27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F6F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F6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9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а"/>
    <w:basedOn w:val="Normal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">
    <w:name w:val="Стиль Заголовок 1 + Красный Знак"/>
    <w:basedOn w:val="DefaultParagraphFont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Normal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1">
    <w:name w:val="Знак"/>
    <w:basedOn w:val="Normal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3">
    <w:name w:val="Таблицы (моноширинный)"/>
    <w:basedOn w:val="Normal"/>
    <w:next w:val="Normal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Normal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77C5E"/>
    <w:pPr>
      <w:ind w:left="720"/>
    </w:pPr>
  </w:style>
  <w:style w:type="paragraph" w:customStyle="1" w:styleId="font5">
    <w:name w:val="font5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1">
    <w:name w:val="Знак Знак Знак 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Normal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Normal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Normal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Normal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3545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6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9</Pages>
  <Words>1439</Words>
  <Characters>8204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Дырдин</dc:creator>
  <cp:keywords/>
  <dc:description/>
  <cp:lastModifiedBy>Пользователь</cp:lastModifiedBy>
  <cp:revision>11</cp:revision>
  <cp:lastPrinted>2019-06-13T07:31:00Z</cp:lastPrinted>
  <dcterms:created xsi:type="dcterms:W3CDTF">2019-05-13T06:20:00Z</dcterms:created>
  <dcterms:modified xsi:type="dcterms:W3CDTF">2019-06-14T10:26:00Z</dcterms:modified>
</cp:coreProperties>
</file>