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5D" w:rsidRDefault="0009555D" w:rsidP="0009555D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8"/>
          <w:szCs w:val="28"/>
        </w:rPr>
        <w:t xml:space="preserve">ИНФОРМАЦИОННОЕ СООБЩЕНИЕ О НЕОБХОДИМОСТИ ДОБРОВОЛЬНОГО ДЕМОНТАЖА ВЫЯВЛЕННОГО САМОВОЛЬНО УСТАНОВЛЕННОГО ОБЪЕКТА, Не ЯВЛЯЮЩЕГО НЕДВИЖИМЫМ ИМУЩЕСТВОМ </w:t>
      </w:r>
    </w:p>
    <w:p w:rsidR="00C0037A" w:rsidRDefault="00C0037A" w:rsidP="005F057E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211" w:rsidRDefault="00B4195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</w:t>
      </w:r>
      <w:r w:rsidR="00F75556">
        <w:rPr>
          <w:rFonts w:ascii="Times New Roman" w:eastAsia="Times New Roman" w:hAnsi="Times New Roman" w:cs="Times New Roman"/>
          <w:sz w:val="20"/>
          <w:szCs w:val="20"/>
        </w:rPr>
        <w:t>2</w:t>
      </w:r>
      <w:r w:rsidR="00EC3D7F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 w:rsidR="00F75556">
        <w:rPr>
          <w:rFonts w:ascii="Times New Roman" w:eastAsia="Times New Roman" w:hAnsi="Times New Roman" w:cs="Times New Roman"/>
          <w:sz w:val="20"/>
          <w:szCs w:val="20"/>
        </w:rPr>
        <w:t>сентября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4C32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F0213">
        <w:rPr>
          <w:rFonts w:ascii="Times New Roman" w:eastAsia="Times New Roman" w:hAnsi="Times New Roman" w:cs="Times New Roman"/>
          <w:sz w:val="20"/>
          <w:szCs w:val="20"/>
        </w:rPr>
        <w:t>9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 года                                   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ab/>
      </w:r>
      <w:r w:rsidR="00C854D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8649B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2533E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E8649B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ab/>
      </w:r>
      <w:r w:rsidR="003A1FD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F021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1C5101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CF021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C0037A">
        <w:rPr>
          <w:rFonts w:ascii="Times New Roman" w:eastAsia="Times New Roman" w:hAnsi="Times New Roman" w:cs="Times New Roman"/>
          <w:sz w:val="20"/>
          <w:szCs w:val="20"/>
        </w:rPr>
        <w:t>Димитровград</w:t>
      </w:r>
    </w:p>
    <w:p w:rsidR="00086281" w:rsidRDefault="00086281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2211" w:rsidRPr="001C5101" w:rsidRDefault="004E2211" w:rsidP="001C5101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5101">
        <w:rPr>
          <w:rFonts w:ascii="Times New Roman" w:eastAsia="Times New Roman" w:hAnsi="Times New Roman" w:cs="Times New Roman"/>
          <w:b/>
          <w:sz w:val="20"/>
          <w:szCs w:val="20"/>
        </w:rPr>
        <w:t>Выдано</w:t>
      </w:r>
      <w:r w:rsidR="00D30414" w:rsidRPr="001C510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C5101" w:rsidRPr="001C5101">
        <w:rPr>
          <w:rFonts w:ascii="Times New Roman" w:eastAsia="Times New Roman" w:hAnsi="Times New Roman" w:cs="Times New Roman"/>
          <w:b/>
          <w:sz w:val="20"/>
          <w:szCs w:val="20"/>
        </w:rPr>
        <w:t>Самедову Захиру Хасил Оглы</w:t>
      </w:r>
      <w:r w:rsidR="00C1303A" w:rsidRPr="001C5101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E8649B" w:rsidRPr="001C510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0414" w:rsidRPr="001C5101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проживающему по адресу</w:t>
      </w:r>
      <w:r w:rsidR="00E8649B" w:rsidRPr="001C510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3676CD" w:rsidRPr="001C5101">
        <w:rPr>
          <w:rFonts w:ascii="Times New Roman" w:eastAsia="Times New Roman" w:hAnsi="Times New Roman" w:cs="Times New Roman"/>
          <w:b/>
          <w:sz w:val="20"/>
          <w:szCs w:val="20"/>
        </w:rPr>
        <w:t>г.</w:t>
      </w:r>
      <w:r w:rsidR="00D30414" w:rsidRPr="001C5101">
        <w:rPr>
          <w:rFonts w:ascii="Times New Roman" w:eastAsia="Times New Roman" w:hAnsi="Times New Roman" w:cs="Times New Roman"/>
          <w:b/>
          <w:sz w:val="20"/>
          <w:szCs w:val="20"/>
        </w:rPr>
        <w:t>Димитровград</w:t>
      </w:r>
      <w:r w:rsidR="003676CD" w:rsidRPr="001C5101">
        <w:rPr>
          <w:rFonts w:ascii="Times New Roman" w:eastAsia="Times New Roman" w:hAnsi="Times New Roman" w:cs="Times New Roman"/>
          <w:b/>
          <w:sz w:val="20"/>
          <w:szCs w:val="20"/>
        </w:rPr>
        <w:t>, ул.</w:t>
      </w:r>
      <w:r w:rsidR="001C5101" w:rsidRPr="001C5101">
        <w:rPr>
          <w:rFonts w:ascii="Times New Roman" w:eastAsia="Times New Roman" w:hAnsi="Times New Roman" w:cs="Times New Roman"/>
          <w:b/>
          <w:sz w:val="20"/>
          <w:szCs w:val="20"/>
        </w:rPr>
        <w:t>Черемшанская</w:t>
      </w:r>
      <w:r w:rsidR="003676CD" w:rsidRPr="001C5101">
        <w:rPr>
          <w:rFonts w:ascii="Times New Roman" w:eastAsia="Times New Roman" w:hAnsi="Times New Roman" w:cs="Times New Roman"/>
          <w:b/>
          <w:sz w:val="20"/>
          <w:szCs w:val="20"/>
        </w:rPr>
        <w:t>, д.</w:t>
      </w:r>
      <w:r w:rsidR="001C5101" w:rsidRPr="001C5101">
        <w:rPr>
          <w:rFonts w:ascii="Times New Roman" w:eastAsia="Times New Roman" w:hAnsi="Times New Roman" w:cs="Times New Roman"/>
          <w:b/>
          <w:sz w:val="20"/>
          <w:szCs w:val="20"/>
        </w:rPr>
        <w:t>9.</w:t>
      </w:r>
    </w:p>
    <w:p w:rsidR="00086281" w:rsidRDefault="004E2211" w:rsidP="00652E8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A05175">
        <w:rPr>
          <w:rFonts w:ascii="Times New Roman" w:eastAsia="Times New Roman" w:hAnsi="Times New Roman" w:cs="Times New Roman"/>
          <w:sz w:val="16"/>
          <w:szCs w:val="16"/>
          <w:u w:val="single"/>
        </w:rPr>
        <w:t>(данные лица, самовольно установившего нестационарный объект: Ф.И.О. - для гражданина; наименование,</w:t>
      </w:r>
    </w:p>
    <w:p w:rsidR="00652E86" w:rsidRPr="00A05175" w:rsidRDefault="004E2211" w:rsidP="00652E8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05175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адрес - для юридического</w:t>
      </w:r>
      <w:r w:rsidRPr="00A05175">
        <w:rPr>
          <w:rFonts w:ascii="Times New Roman" w:eastAsia="Times New Roman" w:hAnsi="Times New Roman" w:cs="Times New Roman"/>
          <w:sz w:val="16"/>
          <w:szCs w:val="16"/>
        </w:rPr>
        <w:t xml:space="preserve"> лица)</w:t>
      </w:r>
    </w:p>
    <w:p w:rsidR="00652E86" w:rsidRDefault="004E2211" w:rsidP="00652E8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отношении </w:t>
      </w:r>
      <w:r w:rsidR="00404199" w:rsidRPr="00404199">
        <w:rPr>
          <w:rFonts w:ascii="Times New Roman" w:eastAsia="Times New Roman" w:hAnsi="Times New Roman" w:cs="Times New Roman"/>
          <w:sz w:val="20"/>
          <w:szCs w:val="20"/>
        </w:rPr>
        <w:t>самовольно установленн</w:t>
      </w:r>
      <w:r w:rsidR="00F75556">
        <w:rPr>
          <w:rFonts w:ascii="Times New Roman" w:eastAsia="Times New Roman" w:hAnsi="Times New Roman" w:cs="Times New Roman"/>
          <w:sz w:val="20"/>
          <w:szCs w:val="20"/>
        </w:rPr>
        <w:t>ых</w:t>
      </w:r>
      <w:r w:rsidR="00404199" w:rsidRPr="00404199">
        <w:rPr>
          <w:rFonts w:ascii="Times New Roman" w:eastAsia="Times New Roman" w:hAnsi="Times New Roman" w:cs="Times New Roman"/>
          <w:sz w:val="20"/>
          <w:szCs w:val="20"/>
        </w:rPr>
        <w:t xml:space="preserve"> объект</w:t>
      </w:r>
      <w:r w:rsidR="00F75556">
        <w:rPr>
          <w:rFonts w:ascii="Times New Roman" w:eastAsia="Times New Roman" w:hAnsi="Times New Roman" w:cs="Times New Roman"/>
          <w:sz w:val="20"/>
          <w:szCs w:val="20"/>
        </w:rPr>
        <w:t>ов</w:t>
      </w:r>
      <w:r w:rsidR="00404199" w:rsidRPr="00404199">
        <w:rPr>
          <w:rFonts w:ascii="Times New Roman" w:eastAsia="Times New Roman" w:hAnsi="Times New Roman" w:cs="Times New Roman"/>
          <w:sz w:val="20"/>
          <w:szCs w:val="20"/>
        </w:rPr>
        <w:t>, не являющ</w:t>
      </w:r>
      <w:r w:rsidR="00F75556">
        <w:rPr>
          <w:rFonts w:ascii="Times New Roman" w:eastAsia="Times New Roman" w:hAnsi="Times New Roman" w:cs="Times New Roman"/>
          <w:sz w:val="20"/>
          <w:szCs w:val="20"/>
        </w:rPr>
        <w:t>их</w:t>
      </w:r>
      <w:r w:rsidR="00404199" w:rsidRPr="00404199">
        <w:rPr>
          <w:rFonts w:ascii="Times New Roman" w:eastAsia="Times New Roman" w:hAnsi="Times New Roman" w:cs="Times New Roman"/>
          <w:sz w:val="20"/>
          <w:szCs w:val="20"/>
        </w:rPr>
        <w:t>ся недвижимым имуществом</w:t>
      </w:r>
      <w:r w:rsidR="00404199">
        <w:rPr>
          <w:rFonts w:ascii="Times New Roman" w:eastAsia="Times New Roman" w:hAnsi="Times New Roman" w:cs="Times New Roman"/>
          <w:sz w:val="20"/>
          <w:szCs w:val="20"/>
        </w:rPr>
        <w:t>,</w:t>
      </w:r>
      <w:r w:rsidR="00404199">
        <w:rPr>
          <w:sz w:val="28"/>
          <w:szCs w:val="28"/>
        </w:rPr>
        <w:t xml:space="preserve"> </w:t>
      </w:r>
      <w:r w:rsidR="00652E86">
        <w:rPr>
          <w:rFonts w:ascii="Times New Roman" w:eastAsia="Times New Roman" w:hAnsi="Times New Roman" w:cs="Times New Roman"/>
          <w:sz w:val="20"/>
          <w:szCs w:val="20"/>
        </w:rPr>
        <w:t>со следующими характеристиками:</w:t>
      </w:r>
    </w:p>
    <w:p w:rsidR="00DC3163" w:rsidRDefault="00F75556" w:rsidP="009D228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металлическая конструкция в виде навеса</w:t>
      </w:r>
      <w:r w:rsidR="004E20B3">
        <w:rPr>
          <w:rFonts w:ascii="Times New Roman" w:eastAsia="Times New Roman" w:hAnsi="Times New Roman" w:cs="Times New Roman"/>
          <w:sz w:val="20"/>
          <w:szCs w:val="20"/>
        </w:rPr>
        <w:t>, торговый прилавок, состоящий из металлических и деревянных секций</w:t>
      </w:r>
      <w:r w:rsidR="009161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231D">
        <w:rPr>
          <w:rFonts w:ascii="Times New Roman" w:eastAsia="Times New Roman" w:hAnsi="Times New Roman" w:cs="Times New Roman"/>
          <w:sz w:val="20"/>
          <w:szCs w:val="20"/>
        </w:rPr>
        <w:t>(самовольно установленн</w:t>
      </w:r>
      <w:r w:rsidR="004E20B3">
        <w:rPr>
          <w:rFonts w:ascii="Times New Roman" w:eastAsia="Times New Roman" w:hAnsi="Times New Roman" w:cs="Times New Roman"/>
          <w:sz w:val="20"/>
          <w:szCs w:val="20"/>
        </w:rPr>
        <w:t>ые</w:t>
      </w:r>
      <w:r w:rsidR="0020231D">
        <w:rPr>
          <w:rFonts w:ascii="Times New Roman" w:eastAsia="Times New Roman" w:hAnsi="Times New Roman" w:cs="Times New Roman"/>
          <w:sz w:val="20"/>
          <w:szCs w:val="20"/>
        </w:rPr>
        <w:t xml:space="preserve"> объект</w:t>
      </w:r>
      <w:r w:rsidR="004E20B3">
        <w:rPr>
          <w:rFonts w:ascii="Times New Roman" w:eastAsia="Times New Roman" w:hAnsi="Times New Roman" w:cs="Times New Roman"/>
          <w:sz w:val="20"/>
          <w:szCs w:val="20"/>
        </w:rPr>
        <w:t>ы</w:t>
      </w:r>
      <w:r w:rsidR="008C5BE9">
        <w:rPr>
          <w:rFonts w:ascii="Times New Roman" w:eastAsia="Times New Roman" w:hAnsi="Times New Roman" w:cs="Times New Roman"/>
          <w:sz w:val="20"/>
          <w:szCs w:val="20"/>
        </w:rPr>
        <w:t>,</w:t>
      </w:r>
      <w:r w:rsidR="008C5BE9" w:rsidRPr="008C5B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5BE9" w:rsidRPr="00404199">
        <w:rPr>
          <w:rFonts w:ascii="Times New Roman" w:eastAsia="Times New Roman" w:hAnsi="Times New Roman" w:cs="Times New Roman"/>
          <w:sz w:val="20"/>
          <w:szCs w:val="20"/>
        </w:rPr>
        <w:t>не являющ</w:t>
      </w:r>
      <w:r w:rsidR="008C5BE9">
        <w:rPr>
          <w:rFonts w:ascii="Times New Roman" w:eastAsia="Times New Roman" w:hAnsi="Times New Roman" w:cs="Times New Roman"/>
          <w:sz w:val="20"/>
          <w:szCs w:val="20"/>
        </w:rPr>
        <w:t>и</w:t>
      </w:r>
      <w:r w:rsidR="004E20B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8C5BE9" w:rsidRPr="00404199">
        <w:rPr>
          <w:rFonts w:ascii="Times New Roman" w:eastAsia="Times New Roman" w:hAnsi="Times New Roman" w:cs="Times New Roman"/>
          <w:sz w:val="20"/>
          <w:szCs w:val="20"/>
        </w:rPr>
        <w:t>ся недвижимым имуществом</w:t>
      </w:r>
      <w:r w:rsidR="0020231D">
        <w:rPr>
          <w:rFonts w:ascii="Times New Roman" w:eastAsia="Times New Roman" w:hAnsi="Times New Roman" w:cs="Times New Roman"/>
          <w:sz w:val="20"/>
          <w:szCs w:val="20"/>
        </w:rPr>
        <w:t>)</w:t>
      </w:r>
      <w:r w:rsidR="0003064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E2211" w:rsidRPr="00D30414">
        <w:rPr>
          <w:rFonts w:ascii="Times New Roman" w:eastAsia="Times New Roman" w:hAnsi="Times New Roman" w:cs="Times New Roman"/>
          <w:sz w:val="20"/>
          <w:szCs w:val="20"/>
        </w:rPr>
        <w:t>расположенн</w:t>
      </w:r>
      <w:r w:rsidR="008C5BE9" w:rsidRPr="00D30414">
        <w:rPr>
          <w:rFonts w:ascii="Times New Roman" w:eastAsia="Times New Roman" w:hAnsi="Times New Roman" w:cs="Times New Roman"/>
          <w:sz w:val="20"/>
          <w:szCs w:val="20"/>
        </w:rPr>
        <w:t>ы</w:t>
      </w:r>
      <w:r w:rsidR="004E20B3">
        <w:rPr>
          <w:rFonts w:ascii="Times New Roman" w:eastAsia="Times New Roman" w:hAnsi="Times New Roman" w:cs="Times New Roman"/>
          <w:sz w:val="20"/>
          <w:szCs w:val="20"/>
        </w:rPr>
        <w:t>е</w:t>
      </w:r>
      <w:r w:rsidR="004E2211" w:rsidRPr="00D304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5101">
        <w:rPr>
          <w:rFonts w:ascii="Times New Roman" w:hAnsi="Times New Roman" w:cs="Times New Roman"/>
          <w:sz w:val="20"/>
          <w:szCs w:val="20"/>
        </w:rPr>
        <w:t>вдоль дороги вблизи</w:t>
      </w:r>
      <w:r w:rsidR="00D30414" w:rsidRPr="00D30414">
        <w:rPr>
          <w:rFonts w:ascii="Times New Roman" w:hAnsi="Times New Roman" w:cs="Times New Roman"/>
          <w:sz w:val="20"/>
          <w:szCs w:val="20"/>
        </w:rPr>
        <w:t xml:space="preserve"> жилого дома по адресу: г.Димитровград, ул.</w:t>
      </w:r>
      <w:r w:rsidR="001C5101">
        <w:rPr>
          <w:rFonts w:ascii="Times New Roman" w:hAnsi="Times New Roman" w:cs="Times New Roman"/>
          <w:sz w:val="20"/>
          <w:szCs w:val="20"/>
        </w:rPr>
        <w:t>Черемшанская</w:t>
      </w:r>
      <w:r w:rsidR="00D30414" w:rsidRPr="00D30414">
        <w:rPr>
          <w:rFonts w:ascii="Times New Roman" w:hAnsi="Times New Roman" w:cs="Times New Roman"/>
          <w:sz w:val="20"/>
          <w:szCs w:val="20"/>
        </w:rPr>
        <w:t>, д.</w:t>
      </w:r>
      <w:r w:rsidR="001C5101">
        <w:rPr>
          <w:rFonts w:ascii="Times New Roman" w:hAnsi="Times New Roman" w:cs="Times New Roman"/>
          <w:sz w:val="20"/>
          <w:szCs w:val="20"/>
        </w:rPr>
        <w:t>9</w:t>
      </w:r>
      <w:r w:rsidR="00D30414" w:rsidRPr="00D30414">
        <w:rPr>
          <w:rFonts w:ascii="Times New Roman" w:hAnsi="Times New Roman" w:cs="Times New Roman"/>
          <w:sz w:val="20"/>
          <w:szCs w:val="20"/>
        </w:rPr>
        <w:t>.</w:t>
      </w:r>
    </w:p>
    <w:p w:rsidR="004E20B3" w:rsidRPr="00D30414" w:rsidRDefault="004E20B3" w:rsidP="009D228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024E" w:rsidRPr="001C5101" w:rsidRDefault="000D7E4A" w:rsidP="0072638C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3514725" cy="21151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DB" w:rsidRDefault="002D747A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E2211" w:rsidRPr="00BC4A93" w:rsidRDefault="00700D48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15-дневный</w:t>
      </w:r>
      <w:r w:rsidR="009D2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срок </w:t>
      </w:r>
      <w:r w:rsidR="009D228B">
        <w:rPr>
          <w:rFonts w:ascii="Times New Roman" w:eastAsia="Times New Roman" w:hAnsi="Times New Roman" w:cs="Times New Roman"/>
          <w:sz w:val="20"/>
          <w:szCs w:val="20"/>
        </w:rPr>
        <w:t xml:space="preserve">со дня опубликования информационного сообщения </w:t>
      </w:r>
      <w:r w:rsidR="00DD40BD" w:rsidRPr="00DD40BD">
        <w:rPr>
          <w:rFonts w:ascii="Times New Roman" w:eastAsia="Times New Roman" w:hAnsi="Times New Roman" w:cs="Times New Roman"/>
          <w:sz w:val="20"/>
          <w:szCs w:val="20"/>
        </w:rPr>
        <w:t>в официальном печатном издании средства массовой информации (dimitrovgradpress.ru), на официальном сайте Администрации города</w:t>
      </w:r>
      <w:r w:rsidR="00A65E89">
        <w:rPr>
          <w:rFonts w:ascii="Times New Roman" w:eastAsia="Times New Roman" w:hAnsi="Times New Roman" w:cs="Times New Roman"/>
          <w:sz w:val="20"/>
          <w:szCs w:val="20"/>
        </w:rPr>
        <w:t xml:space="preserve"> Димитровграда </w:t>
      </w:r>
      <w:r w:rsidR="00DD40BD" w:rsidRPr="00DD40BD">
        <w:rPr>
          <w:rFonts w:ascii="Times New Roman" w:eastAsia="Times New Roman" w:hAnsi="Times New Roman" w:cs="Times New Roman"/>
          <w:sz w:val="20"/>
          <w:szCs w:val="20"/>
        </w:rPr>
        <w:t>(</w:t>
      </w:r>
      <w:hyperlink r:id="rId7" w:history="1">
        <w:r w:rsidR="00A65E89" w:rsidRPr="006F1E5B">
          <w:rPr>
            <w:rStyle w:val="ac"/>
            <w:rFonts w:ascii="Times New Roman" w:eastAsia="Times New Roman" w:hAnsi="Times New Roman" w:cs="Times New Roman"/>
            <w:sz w:val="20"/>
            <w:szCs w:val="20"/>
          </w:rPr>
          <w:t>www.dimitrovgrad.ru</w:t>
        </w:r>
      </w:hyperlink>
      <w:r w:rsidR="00DD40BD" w:rsidRPr="00DD40BD">
        <w:rPr>
          <w:rFonts w:ascii="Times New Roman" w:eastAsia="Times New Roman" w:hAnsi="Times New Roman" w:cs="Times New Roman"/>
          <w:sz w:val="20"/>
          <w:szCs w:val="20"/>
        </w:rPr>
        <w:t>)</w:t>
      </w:r>
      <w:r w:rsidR="00A65E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D228B">
        <w:rPr>
          <w:rFonts w:ascii="Times New Roman" w:eastAsia="Times New Roman" w:hAnsi="Times New Roman" w:cs="Times New Roman"/>
          <w:sz w:val="20"/>
          <w:szCs w:val="20"/>
        </w:rPr>
        <w:t>необходимо</w:t>
      </w:r>
      <w:r w:rsidR="007A39C5">
        <w:rPr>
          <w:rFonts w:ascii="Times New Roman" w:eastAsia="Times New Roman" w:hAnsi="Times New Roman" w:cs="Times New Roman"/>
          <w:sz w:val="20"/>
          <w:szCs w:val="20"/>
        </w:rPr>
        <w:t xml:space="preserve"> за счёт собственных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>сил и средств демонтировать самовольно установленный объект</w:t>
      </w:r>
      <w:r w:rsidR="00652E86">
        <w:rPr>
          <w:rFonts w:ascii="Times New Roman" w:eastAsia="Times New Roman" w:hAnsi="Times New Roman" w:cs="Times New Roman"/>
          <w:sz w:val="20"/>
          <w:szCs w:val="20"/>
        </w:rPr>
        <w:t xml:space="preserve"> движимого имущества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7A39C5">
        <w:rPr>
          <w:rFonts w:ascii="Times New Roman" w:eastAsia="Times New Roman" w:hAnsi="Times New Roman" w:cs="Times New Roman"/>
          <w:sz w:val="20"/>
          <w:szCs w:val="20"/>
        </w:rPr>
        <w:t>восстановить благоустройство</w:t>
      </w:r>
      <w:r w:rsidR="002D747A">
        <w:rPr>
          <w:rFonts w:ascii="Times New Roman" w:eastAsia="Times New Roman" w:hAnsi="Times New Roman" w:cs="Times New Roman"/>
          <w:sz w:val="20"/>
          <w:szCs w:val="20"/>
        </w:rPr>
        <w:t xml:space="preserve"> территории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2D747A">
        <w:rPr>
          <w:rFonts w:ascii="Times New Roman" w:eastAsia="Times New Roman" w:hAnsi="Times New Roman" w:cs="Times New Roman"/>
          <w:sz w:val="20"/>
          <w:szCs w:val="20"/>
        </w:rPr>
        <w:t xml:space="preserve"> на которой был установлен объект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7A39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>в соответствии с требованиями Правил благоустройства территори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города Димитровграда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>Ульяновской области</w:t>
      </w:r>
      <w:r w:rsidR="00BC4A93">
        <w:rPr>
          <w:rFonts w:ascii="Times New Roman" w:eastAsia="Times New Roman" w:hAnsi="Times New Roman" w:cs="Times New Roman"/>
          <w:sz w:val="20"/>
          <w:szCs w:val="20"/>
        </w:rPr>
        <w:t>,</w:t>
      </w:r>
      <w:r w:rsidR="00BC4A93" w:rsidRPr="00DD40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4A93" w:rsidRPr="00BC4A93">
        <w:rPr>
          <w:rFonts w:ascii="Times New Roman" w:eastAsia="Times New Roman" w:hAnsi="Times New Roman" w:cs="Times New Roman"/>
          <w:sz w:val="20"/>
          <w:szCs w:val="20"/>
        </w:rPr>
        <w:t>утвержденны</w:t>
      </w:r>
      <w:r w:rsidR="0001540A">
        <w:rPr>
          <w:rFonts w:ascii="Times New Roman" w:eastAsia="Times New Roman" w:hAnsi="Times New Roman" w:cs="Times New Roman"/>
          <w:sz w:val="20"/>
          <w:szCs w:val="20"/>
        </w:rPr>
        <w:t>ми</w:t>
      </w:r>
      <w:r w:rsidR="00BC4A93" w:rsidRPr="00BC4A93">
        <w:rPr>
          <w:rFonts w:ascii="Times New Roman" w:eastAsia="Times New Roman" w:hAnsi="Times New Roman" w:cs="Times New Roman"/>
          <w:sz w:val="20"/>
          <w:szCs w:val="20"/>
        </w:rPr>
        <w:t xml:space="preserve"> решением Городской Думы города Димитровграда Ульяновской </w:t>
      </w:r>
      <w:r w:rsidR="00BC4A93">
        <w:rPr>
          <w:rFonts w:ascii="Times New Roman" w:eastAsia="Times New Roman" w:hAnsi="Times New Roman" w:cs="Times New Roman"/>
          <w:sz w:val="20"/>
          <w:szCs w:val="20"/>
        </w:rPr>
        <w:t>области от 28.06.2017 № 65/781.</w:t>
      </w:r>
    </w:p>
    <w:p w:rsidR="00AA630A" w:rsidRDefault="007A39C5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случае непринятия мер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в указанный срок, </w:t>
      </w:r>
      <w:r>
        <w:rPr>
          <w:rFonts w:ascii="Times New Roman" w:eastAsia="Times New Roman" w:hAnsi="Times New Roman" w:cs="Times New Roman"/>
          <w:sz w:val="20"/>
          <w:szCs w:val="20"/>
        </w:rPr>
        <w:t>в соответствии с законодательством объект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 будет демонтирован и вывезен в принудительном порядке.</w:t>
      </w:r>
    </w:p>
    <w:p w:rsidR="00C061C5" w:rsidRPr="00AA630A" w:rsidRDefault="00C061C5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Демонтаж силами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города Димитровграда 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будет производиться в соответствии с Положением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 демонтаже самовольно установленных объектов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не являющихся недвижимым 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 имуществ</w:t>
      </w:r>
      <w:r>
        <w:rPr>
          <w:rFonts w:ascii="Times New Roman" w:eastAsia="Times New Roman" w:hAnsi="Times New Roman" w:cs="Times New Roman"/>
          <w:sz w:val="20"/>
          <w:szCs w:val="20"/>
        </w:rPr>
        <w:t>ом,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 на территории  </w:t>
      </w:r>
      <w:r>
        <w:rPr>
          <w:rFonts w:ascii="Times New Roman" w:eastAsia="Times New Roman" w:hAnsi="Times New Roman" w:cs="Times New Roman"/>
          <w:sz w:val="20"/>
          <w:szCs w:val="20"/>
        </w:rPr>
        <w:t>города Димитровграда Ульяновской области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, утверждённым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Администрации города Димитровграда от 20.07.2017 № 1337.</w:t>
      </w:r>
    </w:p>
    <w:p w:rsidR="00AA630A" w:rsidRDefault="0001540A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Администрация города Димитровграда, отдел муниципального контроля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676148" w:rsidRPr="00934F8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>адрес:</w:t>
      </w:r>
      <w:r w:rsidR="0008628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  <w:r w:rsidR="00F87FA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Димитровград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 xml:space="preserve">, ул. </w:t>
      </w: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Хмельницкого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д.</w:t>
      </w:r>
      <w:r w:rsidR="00F87FA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93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AA630A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64B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 w:rsidR="00AA630A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елефон: </w:t>
      </w:r>
      <w:r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2-</w:t>
      </w:r>
      <w:r w:rsidR="003364FF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42</w:t>
      </w:r>
      <w:r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="003364FF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76</w:t>
      </w:r>
      <w:r w:rsidR="00C854DB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3364F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E2211" w:rsidRDefault="004E2211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E2211" w:rsidSect="00A8413C">
      <w:headerReference w:type="default" r:id="rId8"/>
      <w:pgSz w:w="11906" w:h="16838"/>
      <w:pgMar w:top="0" w:right="850" w:bottom="0" w:left="1701" w:header="708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A53" w:rsidRDefault="00714A53">
      <w:pPr>
        <w:spacing w:after="0" w:line="240" w:lineRule="auto"/>
      </w:pPr>
      <w:r>
        <w:separator/>
      </w:r>
    </w:p>
  </w:endnote>
  <w:endnote w:type="continuationSeparator" w:id="1">
    <w:p w:rsidR="00714A53" w:rsidRDefault="0071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A53" w:rsidRDefault="00714A53">
      <w:pPr>
        <w:spacing w:after="0" w:line="240" w:lineRule="auto"/>
      </w:pPr>
      <w:r>
        <w:separator/>
      </w:r>
    </w:p>
  </w:footnote>
  <w:footnote w:type="continuationSeparator" w:id="1">
    <w:p w:rsidR="00714A53" w:rsidRDefault="0071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33" w:rsidRDefault="00695733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52E86"/>
    <w:rsid w:val="00006F9E"/>
    <w:rsid w:val="0001540A"/>
    <w:rsid w:val="0003064B"/>
    <w:rsid w:val="00057074"/>
    <w:rsid w:val="000815D4"/>
    <w:rsid w:val="00086281"/>
    <w:rsid w:val="0009555D"/>
    <w:rsid w:val="000D01C1"/>
    <w:rsid w:val="000D7E4A"/>
    <w:rsid w:val="0015355D"/>
    <w:rsid w:val="001637A6"/>
    <w:rsid w:val="00191AE0"/>
    <w:rsid w:val="00191DAC"/>
    <w:rsid w:val="00193F4E"/>
    <w:rsid w:val="001A083C"/>
    <w:rsid w:val="001C5101"/>
    <w:rsid w:val="001E0559"/>
    <w:rsid w:val="001E5304"/>
    <w:rsid w:val="0020231D"/>
    <w:rsid w:val="00213D97"/>
    <w:rsid w:val="00237ECF"/>
    <w:rsid w:val="002533EC"/>
    <w:rsid w:val="002701A6"/>
    <w:rsid w:val="002A4C32"/>
    <w:rsid w:val="002B44C1"/>
    <w:rsid w:val="002D1CD6"/>
    <w:rsid w:val="002D747A"/>
    <w:rsid w:val="003364FF"/>
    <w:rsid w:val="003676CD"/>
    <w:rsid w:val="00390E6B"/>
    <w:rsid w:val="003A1FDC"/>
    <w:rsid w:val="003D1D52"/>
    <w:rsid w:val="003E6515"/>
    <w:rsid w:val="00404199"/>
    <w:rsid w:val="004116E6"/>
    <w:rsid w:val="00450661"/>
    <w:rsid w:val="00463691"/>
    <w:rsid w:val="00466589"/>
    <w:rsid w:val="004E20B3"/>
    <w:rsid w:val="004E2211"/>
    <w:rsid w:val="00504C94"/>
    <w:rsid w:val="0055394D"/>
    <w:rsid w:val="005546FD"/>
    <w:rsid w:val="00563D66"/>
    <w:rsid w:val="00565366"/>
    <w:rsid w:val="00567CBD"/>
    <w:rsid w:val="00594ABB"/>
    <w:rsid w:val="005E1265"/>
    <w:rsid w:val="005F057E"/>
    <w:rsid w:val="00611444"/>
    <w:rsid w:val="00646C77"/>
    <w:rsid w:val="00652E86"/>
    <w:rsid w:val="00676148"/>
    <w:rsid w:val="00695733"/>
    <w:rsid w:val="006A6C51"/>
    <w:rsid w:val="006B24BA"/>
    <w:rsid w:val="006C5AC1"/>
    <w:rsid w:val="00700D48"/>
    <w:rsid w:val="00714A53"/>
    <w:rsid w:val="0072638C"/>
    <w:rsid w:val="007504F4"/>
    <w:rsid w:val="0076363C"/>
    <w:rsid w:val="00771BB2"/>
    <w:rsid w:val="007A39C5"/>
    <w:rsid w:val="0080118B"/>
    <w:rsid w:val="0080407E"/>
    <w:rsid w:val="0081232E"/>
    <w:rsid w:val="00824CC6"/>
    <w:rsid w:val="008A1A6C"/>
    <w:rsid w:val="008C5BE9"/>
    <w:rsid w:val="009161D4"/>
    <w:rsid w:val="009246B7"/>
    <w:rsid w:val="00934F80"/>
    <w:rsid w:val="00975E3F"/>
    <w:rsid w:val="009C1864"/>
    <w:rsid w:val="009D228B"/>
    <w:rsid w:val="00A05175"/>
    <w:rsid w:val="00A32DA2"/>
    <w:rsid w:val="00A6024E"/>
    <w:rsid w:val="00A65E89"/>
    <w:rsid w:val="00A678A0"/>
    <w:rsid w:val="00A804CA"/>
    <w:rsid w:val="00A8413C"/>
    <w:rsid w:val="00A938B7"/>
    <w:rsid w:val="00AA630A"/>
    <w:rsid w:val="00AB4BD2"/>
    <w:rsid w:val="00AC2162"/>
    <w:rsid w:val="00AC4048"/>
    <w:rsid w:val="00AF213A"/>
    <w:rsid w:val="00B05F1A"/>
    <w:rsid w:val="00B16B6C"/>
    <w:rsid w:val="00B41956"/>
    <w:rsid w:val="00B43463"/>
    <w:rsid w:val="00B90267"/>
    <w:rsid w:val="00BB14C1"/>
    <w:rsid w:val="00BC4A93"/>
    <w:rsid w:val="00BE6D4E"/>
    <w:rsid w:val="00BF0D63"/>
    <w:rsid w:val="00C0037A"/>
    <w:rsid w:val="00C061C5"/>
    <w:rsid w:val="00C073CA"/>
    <w:rsid w:val="00C1303A"/>
    <w:rsid w:val="00C55B0C"/>
    <w:rsid w:val="00C652EF"/>
    <w:rsid w:val="00C747FE"/>
    <w:rsid w:val="00C854DB"/>
    <w:rsid w:val="00C912CD"/>
    <w:rsid w:val="00CB4968"/>
    <w:rsid w:val="00CF0213"/>
    <w:rsid w:val="00CF0A70"/>
    <w:rsid w:val="00D077E1"/>
    <w:rsid w:val="00D30414"/>
    <w:rsid w:val="00D67220"/>
    <w:rsid w:val="00D82B70"/>
    <w:rsid w:val="00D83C42"/>
    <w:rsid w:val="00D90129"/>
    <w:rsid w:val="00D91794"/>
    <w:rsid w:val="00DC3163"/>
    <w:rsid w:val="00DD40BD"/>
    <w:rsid w:val="00DE17E6"/>
    <w:rsid w:val="00E24C5C"/>
    <w:rsid w:val="00E268D1"/>
    <w:rsid w:val="00E8649B"/>
    <w:rsid w:val="00E9388F"/>
    <w:rsid w:val="00EC3D7F"/>
    <w:rsid w:val="00EF0555"/>
    <w:rsid w:val="00EF3591"/>
    <w:rsid w:val="00F33EEA"/>
    <w:rsid w:val="00F35399"/>
    <w:rsid w:val="00F75556"/>
    <w:rsid w:val="00F87FAA"/>
    <w:rsid w:val="00F94D6E"/>
    <w:rsid w:val="00FA537A"/>
    <w:rsid w:val="00FE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361"/>
      <w:sz w:val="22"/>
      <w:szCs w:val="22"/>
      <w:lang w:eastAsia="ar-SA"/>
    </w:rPr>
  </w:style>
  <w:style w:type="paragraph" w:styleId="1">
    <w:name w:val="heading 1"/>
    <w:basedOn w:val="a"/>
    <w:qFormat/>
    <w:rsid w:val="00DD40B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Нижний колонтитул Знак"/>
    <w:basedOn w:val="DefaultParagraph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table" w:styleId="ab">
    <w:name w:val="Table Grid"/>
    <w:basedOn w:val="a2"/>
    <w:rsid w:val="009D228B"/>
    <w:pPr>
      <w:suppressAutoHyphens/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AA630A"/>
    <w:rPr>
      <w:color w:val="0000FF"/>
      <w:u w:val="single"/>
    </w:rPr>
  </w:style>
  <w:style w:type="paragraph" w:customStyle="1" w:styleId="a1">
    <w:basedOn w:val="a"/>
    <w:link w:val="a0"/>
    <w:rsid w:val="00404199"/>
    <w:pPr>
      <w:widowControl w:val="0"/>
      <w:autoSpaceDE w:val="0"/>
      <w:autoSpaceDN w:val="0"/>
      <w:adjustRightInd w:val="0"/>
      <w:spacing w:line="240" w:lineRule="exact"/>
      <w:jc w:val="right"/>
      <w:textAlignment w:val="baseline"/>
    </w:pPr>
    <w:rPr>
      <w:rFonts w:ascii="Times New Roman" w:eastAsia="Lucida Sans Unicode" w:hAnsi="Times New Roman" w:cs="Times New Roman"/>
      <w:kern w:val="1"/>
      <w:sz w:val="20"/>
      <w:szCs w:val="20"/>
      <w:lang w:val="en-GB" w:eastAsia="en-US" w:bidi="hi-IN"/>
    </w:rPr>
  </w:style>
  <w:style w:type="paragraph" w:customStyle="1" w:styleId="110">
    <w:name w:val=" Знак Знак1 Знак Знак Знак Знак Знак Знак Знак Знак Знак Знак1 Знак Знак Знак Знак Знак Знак Знак Знак Знак Знак Знак Знак"/>
    <w:basedOn w:val="a"/>
    <w:rsid w:val="00BC4A93"/>
    <w:pPr>
      <w:widowControl w:val="0"/>
      <w:suppressAutoHyphens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imitrovgra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НЕОБХОДИМОСТИ ДОБРОВОЛЬНОГО ДЕМОНТАЖА ВЫЯВЛЕННОГО САМОВОЛЬНО УСТАНОВЛЕННОГО ОБЪЕКТА ДВИЖИМОГО ИМУЩЕСТВА</vt:lpstr>
    </vt:vector>
  </TitlesOfParts>
  <Company/>
  <LinksUpToDate>false</LinksUpToDate>
  <CharactersWithSpaces>2222</CharactersWithSpaces>
  <SharedDoc>false</SharedDoc>
  <HLinks>
    <vt:vector size="6" baseType="variant"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>http://www.dimitrovgrad.ru/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НЕОБХОДИМОСТИ ДОБРОВОЛЬНОГО ДЕМОНТАЖА ВЫЯВЛЕННОГО САМОВОЛЬНО УСТАНОВЛЕННОГО ОБЪЕКТА ДВИЖИМОГО ИМУЩЕСТВА</dc:title>
  <dc:creator>User</dc:creator>
  <cp:lastModifiedBy>petrov</cp:lastModifiedBy>
  <cp:revision>2</cp:revision>
  <cp:lastPrinted>2019-09-26T07:50:00Z</cp:lastPrinted>
  <dcterms:created xsi:type="dcterms:W3CDTF">2019-10-31T04:41:00Z</dcterms:created>
  <dcterms:modified xsi:type="dcterms:W3CDTF">2019-10-31T04:41:00Z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