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D1677F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2.5pt;margin-top:-11.2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6442011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EB0" w:rsidRPr="00C05376" w:rsidRDefault="00F12EB0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12EB0" w:rsidRDefault="00F12EB0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F12EB0" w:rsidRPr="00C05376" w:rsidRDefault="00F12EB0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12EB0" w:rsidRDefault="00F12EB0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Default="00F67FE5" w:rsidP="00F67FE5">
      <w:pPr>
        <w:jc w:val="center"/>
      </w:pPr>
    </w:p>
    <w:p w:rsidR="00FA61BC" w:rsidRDefault="00FA61BC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EB0" w:rsidRPr="00C05376" w:rsidRDefault="00F12EB0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12EB0" w:rsidRDefault="00F12EB0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Zo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2qVmj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12EB0" w:rsidRPr="00C05376" w:rsidRDefault="00F12EB0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12EB0" w:rsidRDefault="00F12EB0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EB0" w:rsidRPr="00C05376" w:rsidRDefault="00F12EB0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12EB0" w:rsidRDefault="00F12EB0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12EB0" w:rsidRPr="00C05376" w:rsidRDefault="00F12EB0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12EB0" w:rsidRDefault="00F12EB0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FA61BC">
        <w:rPr>
          <w:rFonts w:ascii="Times New Roman CYR" w:hAnsi="Times New Roman CYR"/>
          <w:sz w:val="28"/>
          <w:u w:val="single"/>
        </w:rPr>
        <w:t>27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D56E64">
        <w:rPr>
          <w:rFonts w:ascii="Times New Roman CYR" w:hAnsi="Times New Roman CYR"/>
          <w:sz w:val="28"/>
          <w:u w:val="single"/>
        </w:rPr>
        <w:t>н</w:t>
      </w:r>
      <w:r>
        <w:rPr>
          <w:rFonts w:ascii="Times New Roman CYR" w:hAnsi="Times New Roman CYR"/>
          <w:sz w:val="28"/>
          <w:u w:val="single"/>
        </w:rPr>
        <w:t xml:space="preserve">оября </w:t>
      </w:r>
      <w:r w:rsidR="00FA61BC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 xml:space="preserve">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FA61BC">
        <w:rPr>
          <w:rFonts w:ascii="Times New Roman CYR" w:hAnsi="Times New Roman CYR"/>
          <w:sz w:val="28"/>
        </w:rPr>
        <w:t xml:space="preserve">      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FA61BC">
        <w:rPr>
          <w:rFonts w:ascii="Times New Roman CYR" w:hAnsi="Times New Roman CYR"/>
          <w:sz w:val="28"/>
          <w:u w:val="single"/>
        </w:rPr>
        <w:t>35</w:t>
      </w:r>
      <w:r>
        <w:rPr>
          <w:rFonts w:ascii="Times New Roman CYR" w:hAnsi="Times New Roman CYR"/>
          <w:sz w:val="28"/>
          <w:u w:val="single"/>
        </w:rPr>
        <w:t>/</w:t>
      </w:r>
      <w:r w:rsidR="00FA61BC">
        <w:rPr>
          <w:rFonts w:ascii="Times New Roman CYR" w:hAnsi="Times New Roman CYR"/>
          <w:sz w:val="28"/>
          <w:u w:val="single"/>
        </w:rPr>
        <w:t>264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Pr="00FA61BC" w:rsidRDefault="00F67FE5" w:rsidP="00F67FE5">
      <w:pPr>
        <w:jc w:val="both"/>
        <w:rPr>
          <w:b/>
        </w:rPr>
      </w:pPr>
    </w:p>
    <w:p w:rsidR="00F67FE5" w:rsidRPr="00FA61BC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F67FE5" w:rsidRPr="00FA61BC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proofErr w:type="spellStart"/>
      <w:r w:rsidR="001741D3">
        <w:rPr>
          <w:rFonts w:ascii="Times New Roman" w:hAnsi="Times New Roman" w:cs="Times New Roman"/>
          <w:sz w:val="28"/>
        </w:rPr>
        <w:t>Ивушка</w:t>
      </w:r>
      <w:proofErr w:type="spellEnd"/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 xml:space="preserve">Руководствуясь </w:t>
      </w:r>
      <w:r w:rsidR="0023144C">
        <w:rPr>
          <w:sz w:val="28"/>
          <w:szCs w:val="28"/>
        </w:rPr>
        <w:t xml:space="preserve">частью 1 статьи 27 </w:t>
      </w:r>
      <w:r w:rsidR="0023144C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23144C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23144C">
        <w:rPr>
          <w:sz w:val="28"/>
          <w:szCs w:val="28"/>
        </w:rPr>
        <w:t>граждан, проживающих в границах территории, на которой осуществля</w:t>
      </w:r>
      <w:r w:rsidR="0023144C" w:rsidRPr="0023144C">
        <w:rPr>
          <w:sz w:val="28"/>
          <w:szCs w:val="28"/>
        </w:rPr>
        <w:t>е</w:t>
      </w:r>
      <w:r w:rsidR="00F67FE5" w:rsidRPr="0023144C">
        <w:rPr>
          <w:sz w:val="28"/>
          <w:szCs w:val="28"/>
        </w:rPr>
        <w:t>т</w:t>
      </w:r>
      <w:r w:rsidR="0023144C" w:rsidRPr="0023144C">
        <w:rPr>
          <w:sz w:val="28"/>
          <w:szCs w:val="28"/>
        </w:rPr>
        <w:t>ся</w:t>
      </w:r>
      <w:r w:rsidR="00F67FE5">
        <w:rPr>
          <w:sz w:val="28"/>
          <w:szCs w:val="28"/>
        </w:rPr>
        <w:t xml:space="preserve"> территориальное общественное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 Дума города Димитровграда Ульяновской</w:t>
      </w:r>
      <w:proofErr w:type="gramEnd"/>
      <w:r w:rsidRPr="00644325">
        <w:rPr>
          <w:sz w:val="28"/>
          <w:szCs w:val="28"/>
        </w:rPr>
        <w:t xml:space="preserve">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="001741D3">
        <w:rPr>
          <w:rFonts w:ascii="Times New Roman" w:hAnsi="Times New Roman" w:cs="Times New Roman"/>
          <w:b w:val="0"/>
          <w:color w:val="000000"/>
          <w:sz w:val="28"/>
          <w:szCs w:val="28"/>
        </w:rPr>
        <w:t>Ивушка</w:t>
      </w:r>
      <w:proofErr w:type="spellEnd"/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1741D3" w:rsidRPr="00F67FE5" w:rsidRDefault="000922AF" w:rsidP="001741D3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866FEA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индивидуальной жилой застройки по адресному ориентиру: </w:t>
      </w:r>
      <w:r w:rsidR="001741D3">
        <w:rPr>
          <w:sz w:val="28"/>
          <w:szCs w:val="28"/>
        </w:rPr>
        <w:t>Речное шоссе, 12</w:t>
      </w:r>
      <w:r w:rsidR="00DE4A98">
        <w:rPr>
          <w:sz w:val="28"/>
          <w:szCs w:val="28"/>
        </w:rPr>
        <w:t xml:space="preserve"> </w:t>
      </w:r>
      <w:r w:rsidR="001741D3">
        <w:rPr>
          <w:sz w:val="28"/>
          <w:szCs w:val="28"/>
        </w:rPr>
        <w:t>-</w:t>
      </w:r>
      <w:r w:rsidR="00DE4A98">
        <w:rPr>
          <w:sz w:val="28"/>
          <w:szCs w:val="28"/>
        </w:rPr>
        <w:t xml:space="preserve"> </w:t>
      </w:r>
      <w:r w:rsidR="001741D3">
        <w:rPr>
          <w:sz w:val="28"/>
          <w:szCs w:val="28"/>
        </w:rPr>
        <w:t>12/14, в северо-западной части города Димитровграда Ульяновской области</w:t>
      </w:r>
      <w:r w:rsidR="009C7247">
        <w:rPr>
          <w:sz w:val="28"/>
          <w:szCs w:val="28"/>
        </w:rPr>
        <w:t>, примыкающей к реке Б</w:t>
      </w:r>
      <w:r w:rsidR="0054749E">
        <w:rPr>
          <w:sz w:val="28"/>
          <w:szCs w:val="28"/>
        </w:rPr>
        <w:t xml:space="preserve">ольшой </w:t>
      </w:r>
      <w:r w:rsidR="009C7247">
        <w:rPr>
          <w:sz w:val="28"/>
          <w:szCs w:val="28"/>
        </w:rPr>
        <w:t>Черемшан</w:t>
      </w:r>
      <w:r w:rsidR="001741D3">
        <w:rPr>
          <w:sz w:val="28"/>
          <w:szCs w:val="28"/>
        </w:rPr>
        <w:t>.</w:t>
      </w:r>
    </w:p>
    <w:p w:rsidR="001741D3" w:rsidRDefault="000922AF" w:rsidP="000922AF">
      <w:pPr>
        <w:spacing w:line="360" w:lineRule="auto"/>
        <w:jc w:val="both"/>
        <w:rPr>
          <w:sz w:val="28"/>
          <w:szCs w:val="28"/>
        </w:rPr>
      </w:pPr>
      <w:r w:rsidRPr="000922AF">
        <w:rPr>
          <w:sz w:val="28"/>
          <w:szCs w:val="28"/>
        </w:rPr>
        <w:lastRenderedPageBreak/>
        <w:tab/>
      </w:r>
      <w:r w:rsidR="00F67FE5"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741D3">
        <w:rPr>
          <w:sz w:val="28"/>
          <w:szCs w:val="28"/>
        </w:rPr>
        <w:t xml:space="preserve"> по границе земельного участка</w:t>
      </w:r>
      <w:r w:rsidR="00DE4A98">
        <w:rPr>
          <w:sz w:val="28"/>
          <w:szCs w:val="28"/>
        </w:rPr>
        <w:t xml:space="preserve"> по </w:t>
      </w:r>
      <w:r w:rsidR="001741D3">
        <w:rPr>
          <w:sz w:val="28"/>
          <w:szCs w:val="28"/>
        </w:rPr>
        <w:t>Речно</w:t>
      </w:r>
      <w:r w:rsidR="001C314B">
        <w:rPr>
          <w:sz w:val="28"/>
          <w:szCs w:val="28"/>
        </w:rPr>
        <w:t>му</w:t>
      </w:r>
      <w:r w:rsidR="001741D3">
        <w:rPr>
          <w:sz w:val="28"/>
          <w:szCs w:val="28"/>
        </w:rPr>
        <w:t xml:space="preserve"> шоссе, 12/1 и граничит с земельными участками по Речному шоссе, 10</w:t>
      </w:r>
      <w:r w:rsidR="0023144C">
        <w:rPr>
          <w:sz w:val="28"/>
          <w:szCs w:val="28"/>
        </w:rPr>
        <w:t>Б</w:t>
      </w:r>
      <w:r w:rsidR="001741D3">
        <w:rPr>
          <w:sz w:val="28"/>
          <w:szCs w:val="28"/>
        </w:rPr>
        <w:t>, 10</w:t>
      </w:r>
      <w:r w:rsidR="0023144C">
        <w:rPr>
          <w:sz w:val="28"/>
          <w:szCs w:val="28"/>
        </w:rPr>
        <w:t>Б</w:t>
      </w:r>
      <w:r w:rsidR="001741D3">
        <w:rPr>
          <w:sz w:val="28"/>
          <w:szCs w:val="28"/>
        </w:rPr>
        <w:t>/1.</w:t>
      </w:r>
    </w:p>
    <w:p w:rsidR="001741D3" w:rsidRDefault="0040473E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Западная часть границы территориального общественного самоуправления проходит</w:t>
      </w:r>
      <w:r w:rsidR="001741D3">
        <w:rPr>
          <w:sz w:val="28"/>
          <w:szCs w:val="28"/>
        </w:rPr>
        <w:t xml:space="preserve"> по границам земельных участков </w:t>
      </w:r>
      <w:r w:rsidR="001C314B">
        <w:rPr>
          <w:sz w:val="28"/>
          <w:szCs w:val="28"/>
        </w:rPr>
        <w:t xml:space="preserve">по </w:t>
      </w:r>
      <w:r w:rsidR="001741D3">
        <w:rPr>
          <w:sz w:val="28"/>
          <w:szCs w:val="28"/>
        </w:rPr>
        <w:t>Речно</w:t>
      </w:r>
      <w:r w:rsidR="001C314B">
        <w:rPr>
          <w:sz w:val="28"/>
          <w:szCs w:val="28"/>
        </w:rPr>
        <w:t>му</w:t>
      </w:r>
      <w:r w:rsidR="001741D3">
        <w:rPr>
          <w:sz w:val="28"/>
          <w:szCs w:val="28"/>
        </w:rPr>
        <w:t xml:space="preserve"> шоссе, 12/2</w:t>
      </w:r>
      <w:r w:rsidR="001245D1">
        <w:rPr>
          <w:sz w:val="28"/>
          <w:szCs w:val="28"/>
        </w:rPr>
        <w:t>Б</w:t>
      </w:r>
      <w:r w:rsidR="001741D3">
        <w:rPr>
          <w:sz w:val="28"/>
          <w:szCs w:val="28"/>
        </w:rPr>
        <w:t>, 12/2</w:t>
      </w:r>
      <w:r w:rsidR="001245D1">
        <w:rPr>
          <w:sz w:val="28"/>
          <w:szCs w:val="28"/>
        </w:rPr>
        <w:t>В</w:t>
      </w:r>
      <w:r w:rsidR="001741D3">
        <w:rPr>
          <w:sz w:val="28"/>
          <w:szCs w:val="28"/>
        </w:rPr>
        <w:t>, 12/3</w:t>
      </w:r>
      <w:r w:rsidR="001245D1">
        <w:rPr>
          <w:sz w:val="28"/>
          <w:szCs w:val="28"/>
        </w:rPr>
        <w:t>А</w:t>
      </w:r>
      <w:r w:rsidR="001741D3">
        <w:rPr>
          <w:sz w:val="28"/>
          <w:szCs w:val="28"/>
        </w:rPr>
        <w:t xml:space="preserve">, </w:t>
      </w:r>
      <w:r w:rsidR="00D56E64">
        <w:rPr>
          <w:sz w:val="28"/>
          <w:szCs w:val="28"/>
        </w:rPr>
        <w:t xml:space="preserve">12/3Б, </w:t>
      </w:r>
      <w:r w:rsidR="001741D3">
        <w:rPr>
          <w:sz w:val="28"/>
          <w:szCs w:val="28"/>
        </w:rPr>
        <w:t>12/4, 12/5</w:t>
      </w:r>
      <w:r w:rsidR="00D12F36">
        <w:rPr>
          <w:sz w:val="28"/>
          <w:szCs w:val="28"/>
        </w:rPr>
        <w:t>А</w:t>
      </w:r>
      <w:r w:rsidR="001741D3" w:rsidRPr="0054749E">
        <w:rPr>
          <w:sz w:val="28"/>
          <w:szCs w:val="28"/>
        </w:rPr>
        <w:t>,</w:t>
      </w:r>
      <w:r w:rsidR="001741D3">
        <w:rPr>
          <w:sz w:val="28"/>
          <w:szCs w:val="28"/>
        </w:rPr>
        <w:t xml:space="preserve"> 12/6, 12/7, 12/8</w:t>
      </w:r>
      <w:r w:rsidR="001245D1">
        <w:rPr>
          <w:sz w:val="28"/>
          <w:szCs w:val="28"/>
        </w:rPr>
        <w:t>Б</w:t>
      </w:r>
      <w:r w:rsidR="00922868" w:rsidRPr="00922868">
        <w:rPr>
          <w:sz w:val="28"/>
          <w:szCs w:val="28"/>
        </w:rPr>
        <w:t xml:space="preserve"> </w:t>
      </w:r>
      <w:r w:rsidR="00922868">
        <w:rPr>
          <w:sz w:val="28"/>
          <w:szCs w:val="28"/>
        </w:rPr>
        <w:t>и граничит с рекой Б</w:t>
      </w:r>
      <w:r w:rsidR="0054749E">
        <w:rPr>
          <w:sz w:val="28"/>
          <w:szCs w:val="28"/>
        </w:rPr>
        <w:t xml:space="preserve">ольшой </w:t>
      </w:r>
      <w:r w:rsidR="00922868">
        <w:rPr>
          <w:sz w:val="28"/>
          <w:szCs w:val="28"/>
        </w:rPr>
        <w:t>Черемшан (часть Куйбышевского водохранилища).</w:t>
      </w:r>
    </w:p>
    <w:p w:rsidR="001741D3" w:rsidRDefault="0040473E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Северная часть границы территориального общественного самоуправления проходит</w:t>
      </w:r>
      <w:r w:rsidR="001741D3">
        <w:rPr>
          <w:sz w:val="28"/>
          <w:szCs w:val="28"/>
        </w:rPr>
        <w:t xml:space="preserve"> по границе земельного участка по Речно</w:t>
      </w:r>
      <w:r w:rsidR="00655927">
        <w:rPr>
          <w:sz w:val="28"/>
          <w:szCs w:val="28"/>
        </w:rPr>
        <w:t>му</w:t>
      </w:r>
      <w:r w:rsidR="001741D3">
        <w:rPr>
          <w:sz w:val="28"/>
          <w:szCs w:val="28"/>
        </w:rPr>
        <w:t xml:space="preserve"> шоссе, 12/8</w:t>
      </w:r>
      <w:r w:rsidR="001245D1">
        <w:rPr>
          <w:sz w:val="28"/>
          <w:szCs w:val="28"/>
        </w:rPr>
        <w:t>Б</w:t>
      </w:r>
      <w:r w:rsidR="00922868" w:rsidRPr="00922868">
        <w:rPr>
          <w:sz w:val="28"/>
          <w:szCs w:val="28"/>
        </w:rPr>
        <w:t xml:space="preserve"> </w:t>
      </w:r>
      <w:r w:rsidR="00922868" w:rsidRPr="0054749E">
        <w:rPr>
          <w:sz w:val="28"/>
          <w:szCs w:val="28"/>
        </w:rPr>
        <w:t>и граничит с рекой Б</w:t>
      </w:r>
      <w:r w:rsidR="0054749E">
        <w:rPr>
          <w:sz w:val="28"/>
          <w:szCs w:val="28"/>
        </w:rPr>
        <w:t xml:space="preserve">ольшой </w:t>
      </w:r>
      <w:r w:rsidR="00922868" w:rsidRPr="0054749E">
        <w:rPr>
          <w:sz w:val="28"/>
          <w:szCs w:val="28"/>
        </w:rPr>
        <w:t>Черемшан (часть Куйбышевского водохранилища).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866FEA">
        <w:rPr>
          <w:sz w:val="28"/>
          <w:szCs w:val="28"/>
        </w:rPr>
        <w:t xml:space="preserve">восточнее </w:t>
      </w:r>
      <w:r w:rsidR="003C1061">
        <w:rPr>
          <w:sz w:val="28"/>
          <w:szCs w:val="28"/>
        </w:rPr>
        <w:t xml:space="preserve">земельных участков </w:t>
      </w:r>
      <w:r w:rsidR="00922868">
        <w:rPr>
          <w:sz w:val="28"/>
          <w:szCs w:val="28"/>
        </w:rPr>
        <w:t xml:space="preserve">по </w:t>
      </w:r>
      <w:r w:rsidR="003C1061">
        <w:rPr>
          <w:sz w:val="28"/>
          <w:szCs w:val="28"/>
        </w:rPr>
        <w:t>Речно</w:t>
      </w:r>
      <w:r w:rsidR="00922868">
        <w:rPr>
          <w:sz w:val="28"/>
          <w:szCs w:val="28"/>
        </w:rPr>
        <w:t>му</w:t>
      </w:r>
      <w:r w:rsidR="003C1061">
        <w:rPr>
          <w:sz w:val="28"/>
          <w:szCs w:val="28"/>
        </w:rPr>
        <w:t xml:space="preserve"> шоссе, 12/8, 12/8</w:t>
      </w:r>
      <w:r w:rsidR="001245D1">
        <w:rPr>
          <w:sz w:val="28"/>
          <w:szCs w:val="28"/>
        </w:rPr>
        <w:t>А</w:t>
      </w:r>
      <w:r w:rsidR="003C1061">
        <w:rPr>
          <w:sz w:val="28"/>
          <w:szCs w:val="28"/>
        </w:rPr>
        <w:t>, 12/10, 12/10</w:t>
      </w:r>
      <w:r w:rsidR="001245D1">
        <w:rPr>
          <w:sz w:val="28"/>
          <w:szCs w:val="28"/>
        </w:rPr>
        <w:t>А</w:t>
      </w:r>
      <w:r w:rsidR="003C1061">
        <w:rPr>
          <w:sz w:val="28"/>
          <w:szCs w:val="28"/>
        </w:rPr>
        <w:t>, 12/11</w:t>
      </w:r>
      <w:r w:rsidR="001245D1">
        <w:rPr>
          <w:sz w:val="28"/>
          <w:szCs w:val="28"/>
        </w:rPr>
        <w:t>А</w:t>
      </w:r>
      <w:r w:rsidR="003C1061">
        <w:rPr>
          <w:sz w:val="28"/>
          <w:szCs w:val="28"/>
        </w:rPr>
        <w:t>, 12/12</w:t>
      </w:r>
      <w:r w:rsidR="001245D1">
        <w:rPr>
          <w:sz w:val="28"/>
          <w:szCs w:val="28"/>
        </w:rPr>
        <w:t>Б</w:t>
      </w:r>
      <w:r w:rsidR="003C1061">
        <w:rPr>
          <w:sz w:val="28"/>
          <w:szCs w:val="28"/>
        </w:rPr>
        <w:t>, 12/13, 12/14, 12/1 вдоль границы береговой полосы</w:t>
      </w:r>
      <w:r w:rsidR="0054749E">
        <w:rPr>
          <w:sz w:val="28"/>
          <w:szCs w:val="28"/>
        </w:rPr>
        <w:t xml:space="preserve"> реки Большой Черемшан</w:t>
      </w:r>
      <w:r w:rsidR="003C1061">
        <w:rPr>
          <w:sz w:val="28"/>
          <w:szCs w:val="28"/>
        </w:rPr>
        <w:t xml:space="preserve"> </w:t>
      </w:r>
      <w:r w:rsidR="0054749E">
        <w:rPr>
          <w:sz w:val="28"/>
          <w:szCs w:val="28"/>
        </w:rPr>
        <w:t>(</w:t>
      </w:r>
      <w:r w:rsidR="003C1061">
        <w:rPr>
          <w:sz w:val="28"/>
          <w:szCs w:val="28"/>
        </w:rPr>
        <w:t>част</w:t>
      </w:r>
      <w:r w:rsidR="0054749E">
        <w:rPr>
          <w:sz w:val="28"/>
          <w:szCs w:val="28"/>
        </w:rPr>
        <w:t>ь</w:t>
      </w:r>
      <w:r w:rsidR="003C1061">
        <w:rPr>
          <w:sz w:val="28"/>
          <w:szCs w:val="28"/>
        </w:rPr>
        <w:t xml:space="preserve"> Куйбышевского водохранилища</w:t>
      </w:r>
      <w:r w:rsidR="0054749E">
        <w:rPr>
          <w:sz w:val="28"/>
          <w:szCs w:val="28"/>
        </w:rPr>
        <w:t>)</w:t>
      </w:r>
      <w:r w:rsidR="003C1061">
        <w:rPr>
          <w:sz w:val="28"/>
          <w:szCs w:val="28"/>
        </w:rPr>
        <w:t>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Pr="00C36AB3" w:rsidRDefault="00963FA2" w:rsidP="00963FA2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963FA2" w:rsidRDefault="00963FA2" w:rsidP="00963FA2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7A18EE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>Глава города Димитровграда</w:t>
      </w:r>
    </w:p>
    <w:p w:rsidR="00963FA2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</w:t>
      </w:r>
      <w:r w:rsidR="007A18EE">
        <w:rPr>
          <w:color w:val="000000"/>
          <w:sz w:val="28"/>
          <w:szCs w:val="28"/>
        </w:rPr>
        <w:t>а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  <w:t>Ульяновской области</w:t>
      </w:r>
    </w:p>
    <w:p w:rsidR="00963FA2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</w:t>
      </w:r>
      <w:r w:rsidR="007A18EE">
        <w:rPr>
          <w:color w:val="000000"/>
          <w:sz w:val="28"/>
          <w:szCs w:val="28"/>
        </w:rPr>
        <w:t xml:space="preserve"> области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</w:p>
    <w:p w:rsidR="00963FA2" w:rsidRDefault="00963FA2" w:rsidP="00963FA2">
      <w:pPr>
        <w:jc w:val="both"/>
        <w:rPr>
          <w:color w:val="000000"/>
          <w:sz w:val="28"/>
          <w:szCs w:val="28"/>
        </w:rPr>
      </w:pPr>
    </w:p>
    <w:p w:rsidR="00963FA2" w:rsidRPr="002C050A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FA61B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="001B2048">
        <w:rPr>
          <w:color w:val="000000"/>
          <w:sz w:val="28"/>
          <w:szCs w:val="28"/>
        </w:rPr>
        <w:t xml:space="preserve">        </w:t>
      </w:r>
      <w:proofErr w:type="spellStart"/>
      <w:r w:rsidR="007A18EE">
        <w:rPr>
          <w:color w:val="000000"/>
          <w:sz w:val="28"/>
          <w:szCs w:val="28"/>
        </w:rPr>
        <w:t>Б.С.Павленко</w:t>
      </w:r>
      <w:proofErr w:type="spellEnd"/>
    </w:p>
    <w:p w:rsidR="00963FA2" w:rsidRDefault="00963FA2" w:rsidP="00963FA2">
      <w:pPr>
        <w:pStyle w:val="a6"/>
        <w:spacing w:after="0"/>
        <w:rPr>
          <w:b/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sectPr w:rsidR="00285C87" w:rsidSect="00FA61BC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F" w:rsidRDefault="00D1677F">
      <w:r>
        <w:separator/>
      </w:r>
    </w:p>
  </w:endnote>
  <w:endnote w:type="continuationSeparator" w:id="0">
    <w:p w:rsidR="00D1677F" w:rsidRDefault="00D1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F" w:rsidRDefault="00D1677F">
      <w:r>
        <w:separator/>
      </w:r>
    </w:p>
  </w:footnote>
  <w:footnote w:type="continuationSeparator" w:id="0">
    <w:p w:rsidR="00D1677F" w:rsidRDefault="00D1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B0" w:rsidRDefault="00F12EB0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2EB0" w:rsidRDefault="00F12E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B0" w:rsidRDefault="00F12EB0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61BC">
      <w:rPr>
        <w:rStyle w:val="a3"/>
        <w:noProof/>
      </w:rPr>
      <w:t>2</w:t>
    </w:r>
    <w:r>
      <w:rPr>
        <w:rStyle w:val="a3"/>
      </w:rPr>
      <w:fldChar w:fldCharType="end"/>
    </w:r>
  </w:p>
  <w:p w:rsidR="00F12EB0" w:rsidRDefault="00F12E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B0" w:rsidRDefault="00F12E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45D1"/>
    <w:rsid w:val="00126108"/>
    <w:rsid w:val="0014261D"/>
    <w:rsid w:val="00162854"/>
    <w:rsid w:val="001733B3"/>
    <w:rsid w:val="001741D3"/>
    <w:rsid w:val="001827EC"/>
    <w:rsid w:val="00186063"/>
    <w:rsid w:val="001B2048"/>
    <w:rsid w:val="001B312C"/>
    <w:rsid w:val="001C314B"/>
    <w:rsid w:val="00210D21"/>
    <w:rsid w:val="0023144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C1061"/>
    <w:rsid w:val="003D39C0"/>
    <w:rsid w:val="003E6AB3"/>
    <w:rsid w:val="0040473E"/>
    <w:rsid w:val="00406B2C"/>
    <w:rsid w:val="00415BE0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4749E"/>
    <w:rsid w:val="005554F6"/>
    <w:rsid w:val="005655D4"/>
    <w:rsid w:val="005659AE"/>
    <w:rsid w:val="00632CB3"/>
    <w:rsid w:val="00635BAA"/>
    <w:rsid w:val="00635CE2"/>
    <w:rsid w:val="00644325"/>
    <w:rsid w:val="00655927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66FEA"/>
    <w:rsid w:val="00873FFD"/>
    <w:rsid w:val="008C3E64"/>
    <w:rsid w:val="008D1394"/>
    <w:rsid w:val="008F693B"/>
    <w:rsid w:val="00922868"/>
    <w:rsid w:val="009403A2"/>
    <w:rsid w:val="0095493A"/>
    <w:rsid w:val="00963FA2"/>
    <w:rsid w:val="009764D6"/>
    <w:rsid w:val="00976FBE"/>
    <w:rsid w:val="0098400B"/>
    <w:rsid w:val="00994497"/>
    <w:rsid w:val="009977F1"/>
    <w:rsid w:val="009A6895"/>
    <w:rsid w:val="009B3A74"/>
    <w:rsid w:val="009C7247"/>
    <w:rsid w:val="009D124A"/>
    <w:rsid w:val="009D3587"/>
    <w:rsid w:val="009D63F3"/>
    <w:rsid w:val="009F28A9"/>
    <w:rsid w:val="00A25FC5"/>
    <w:rsid w:val="00A372C9"/>
    <w:rsid w:val="00A42AAA"/>
    <w:rsid w:val="00A87246"/>
    <w:rsid w:val="00A971C1"/>
    <w:rsid w:val="00A97468"/>
    <w:rsid w:val="00AB48BF"/>
    <w:rsid w:val="00AD01F4"/>
    <w:rsid w:val="00AE0721"/>
    <w:rsid w:val="00AE6171"/>
    <w:rsid w:val="00B066D7"/>
    <w:rsid w:val="00B10E6C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12F36"/>
    <w:rsid w:val="00D1677F"/>
    <w:rsid w:val="00D25439"/>
    <w:rsid w:val="00D26EC6"/>
    <w:rsid w:val="00D56E64"/>
    <w:rsid w:val="00D70DD8"/>
    <w:rsid w:val="00D769CD"/>
    <w:rsid w:val="00D95C06"/>
    <w:rsid w:val="00DB459C"/>
    <w:rsid w:val="00DC2F68"/>
    <w:rsid w:val="00DD04E3"/>
    <w:rsid w:val="00DD7D08"/>
    <w:rsid w:val="00DE4A98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12EB0"/>
    <w:rsid w:val="00F2227E"/>
    <w:rsid w:val="00F2461D"/>
    <w:rsid w:val="00F349B9"/>
    <w:rsid w:val="00F67FE5"/>
    <w:rsid w:val="00F74802"/>
    <w:rsid w:val="00FA61BC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F394-B7A8-4C59-93FE-0061F30D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15</cp:revision>
  <cp:lastPrinted>2019-11-28T07:27:00Z</cp:lastPrinted>
  <dcterms:created xsi:type="dcterms:W3CDTF">2017-10-10T08:26:00Z</dcterms:created>
  <dcterms:modified xsi:type="dcterms:W3CDTF">2019-11-28T07:27:00Z</dcterms:modified>
</cp:coreProperties>
</file>