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E1" w:rsidRPr="00EF4871" w:rsidRDefault="00DA21E1" w:rsidP="00EF4871">
      <w:pPr>
        <w:pStyle w:val="msonormalcxspmiddle"/>
        <w:jc w:val="center"/>
        <w:rPr>
          <w:b/>
          <w:sz w:val="28"/>
          <w:szCs w:val="28"/>
        </w:rPr>
      </w:pPr>
      <w:r w:rsidRPr="00EF4871">
        <w:rPr>
          <w:b/>
          <w:sz w:val="28"/>
          <w:szCs w:val="28"/>
        </w:rPr>
        <w:t>АДМИНИСТРАЦИЯ ГОРОДА ДИМИТРОВГРАДА</w:t>
      </w:r>
    </w:p>
    <w:p w:rsidR="00DA21E1" w:rsidRPr="00EF4871" w:rsidRDefault="00DA21E1" w:rsidP="00EF4871">
      <w:pPr>
        <w:tabs>
          <w:tab w:val="center" w:pos="4859"/>
          <w:tab w:val="left" w:pos="6720"/>
        </w:tabs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EF4871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DA21E1" w:rsidRPr="00EF4871" w:rsidRDefault="00DA21E1" w:rsidP="00EF4871">
      <w:pPr>
        <w:tabs>
          <w:tab w:val="left" w:pos="4230"/>
          <w:tab w:val="left" w:pos="7005"/>
        </w:tabs>
        <w:jc w:val="center"/>
        <w:rPr>
          <w:rFonts w:ascii="Times New Roman" w:hAnsi="Times New Roman"/>
          <w:b/>
          <w:sz w:val="28"/>
          <w:szCs w:val="28"/>
        </w:rPr>
      </w:pPr>
      <w:r w:rsidRPr="00EF4871">
        <w:rPr>
          <w:rFonts w:ascii="Times New Roman" w:hAnsi="Times New Roman"/>
          <w:b/>
          <w:sz w:val="28"/>
          <w:szCs w:val="28"/>
        </w:rPr>
        <w:t>ПОСТАНОВЛЕНИЕ</w:t>
      </w:r>
    </w:p>
    <w:p w:rsidR="00DA21E1" w:rsidRPr="00EF4871" w:rsidRDefault="00DA21E1" w:rsidP="00EF4871">
      <w:pPr>
        <w:rPr>
          <w:rFonts w:ascii="Times New Roman" w:hAnsi="Times New Roman"/>
          <w:b/>
          <w:sz w:val="28"/>
          <w:szCs w:val="28"/>
        </w:rPr>
      </w:pPr>
    </w:p>
    <w:p w:rsidR="00DA21E1" w:rsidRDefault="00DA21E1" w:rsidP="00EF4871">
      <w:pPr>
        <w:rPr>
          <w:rFonts w:ascii="Times New Roman" w:hAnsi="Times New Roman"/>
          <w:b/>
          <w:sz w:val="28"/>
          <w:szCs w:val="28"/>
        </w:rPr>
      </w:pPr>
      <w:r w:rsidRPr="00EF4871">
        <w:rPr>
          <w:rFonts w:ascii="Times New Roman" w:hAnsi="Times New Roman"/>
          <w:b/>
          <w:sz w:val="28"/>
          <w:szCs w:val="28"/>
        </w:rPr>
        <w:t>08 декабря 2021                                                                                                 315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DA21E1" w:rsidRPr="00EF4871" w:rsidRDefault="00DA21E1" w:rsidP="00EF4871">
      <w:pPr>
        <w:rPr>
          <w:rFonts w:ascii="Times New Roman" w:hAnsi="Times New Roman"/>
          <w:b/>
          <w:sz w:val="28"/>
          <w:szCs w:val="28"/>
        </w:rPr>
      </w:pPr>
    </w:p>
    <w:p w:rsidR="00DA21E1" w:rsidRPr="00C72EDE" w:rsidRDefault="00DA21E1" w:rsidP="00C72ED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Об утверждении Порядка поощрения муниципальной управленческой команды Администрации города Димитровграда Ульяновской области и её отраслевых (функциональных) органов в 2021 году</w:t>
      </w:r>
    </w:p>
    <w:p w:rsidR="00DA21E1" w:rsidRDefault="00DA21E1" w:rsidP="00C72EDE">
      <w:pPr>
        <w:spacing w:after="0" w:line="240" w:lineRule="auto"/>
        <w:ind w:firstLine="709"/>
        <w:jc w:val="both"/>
      </w:pPr>
    </w:p>
    <w:p w:rsidR="00DA21E1" w:rsidRDefault="00DA21E1" w:rsidP="00C72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02.03.2007 № 25-ФЗ  «О муниципальной службе                  в Российской Федерации», Законом Ульяновской области от 07.11.2007                 № 163-ЗО «О муниципальной службе в Ульяновской области», постановлением Правительства Ульяновской области от 19.08.2021 № 377-п «О предоставлении  в 2021 году бюджетам муниципальных районов и городских округов Ульяновской области иных дотаций из областного бюджета Ульяновской области в целях поощрения муниципальных управленческих команд                        за достижение наилучших значений показателей социально-экономического развития указанных муниципальных образований», п о с т а н о в л я ю: </w:t>
      </w:r>
    </w:p>
    <w:p w:rsidR="00DA21E1" w:rsidRDefault="00DA21E1" w:rsidP="00C72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1.Утвердить Порядок поощрения муниципальной управленческой команды Администрации города Димитровграда Ульяновской области и её отраслевых (функциональных) органов в 2021 году (приложение). </w:t>
      </w:r>
    </w:p>
    <w:p w:rsidR="00DA21E1" w:rsidRDefault="00DA21E1" w:rsidP="00C72E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2.Установить, что настоящее постановление вступает в силу со следующего дня после его официального опубликования и действует до 31.12.2021.</w:t>
      </w:r>
    </w:p>
    <w:p w:rsidR="00DA21E1" w:rsidRDefault="00DA21E1" w:rsidP="00C72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исполнением настоящего постановления возложить на Первого заместителя Главы города Сатарова Р.Д.</w:t>
      </w:r>
    </w:p>
    <w:p w:rsidR="00DA21E1" w:rsidRDefault="00DA21E1" w:rsidP="00C72EDE">
      <w:pPr>
        <w:spacing w:after="0" w:line="240" w:lineRule="auto"/>
        <w:ind w:firstLine="709"/>
        <w:jc w:val="both"/>
      </w:pPr>
    </w:p>
    <w:p w:rsidR="00DA21E1" w:rsidRDefault="00DA21E1" w:rsidP="00C72EDE">
      <w:pPr>
        <w:spacing w:after="0" w:line="240" w:lineRule="auto"/>
        <w:ind w:firstLine="709"/>
        <w:jc w:val="both"/>
      </w:pPr>
    </w:p>
    <w:p w:rsidR="00DA21E1" w:rsidRDefault="00DA21E1" w:rsidP="00C72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DA21E1" w:rsidRDefault="00DA21E1" w:rsidP="00C72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города                                                                                       А.Н.Большаков</w:t>
      </w:r>
    </w:p>
    <w:p w:rsidR="00DA21E1" w:rsidRDefault="00DA21E1" w:rsidP="00C72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1E1" w:rsidRDefault="00DA21E1" w:rsidP="00C72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1E1" w:rsidRDefault="00DA21E1" w:rsidP="00C72EDE">
      <w:pPr>
        <w:spacing w:after="0" w:line="240" w:lineRule="auto"/>
        <w:ind w:left="4253" w:firstLine="709"/>
        <w:rPr>
          <w:rFonts w:ascii="Times New Roman" w:hAnsi="Times New Roman"/>
          <w:sz w:val="24"/>
          <w:szCs w:val="24"/>
        </w:rPr>
      </w:pPr>
    </w:p>
    <w:p w:rsidR="00DA21E1" w:rsidRDefault="00DA21E1" w:rsidP="00C72EDE">
      <w:pPr>
        <w:spacing w:after="0" w:line="240" w:lineRule="auto"/>
        <w:ind w:left="4253" w:firstLine="709"/>
        <w:rPr>
          <w:rFonts w:ascii="Times New Roman" w:hAnsi="Times New Roman"/>
          <w:sz w:val="24"/>
          <w:szCs w:val="24"/>
        </w:rPr>
      </w:pPr>
    </w:p>
    <w:p w:rsidR="00DA21E1" w:rsidRDefault="00DA21E1" w:rsidP="00C72EDE">
      <w:pPr>
        <w:spacing w:after="0" w:line="240" w:lineRule="auto"/>
        <w:ind w:left="4253" w:firstLine="709"/>
        <w:rPr>
          <w:rFonts w:ascii="Times New Roman" w:hAnsi="Times New Roman"/>
          <w:sz w:val="24"/>
          <w:szCs w:val="24"/>
        </w:rPr>
      </w:pPr>
    </w:p>
    <w:p w:rsidR="00DA21E1" w:rsidRDefault="00DA21E1" w:rsidP="00C72EDE">
      <w:pPr>
        <w:spacing w:after="0" w:line="240" w:lineRule="auto"/>
        <w:ind w:left="4253" w:firstLine="709"/>
        <w:rPr>
          <w:rFonts w:ascii="Times New Roman" w:hAnsi="Times New Roman"/>
          <w:sz w:val="24"/>
          <w:szCs w:val="24"/>
        </w:rPr>
      </w:pPr>
    </w:p>
    <w:p w:rsidR="00DA21E1" w:rsidRDefault="00DA21E1" w:rsidP="00C72EDE">
      <w:pPr>
        <w:spacing w:after="0" w:line="240" w:lineRule="auto"/>
        <w:ind w:left="4253" w:firstLine="709"/>
        <w:rPr>
          <w:rFonts w:ascii="Times New Roman" w:hAnsi="Times New Roman"/>
          <w:sz w:val="28"/>
          <w:szCs w:val="28"/>
        </w:rPr>
      </w:pPr>
    </w:p>
    <w:p w:rsidR="00DA21E1" w:rsidRDefault="00DA21E1" w:rsidP="00C72EDE">
      <w:pPr>
        <w:spacing w:after="0" w:line="240" w:lineRule="auto"/>
        <w:ind w:left="4253" w:firstLine="709"/>
        <w:rPr>
          <w:rFonts w:ascii="Times New Roman" w:hAnsi="Times New Roman"/>
          <w:sz w:val="28"/>
          <w:szCs w:val="28"/>
        </w:rPr>
      </w:pPr>
    </w:p>
    <w:p w:rsidR="00DA21E1" w:rsidRDefault="00DA21E1" w:rsidP="00C72EDE">
      <w:pPr>
        <w:pStyle w:val="ConsPlusNormal"/>
        <w:widowControl/>
        <w:ind w:left="495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A21E1" w:rsidRDefault="00DA21E1" w:rsidP="00C72EDE">
      <w:pPr>
        <w:pStyle w:val="ConsPlusNormal"/>
        <w:widowControl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DA21E1" w:rsidRDefault="00DA21E1" w:rsidP="00C72EDE">
      <w:pPr>
        <w:pStyle w:val="ConsPlusNormal"/>
        <w:widowControl/>
        <w:ind w:left="495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A21E1" w:rsidRDefault="00DA21E1" w:rsidP="00C72EDE">
      <w:pPr>
        <w:pStyle w:val="ConsPlusNormal"/>
        <w:widowControl/>
        <w:ind w:left="495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A21E1" w:rsidRDefault="00DA21E1" w:rsidP="00C72EDE">
      <w:pPr>
        <w:pStyle w:val="ConsPlusNormal"/>
        <w:widowControl/>
        <w:ind w:left="4956" w:firstLine="709"/>
      </w:pPr>
      <w:r>
        <w:rPr>
          <w:rFonts w:ascii="Times New Roman" w:hAnsi="Times New Roman" w:cs="Times New Roman"/>
          <w:sz w:val="28"/>
          <w:szCs w:val="28"/>
        </w:rPr>
        <w:t xml:space="preserve">от                     № </w:t>
      </w:r>
    </w:p>
    <w:p w:rsidR="00DA21E1" w:rsidRDefault="00DA21E1" w:rsidP="00C72EDE">
      <w:pPr>
        <w:spacing w:after="0" w:line="240" w:lineRule="auto"/>
        <w:ind w:left="4253" w:firstLine="709"/>
        <w:jc w:val="center"/>
      </w:pPr>
    </w:p>
    <w:p w:rsidR="00DA21E1" w:rsidRDefault="00DA21E1" w:rsidP="00C72EDE">
      <w:pPr>
        <w:spacing w:after="0" w:line="240" w:lineRule="auto"/>
        <w:ind w:left="4253" w:firstLine="709"/>
        <w:jc w:val="center"/>
      </w:pPr>
    </w:p>
    <w:p w:rsidR="00DA21E1" w:rsidRDefault="00DA21E1" w:rsidP="00C72EDE">
      <w:pPr>
        <w:spacing w:after="0" w:line="240" w:lineRule="auto"/>
        <w:jc w:val="center"/>
      </w:pPr>
    </w:p>
    <w:p w:rsidR="00DA21E1" w:rsidRDefault="00DA21E1" w:rsidP="00C72ED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ПОРЯДОК</w:t>
      </w:r>
    </w:p>
    <w:p w:rsidR="00DA21E1" w:rsidRDefault="00DA21E1" w:rsidP="00C72EDE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</w:rPr>
        <w:t xml:space="preserve">поощрения муниципальной управленческой команды Администрации города Димитровграда Ульяновской области и её отраслевых (функциональных) органов </w:t>
      </w:r>
      <w:r>
        <w:rPr>
          <w:rFonts w:ascii="Times New Roman" w:hAnsi="Times New Roman"/>
          <w:b/>
          <w:bCs/>
          <w:sz w:val="28"/>
          <w:szCs w:val="24"/>
        </w:rPr>
        <w:t>в 2021 году</w:t>
      </w:r>
    </w:p>
    <w:p w:rsidR="00DA21E1" w:rsidRDefault="00DA21E1" w:rsidP="00C72EDE">
      <w:pPr>
        <w:spacing w:after="0" w:line="240" w:lineRule="auto"/>
        <w:ind w:firstLine="709"/>
        <w:jc w:val="center"/>
      </w:pPr>
    </w:p>
    <w:p w:rsidR="00DA21E1" w:rsidRDefault="00DA21E1" w:rsidP="00C72EDE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</w:rPr>
        <w:t>1. Общие положения</w:t>
      </w:r>
    </w:p>
    <w:p w:rsidR="00DA21E1" w:rsidRDefault="00DA21E1" w:rsidP="00C72EDE">
      <w:pPr>
        <w:spacing w:after="0" w:line="240" w:lineRule="auto"/>
        <w:ind w:firstLine="709"/>
      </w:pPr>
    </w:p>
    <w:p w:rsidR="00DA21E1" w:rsidRDefault="00DA21E1" w:rsidP="00C72EDE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1.1.Настоящий Порядок поощрения муниципальной управленческой команды Администрации города Димитровграда Ульяновской области (далее Администрация города) и её отраслевых (функциональных) органов (далее — муниципальная управленческая команда) в 2021 </w:t>
      </w:r>
      <w:r w:rsidRPr="00F3401E">
        <w:rPr>
          <w:rFonts w:ascii="Times New Roman" w:hAnsi="Times New Roman"/>
          <w:sz w:val="28"/>
          <w:szCs w:val="28"/>
        </w:rPr>
        <w:t xml:space="preserve">году (далее – Порядок) </w:t>
      </w:r>
      <w:r w:rsidRPr="00F3401E">
        <w:rPr>
          <w:rFonts w:ascii="PT Astra Serif" w:hAnsi="PT Astra Serif"/>
          <w:color w:val="000000"/>
          <w:sz w:val="28"/>
          <w:szCs w:val="28"/>
          <w:lang w:eastAsia="ru-RU"/>
        </w:rPr>
        <w:t>устанавливает основания, размер и порядок поощрения</w:t>
      </w:r>
      <w:r>
        <w:rPr>
          <w:rFonts w:ascii="Times New Roman" w:hAnsi="Times New Roman"/>
          <w:sz w:val="28"/>
          <w:szCs w:val="28"/>
        </w:rPr>
        <w:t xml:space="preserve"> муниципальной управленческой команды за достижение наилучших значений показателей социально-экономического развития города Димитровграда</w:t>
      </w:r>
      <w:r w:rsidRPr="00B77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 области</w:t>
      </w:r>
      <w:r w:rsidRPr="005F27FA">
        <w:rPr>
          <w:rFonts w:ascii="Times New Roman" w:hAnsi="Times New Roman"/>
          <w:sz w:val="28"/>
          <w:szCs w:val="28"/>
        </w:rPr>
        <w:t>, достигнутых в 2020 году.</w:t>
      </w:r>
    </w:p>
    <w:p w:rsidR="00DA21E1" w:rsidRPr="00763B8B" w:rsidRDefault="00DA21E1" w:rsidP="00C72EDE">
      <w:pPr>
        <w:pStyle w:val="formattext"/>
        <w:spacing w:before="0" w:after="0"/>
        <w:ind w:firstLine="567"/>
        <w:jc w:val="both"/>
        <w:rPr>
          <w:sz w:val="28"/>
          <w:szCs w:val="28"/>
        </w:rPr>
      </w:pPr>
      <w:r w:rsidRPr="00763B8B">
        <w:rPr>
          <w:sz w:val="28"/>
          <w:szCs w:val="28"/>
        </w:rPr>
        <w:t>1.2.Источником финансового обеспечения реализации настоящ</w:t>
      </w:r>
      <w:r>
        <w:rPr>
          <w:sz w:val="28"/>
          <w:szCs w:val="28"/>
        </w:rPr>
        <w:t xml:space="preserve">его Порядка </w:t>
      </w:r>
      <w:r w:rsidRPr="00763B8B">
        <w:rPr>
          <w:sz w:val="28"/>
          <w:szCs w:val="28"/>
        </w:rPr>
        <w:t>являются дотации, поступившие из бюджета Ульяновской области в целях поощрения муниципальной управленческой команды за достижение наилучших значений показателей социально-экономического развития муниципального образования «</w:t>
      </w:r>
      <w:r>
        <w:rPr>
          <w:sz w:val="28"/>
          <w:szCs w:val="28"/>
        </w:rPr>
        <w:t>Город Димитровград</w:t>
      </w:r>
      <w:r w:rsidRPr="00763B8B">
        <w:rPr>
          <w:sz w:val="28"/>
          <w:szCs w:val="28"/>
        </w:rPr>
        <w:t>» Ульяновской области.</w:t>
      </w:r>
    </w:p>
    <w:p w:rsidR="00DA21E1" w:rsidRPr="00763B8B" w:rsidRDefault="00DA21E1" w:rsidP="00C72EDE">
      <w:pPr>
        <w:pStyle w:val="formattext"/>
        <w:spacing w:before="0" w:after="0"/>
        <w:ind w:firstLine="567"/>
        <w:jc w:val="both"/>
        <w:rPr>
          <w:sz w:val="28"/>
          <w:szCs w:val="28"/>
        </w:rPr>
      </w:pPr>
      <w:r w:rsidRPr="00763B8B">
        <w:rPr>
          <w:sz w:val="28"/>
          <w:szCs w:val="28"/>
        </w:rPr>
        <w:t xml:space="preserve">Дотации, поступившие из </w:t>
      </w:r>
      <w:r>
        <w:rPr>
          <w:sz w:val="28"/>
          <w:szCs w:val="28"/>
        </w:rPr>
        <w:t xml:space="preserve">областного </w:t>
      </w:r>
      <w:r w:rsidRPr="00763B8B">
        <w:rPr>
          <w:sz w:val="28"/>
          <w:szCs w:val="28"/>
        </w:rPr>
        <w:t>бюджета Ульяновской области в бюджет муниципального образования «</w:t>
      </w:r>
      <w:r>
        <w:rPr>
          <w:sz w:val="28"/>
          <w:szCs w:val="28"/>
        </w:rPr>
        <w:t>Город Димитровград</w:t>
      </w:r>
      <w:r w:rsidRPr="00763B8B">
        <w:rPr>
          <w:sz w:val="28"/>
          <w:szCs w:val="28"/>
        </w:rPr>
        <w:t>» Ульяновской области распределяются по КОСГУ 211 «Заработная плата» и КОСГУ 213 «Начисления по выплате на оплату труда».</w:t>
      </w:r>
      <w:r>
        <w:rPr>
          <w:sz w:val="28"/>
          <w:szCs w:val="28"/>
        </w:rPr>
        <w:t xml:space="preserve"> </w:t>
      </w:r>
    </w:p>
    <w:p w:rsidR="00DA21E1" w:rsidRDefault="00DA21E1" w:rsidP="00C72EDE">
      <w:pPr>
        <w:pStyle w:val="formattext"/>
        <w:spacing w:before="0" w:after="0"/>
        <w:ind w:firstLine="567"/>
        <w:jc w:val="both"/>
        <w:rPr>
          <w:sz w:val="28"/>
          <w:szCs w:val="28"/>
        </w:rPr>
      </w:pPr>
      <w:r w:rsidRPr="00763B8B">
        <w:rPr>
          <w:sz w:val="28"/>
          <w:szCs w:val="28"/>
        </w:rPr>
        <w:t xml:space="preserve">Дотации, поступившие из </w:t>
      </w:r>
      <w:r>
        <w:rPr>
          <w:sz w:val="28"/>
          <w:szCs w:val="28"/>
        </w:rPr>
        <w:t xml:space="preserve">областного </w:t>
      </w:r>
      <w:r w:rsidRPr="00763B8B">
        <w:rPr>
          <w:sz w:val="28"/>
          <w:szCs w:val="28"/>
        </w:rPr>
        <w:t>бюджета Ульяновской области в бюджет муниципального образования «</w:t>
      </w:r>
      <w:r>
        <w:rPr>
          <w:sz w:val="28"/>
          <w:szCs w:val="28"/>
        </w:rPr>
        <w:t>Город Димитровград</w:t>
      </w:r>
      <w:r w:rsidRPr="00763B8B">
        <w:rPr>
          <w:sz w:val="28"/>
          <w:szCs w:val="28"/>
        </w:rPr>
        <w:t>» Ульяновской области носят целевой характер и не могут быть использованы на иные цели.</w:t>
      </w:r>
      <w:r>
        <w:rPr>
          <w:sz w:val="28"/>
          <w:szCs w:val="28"/>
        </w:rPr>
        <w:t xml:space="preserve">  </w:t>
      </w:r>
    </w:p>
    <w:p w:rsidR="00DA21E1" w:rsidRDefault="00DA21E1" w:rsidP="00C72EDE">
      <w:pPr>
        <w:pStyle w:val="formattext"/>
        <w:spacing w:before="0" w:after="0"/>
        <w:ind w:firstLine="567"/>
        <w:jc w:val="both"/>
        <w:rPr>
          <w:sz w:val="28"/>
          <w:szCs w:val="28"/>
        </w:rPr>
      </w:pPr>
      <w:r w:rsidRPr="00C16663">
        <w:rPr>
          <w:sz w:val="28"/>
          <w:szCs w:val="28"/>
        </w:rPr>
        <w:t xml:space="preserve">1.3.Под муниципальной управленческой командой понимается группа специалистов (деятельность которых способствовала достижению наилучших значений показателей социально-экономического развития </w:t>
      </w:r>
      <w:r>
        <w:rPr>
          <w:sz w:val="28"/>
          <w:szCs w:val="28"/>
        </w:rPr>
        <w:t>города Димитровграда</w:t>
      </w:r>
      <w:r w:rsidRPr="00C16663">
        <w:rPr>
          <w:sz w:val="28"/>
          <w:szCs w:val="28"/>
        </w:rPr>
        <w:t xml:space="preserve">), имеющих высокий уровень взаимосвязи, ярко выраженное стремление к достижению общей цели при максимальной самореализации и возможности индивидуального роста. В их число входят муниципальные служащие </w:t>
      </w:r>
      <w:r w:rsidRPr="00157A8D">
        <w:rPr>
          <w:sz w:val="28"/>
          <w:szCs w:val="28"/>
        </w:rPr>
        <w:t>Администрации города Димитровграда Ульяновской области</w:t>
      </w:r>
      <w:r>
        <w:rPr>
          <w:sz w:val="28"/>
          <w:szCs w:val="28"/>
        </w:rPr>
        <w:t xml:space="preserve"> (далее – Администрация города)</w:t>
      </w:r>
      <w:r w:rsidRPr="00157A8D">
        <w:rPr>
          <w:sz w:val="28"/>
          <w:szCs w:val="28"/>
        </w:rPr>
        <w:t xml:space="preserve"> и её отраслевых (функциональных) органов</w:t>
      </w:r>
      <w:r w:rsidRPr="00C16663">
        <w:rPr>
          <w:sz w:val="28"/>
          <w:szCs w:val="28"/>
        </w:rPr>
        <w:t xml:space="preserve">, а также лица, замещающие должности, не отнесенные к должностям муниципальной службы, деятельность которых способствовала достижению </w:t>
      </w:r>
      <w:r w:rsidRPr="00157A8D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157A8D">
        <w:rPr>
          <w:sz w:val="28"/>
          <w:szCs w:val="28"/>
        </w:rPr>
        <w:t xml:space="preserve"> города и её отраслевы</w:t>
      </w:r>
      <w:r>
        <w:rPr>
          <w:sz w:val="28"/>
          <w:szCs w:val="28"/>
        </w:rPr>
        <w:t>ми</w:t>
      </w:r>
      <w:r w:rsidRPr="00157A8D">
        <w:rPr>
          <w:sz w:val="28"/>
          <w:szCs w:val="28"/>
        </w:rPr>
        <w:t xml:space="preserve"> (функциональны</w:t>
      </w:r>
      <w:r>
        <w:rPr>
          <w:sz w:val="28"/>
          <w:szCs w:val="28"/>
        </w:rPr>
        <w:t>ми</w:t>
      </w:r>
      <w:r w:rsidRPr="00157A8D">
        <w:rPr>
          <w:sz w:val="28"/>
          <w:szCs w:val="28"/>
        </w:rPr>
        <w:t>) орган</w:t>
      </w:r>
      <w:r>
        <w:rPr>
          <w:sz w:val="28"/>
          <w:szCs w:val="28"/>
        </w:rPr>
        <w:t>ами</w:t>
      </w:r>
      <w:r w:rsidRPr="00C16663">
        <w:rPr>
          <w:sz w:val="28"/>
          <w:szCs w:val="28"/>
        </w:rPr>
        <w:t xml:space="preserve"> показателей эффективности деятельности.</w:t>
      </w:r>
    </w:p>
    <w:p w:rsidR="00DA21E1" w:rsidRDefault="00DA21E1" w:rsidP="00C72EDE">
      <w:pPr>
        <w:pStyle w:val="formattext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1.4.Членом муниципальной управленческой команды признается сотрудник </w:t>
      </w:r>
      <w:r w:rsidRPr="00D92E62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или сотрудник</w:t>
      </w:r>
      <w:r w:rsidRPr="00D92E62">
        <w:rPr>
          <w:sz w:val="28"/>
          <w:szCs w:val="28"/>
        </w:rPr>
        <w:t xml:space="preserve"> отраслевых (функциональных) органов Администрации города</w:t>
      </w:r>
      <w:r>
        <w:rPr>
          <w:sz w:val="28"/>
          <w:szCs w:val="28"/>
        </w:rPr>
        <w:t xml:space="preserve"> с соблюдением следующих условий:</w:t>
      </w:r>
    </w:p>
    <w:p w:rsidR="00DA21E1" w:rsidRDefault="00DA21E1" w:rsidP="00C72EDE">
      <w:pPr>
        <w:pStyle w:val="formattext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отработавшие в </w:t>
      </w:r>
      <w:r w:rsidRPr="00D92E62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, либо </w:t>
      </w:r>
      <w:r w:rsidRPr="00D92E62">
        <w:rPr>
          <w:sz w:val="28"/>
          <w:szCs w:val="28"/>
        </w:rPr>
        <w:t>отраслевых (функциональных) орган</w:t>
      </w:r>
      <w:r>
        <w:rPr>
          <w:sz w:val="28"/>
          <w:szCs w:val="28"/>
        </w:rPr>
        <w:t>ах</w:t>
      </w:r>
      <w:r w:rsidRPr="00D92E62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за 2020 год не менее 6 месяцев суммарно;</w:t>
      </w:r>
    </w:p>
    <w:p w:rsidR="00DA21E1" w:rsidRDefault="00DA21E1" w:rsidP="00C72EDE">
      <w:pPr>
        <w:pStyle w:val="formattext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 момент стимулирования состоит в трудовых отношениях с </w:t>
      </w:r>
      <w:r w:rsidRPr="00A174EC">
        <w:rPr>
          <w:sz w:val="28"/>
          <w:szCs w:val="28"/>
        </w:rPr>
        <w:t>Администраци</w:t>
      </w:r>
      <w:r>
        <w:rPr>
          <w:sz w:val="28"/>
          <w:szCs w:val="28"/>
        </w:rPr>
        <w:t>ей города или отраслевым</w:t>
      </w:r>
      <w:r w:rsidRPr="00A174EC">
        <w:rPr>
          <w:sz w:val="28"/>
          <w:szCs w:val="28"/>
        </w:rPr>
        <w:t xml:space="preserve"> (функциональны</w:t>
      </w:r>
      <w:r>
        <w:rPr>
          <w:sz w:val="28"/>
          <w:szCs w:val="28"/>
        </w:rPr>
        <w:t>м</w:t>
      </w:r>
      <w:r w:rsidRPr="00A174EC">
        <w:rPr>
          <w:sz w:val="28"/>
          <w:szCs w:val="28"/>
        </w:rPr>
        <w:t>) органо</w:t>
      </w:r>
      <w:r>
        <w:rPr>
          <w:sz w:val="28"/>
          <w:szCs w:val="28"/>
        </w:rPr>
        <w:t>м</w:t>
      </w:r>
      <w:r w:rsidRPr="00A174EC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и не находится в отпуске по уходу за ребенком до 1,5 лет, отпуске по уходу за ребенком до 3 лет, отпуске без сохранения заработной платы длительностью более 14 дней.</w:t>
      </w:r>
    </w:p>
    <w:p w:rsidR="00DA21E1" w:rsidRDefault="00DA21E1" w:rsidP="00C72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FB4498">
        <w:rPr>
          <w:rFonts w:ascii="Times New Roman" w:hAnsi="Times New Roman"/>
          <w:sz w:val="28"/>
          <w:szCs w:val="28"/>
        </w:rPr>
        <w:t>Поощрение муниципальной управленческой команды осуществляется путём объявления благодарности с выплатой единовременного денежного поощрения</w:t>
      </w:r>
      <w:r>
        <w:rPr>
          <w:rFonts w:ascii="Times New Roman" w:hAnsi="Times New Roman"/>
          <w:sz w:val="28"/>
          <w:szCs w:val="28"/>
        </w:rPr>
        <w:t xml:space="preserve"> на основании решений</w:t>
      </w:r>
      <w:r w:rsidRPr="009C3B7C">
        <w:rPr>
          <w:rFonts w:ascii="Times New Roman" w:hAnsi="Times New Roman"/>
          <w:sz w:val="28"/>
          <w:szCs w:val="28"/>
        </w:rPr>
        <w:t xml:space="preserve"> Городской Думы города Димитровграда Ульяновской област</w:t>
      </w:r>
      <w:bookmarkStart w:id="0" w:name="_GoBack"/>
      <w:bookmarkEnd w:id="0"/>
      <w:r w:rsidRPr="009C3B7C">
        <w:rPr>
          <w:rFonts w:ascii="Times New Roman" w:hAnsi="Times New Roman"/>
          <w:sz w:val="28"/>
          <w:szCs w:val="28"/>
        </w:rPr>
        <w:t>и третьего созыва от 31.10.2018 №4/31 «Об утверждении Положения о денежном содержании муниципальных служащих органов местного самоуправления города Димитровграда Ульяновской области», от 31.10.2018 №4/32 «Об утверждении Положения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города Димитровграда Ульяновской области».</w:t>
      </w:r>
    </w:p>
    <w:p w:rsidR="00DA21E1" w:rsidRDefault="00DA21E1" w:rsidP="00C7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1E1" w:rsidRPr="00973CBE" w:rsidRDefault="00DA21E1" w:rsidP="00C72EDE">
      <w:pPr>
        <w:spacing w:line="240" w:lineRule="auto"/>
        <w:jc w:val="center"/>
        <w:rPr>
          <w:rFonts w:ascii="PT Astra Serif" w:hAnsi="PT Astra Serif"/>
          <w:b/>
          <w:bCs/>
          <w:color w:val="000000"/>
          <w:sz w:val="28"/>
          <w:lang w:eastAsia="ru-RU"/>
        </w:rPr>
      </w:pPr>
      <w:r>
        <w:rPr>
          <w:rFonts w:ascii="PT Astra Serif" w:hAnsi="PT Astra Serif"/>
          <w:b/>
          <w:bCs/>
          <w:color w:val="000000"/>
          <w:sz w:val="28"/>
          <w:lang w:eastAsia="ru-RU"/>
        </w:rPr>
        <w:t>2.</w:t>
      </w:r>
      <w:r w:rsidRPr="00973CBE">
        <w:rPr>
          <w:rFonts w:ascii="PT Astra Serif" w:hAnsi="PT Astra Serif"/>
          <w:b/>
          <w:bCs/>
          <w:color w:val="000000"/>
          <w:sz w:val="28"/>
          <w:lang w:eastAsia="ru-RU"/>
        </w:rPr>
        <w:t>Порядок принятия решения о поощрении</w:t>
      </w:r>
    </w:p>
    <w:p w:rsidR="00DA21E1" w:rsidRDefault="00DA21E1" w:rsidP="00C72ED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2.1.Распоряжение о поощрении ч</w:t>
      </w:r>
      <w:r w:rsidRPr="00D92E62">
        <w:rPr>
          <w:rFonts w:ascii="Times New Roman" w:hAnsi="Times New Roman"/>
          <w:sz w:val="28"/>
          <w:szCs w:val="28"/>
        </w:rPr>
        <w:t>ленов муниципальной управленческо</w:t>
      </w:r>
      <w:r>
        <w:rPr>
          <w:rFonts w:ascii="Times New Roman" w:hAnsi="Times New Roman"/>
          <w:sz w:val="28"/>
          <w:szCs w:val="28"/>
        </w:rPr>
        <w:t xml:space="preserve">й команды Администрации города и </w:t>
      </w:r>
      <w:r w:rsidRPr="00D92E62">
        <w:rPr>
          <w:rFonts w:ascii="Times New Roman" w:hAnsi="Times New Roman"/>
          <w:sz w:val="28"/>
          <w:szCs w:val="28"/>
        </w:rPr>
        <w:t xml:space="preserve">отраслевых (функциональных) органов Администрации города, в отношении которых применяется </w:t>
      </w:r>
      <w:r w:rsidRPr="00FB4498">
        <w:rPr>
          <w:rFonts w:ascii="Times New Roman" w:hAnsi="Times New Roman"/>
          <w:sz w:val="28"/>
          <w:szCs w:val="28"/>
        </w:rPr>
        <w:t>единовременно</w:t>
      </w:r>
      <w:r>
        <w:rPr>
          <w:rFonts w:ascii="Times New Roman" w:hAnsi="Times New Roman"/>
          <w:sz w:val="28"/>
          <w:szCs w:val="28"/>
        </w:rPr>
        <w:t>е</w:t>
      </w:r>
      <w:r w:rsidRPr="00FB4498">
        <w:rPr>
          <w:rFonts w:ascii="Times New Roman" w:hAnsi="Times New Roman"/>
          <w:sz w:val="28"/>
          <w:szCs w:val="28"/>
        </w:rPr>
        <w:t xml:space="preserve"> денежно</w:t>
      </w:r>
      <w:r>
        <w:rPr>
          <w:rFonts w:ascii="Times New Roman" w:hAnsi="Times New Roman"/>
          <w:sz w:val="28"/>
          <w:szCs w:val="28"/>
        </w:rPr>
        <w:t>е</w:t>
      </w:r>
      <w:r w:rsidRPr="00FB44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поощрение подготавливает отдел муниципальной службы и кадров Администрации города Димитровграда Ульяновской области (далее – отдел муниципальной службы и кадров). В распоряжении указываются все </w:t>
      </w:r>
      <w:r w:rsidRPr="00DB1792">
        <w:rPr>
          <w:rFonts w:ascii="Times New Roman" w:hAnsi="Times New Roman"/>
          <w:sz w:val="28"/>
          <w:szCs w:val="28"/>
        </w:rPr>
        <w:t>сотрудник</w:t>
      </w:r>
      <w:r>
        <w:rPr>
          <w:rFonts w:ascii="Times New Roman" w:hAnsi="Times New Roman"/>
          <w:sz w:val="28"/>
          <w:szCs w:val="28"/>
        </w:rPr>
        <w:t>и</w:t>
      </w:r>
      <w:r w:rsidRPr="00DB1792">
        <w:rPr>
          <w:rFonts w:ascii="Times New Roman" w:hAnsi="Times New Roman"/>
          <w:sz w:val="28"/>
          <w:szCs w:val="28"/>
        </w:rPr>
        <w:t xml:space="preserve"> Администрации города или сотрудник</w:t>
      </w:r>
      <w:r>
        <w:rPr>
          <w:rFonts w:ascii="Times New Roman" w:hAnsi="Times New Roman"/>
          <w:sz w:val="28"/>
          <w:szCs w:val="28"/>
        </w:rPr>
        <w:t>и</w:t>
      </w:r>
      <w:r w:rsidRPr="00DB1792">
        <w:rPr>
          <w:rFonts w:ascii="Times New Roman" w:hAnsi="Times New Roman"/>
          <w:sz w:val="28"/>
          <w:szCs w:val="28"/>
        </w:rPr>
        <w:t xml:space="preserve"> отраслевых (функциональных) органов Администрации города</w:t>
      </w:r>
      <w:r>
        <w:rPr>
          <w:rFonts w:ascii="Times New Roman" w:hAnsi="Times New Roman"/>
          <w:sz w:val="28"/>
          <w:szCs w:val="28"/>
        </w:rPr>
        <w:t xml:space="preserve"> на основании условий п.1.4 раздела 1 Порядка.</w:t>
      </w:r>
    </w:p>
    <w:p w:rsidR="00DA21E1" w:rsidRDefault="00DA21E1" w:rsidP="00C72ED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2.2.В </w:t>
      </w:r>
      <w:r w:rsidRPr="00B83EA2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и</w:t>
      </w:r>
      <w:r w:rsidRPr="00B83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B83EA2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B83EA2">
        <w:rPr>
          <w:rFonts w:ascii="Times New Roman" w:hAnsi="Times New Roman"/>
          <w:sz w:val="28"/>
          <w:szCs w:val="28"/>
        </w:rPr>
        <w:t xml:space="preserve">о </w:t>
      </w:r>
      <w:r w:rsidRPr="00FB4498">
        <w:rPr>
          <w:rFonts w:ascii="Times New Roman" w:hAnsi="Times New Roman"/>
          <w:sz w:val="28"/>
          <w:szCs w:val="28"/>
        </w:rPr>
        <w:t>единовременно</w:t>
      </w:r>
      <w:r>
        <w:rPr>
          <w:rFonts w:ascii="Times New Roman" w:hAnsi="Times New Roman"/>
          <w:sz w:val="28"/>
          <w:szCs w:val="28"/>
        </w:rPr>
        <w:t>м</w:t>
      </w:r>
      <w:r w:rsidRPr="00FB4498">
        <w:rPr>
          <w:rFonts w:ascii="Times New Roman" w:hAnsi="Times New Roman"/>
          <w:sz w:val="28"/>
          <w:szCs w:val="28"/>
        </w:rPr>
        <w:t xml:space="preserve"> денежно</w:t>
      </w:r>
      <w:r>
        <w:rPr>
          <w:rFonts w:ascii="Times New Roman" w:hAnsi="Times New Roman"/>
          <w:sz w:val="28"/>
          <w:szCs w:val="28"/>
        </w:rPr>
        <w:t>м</w:t>
      </w:r>
      <w:r w:rsidRPr="00FB44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поощрении </w:t>
      </w:r>
      <w:r w:rsidRPr="00B83EA2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ывается</w:t>
      </w:r>
      <w:r w:rsidRPr="00B83EA2">
        <w:rPr>
          <w:rFonts w:ascii="Times New Roman" w:hAnsi="Times New Roman"/>
          <w:sz w:val="28"/>
          <w:szCs w:val="28"/>
        </w:rPr>
        <w:t xml:space="preserve"> фамили</w:t>
      </w:r>
      <w:r>
        <w:rPr>
          <w:rFonts w:ascii="Times New Roman" w:hAnsi="Times New Roman"/>
          <w:sz w:val="28"/>
          <w:szCs w:val="28"/>
        </w:rPr>
        <w:t>я</w:t>
      </w:r>
      <w:r w:rsidRPr="00B83EA2">
        <w:rPr>
          <w:rFonts w:ascii="Times New Roman" w:hAnsi="Times New Roman"/>
          <w:sz w:val="28"/>
          <w:szCs w:val="28"/>
        </w:rPr>
        <w:t>, им</w:t>
      </w:r>
      <w:r>
        <w:rPr>
          <w:rFonts w:ascii="Times New Roman" w:hAnsi="Times New Roman"/>
          <w:sz w:val="28"/>
          <w:szCs w:val="28"/>
        </w:rPr>
        <w:t>я</w:t>
      </w:r>
      <w:r w:rsidRPr="00B83EA2">
        <w:rPr>
          <w:rFonts w:ascii="Times New Roman" w:hAnsi="Times New Roman"/>
          <w:sz w:val="28"/>
          <w:szCs w:val="28"/>
        </w:rPr>
        <w:t>, отчеств</w:t>
      </w:r>
      <w:r>
        <w:rPr>
          <w:rFonts w:ascii="Times New Roman" w:hAnsi="Times New Roman"/>
          <w:sz w:val="28"/>
          <w:szCs w:val="28"/>
        </w:rPr>
        <w:t>о</w:t>
      </w:r>
      <w:r w:rsidRPr="00B83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конкретный размер</w:t>
      </w:r>
      <w:r w:rsidRPr="00B83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единовременного </w:t>
      </w:r>
      <w:r w:rsidRPr="00FB4498">
        <w:rPr>
          <w:rFonts w:ascii="Times New Roman" w:hAnsi="Times New Roman"/>
          <w:sz w:val="28"/>
          <w:szCs w:val="28"/>
        </w:rPr>
        <w:t>денежного поощрения</w:t>
      </w:r>
      <w:r w:rsidRPr="00B83EA2">
        <w:rPr>
          <w:rFonts w:ascii="Times New Roman" w:hAnsi="Times New Roman"/>
          <w:sz w:val="28"/>
          <w:szCs w:val="28"/>
        </w:rPr>
        <w:t>.</w:t>
      </w:r>
    </w:p>
    <w:p w:rsidR="00DA21E1" w:rsidRDefault="00DA21E1" w:rsidP="00C72ED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2.3.Поощрение осуществляется в соответствии с распоряжением </w:t>
      </w:r>
      <w:r w:rsidRPr="00D92E62">
        <w:rPr>
          <w:rFonts w:ascii="Times New Roman" w:hAnsi="Times New Roman"/>
          <w:sz w:val="28"/>
          <w:szCs w:val="28"/>
        </w:rPr>
        <w:t xml:space="preserve">Администрации города о единовременном денежном поощрении в порядке, предусмотренном решениями Городской Думы города Димитровграда Ульяновской области </w:t>
      </w:r>
      <w:r>
        <w:rPr>
          <w:rFonts w:ascii="Times New Roman" w:hAnsi="Times New Roman"/>
          <w:sz w:val="28"/>
          <w:szCs w:val="28"/>
        </w:rPr>
        <w:t xml:space="preserve">третьего созыва </w:t>
      </w:r>
      <w:r w:rsidRPr="00D92E62">
        <w:rPr>
          <w:rFonts w:ascii="Times New Roman" w:hAnsi="Times New Roman"/>
          <w:sz w:val="28"/>
          <w:szCs w:val="28"/>
        </w:rPr>
        <w:t>от 31.10.2018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2E62">
        <w:rPr>
          <w:rFonts w:ascii="Times New Roman" w:hAnsi="Times New Roman"/>
          <w:sz w:val="28"/>
          <w:szCs w:val="28"/>
        </w:rPr>
        <w:t>4/31 «Об утверждении Положения о денежном содержании муниципальных служащих органов местного самоуправления города Димитровграда Ульяновской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D92E6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92E62">
        <w:rPr>
          <w:rFonts w:ascii="Times New Roman" w:hAnsi="Times New Roman"/>
          <w:sz w:val="28"/>
          <w:szCs w:val="28"/>
        </w:rPr>
        <w:t>от 31.10.2018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2E62">
        <w:rPr>
          <w:rFonts w:ascii="Times New Roman" w:hAnsi="Times New Roman"/>
          <w:sz w:val="28"/>
          <w:szCs w:val="28"/>
        </w:rPr>
        <w:t>4/32 «Об утверждении Положения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города Димитровграда Ульяновской области».</w:t>
      </w:r>
      <w:r w:rsidRPr="00B83EA2">
        <w:rPr>
          <w:rFonts w:ascii="Times New Roman" w:hAnsi="Times New Roman"/>
          <w:sz w:val="28"/>
          <w:szCs w:val="28"/>
        </w:rPr>
        <w:t xml:space="preserve"> </w:t>
      </w:r>
    </w:p>
    <w:p w:rsidR="00DA21E1" w:rsidRDefault="00DA21E1" w:rsidP="00C72ED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92E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D92E62">
        <w:rPr>
          <w:rFonts w:ascii="Times New Roman" w:hAnsi="Times New Roman"/>
          <w:sz w:val="28"/>
          <w:szCs w:val="28"/>
        </w:rPr>
        <w:t>Размер поощрения определяется распоряжением Администрации города о единовременном денежном поощрении, в порядке, установленными</w:t>
      </w:r>
      <w:r>
        <w:rPr>
          <w:rFonts w:ascii="Times New Roman" w:hAnsi="Times New Roman"/>
          <w:sz w:val="28"/>
          <w:szCs w:val="28"/>
        </w:rPr>
        <w:t xml:space="preserve"> решениями Городской Думы города Димитровграда Ульяновской области третьего созыва от 31.10.2018 № 4/31 «Об утверждении Положения о денежном содержании муниципальных служащих органов местного самоуправления города Димитровграда Ульяновской области», от 31.10.2018 № 4/32                    «Об утверждении Положения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города Димитровграда Ульяновской области», применительно к каждому сотруднику в зависимости от его должностного оклада.</w:t>
      </w:r>
    </w:p>
    <w:p w:rsidR="00DA21E1" w:rsidRDefault="00DA21E1" w:rsidP="00C72ED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A21E1" w:rsidRDefault="00DA21E1" w:rsidP="00C72EDE">
      <w:pPr>
        <w:spacing w:after="0" w:line="240" w:lineRule="auto"/>
        <w:jc w:val="center"/>
        <w:textAlignment w:val="baseline"/>
        <w:rPr>
          <w:b/>
          <w:bCs/>
        </w:rPr>
      </w:pPr>
      <w:bookmarkStart w:id="1" w:name="_Toc443386255"/>
      <w:bookmarkEnd w:id="1"/>
      <w:r>
        <w:rPr>
          <w:rFonts w:ascii="Times New Roman" w:hAnsi="Times New Roman"/>
          <w:b/>
          <w:bCs/>
          <w:sz w:val="28"/>
          <w:szCs w:val="28"/>
        </w:rPr>
        <w:t>3.Основания и размер поощрения</w:t>
      </w:r>
    </w:p>
    <w:p w:rsidR="00DA21E1" w:rsidRDefault="00DA21E1" w:rsidP="00C72EDE">
      <w:pPr>
        <w:spacing w:after="0" w:line="240" w:lineRule="auto"/>
        <w:ind w:firstLine="709"/>
        <w:jc w:val="both"/>
        <w:textAlignment w:val="baseline"/>
        <w:rPr>
          <w:b/>
          <w:bCs/>
        </w:rPr>
      </w:pPr>
    </w:p>
    <w:p w:rsidR="00DA21E1" w:rsidRPr="00D351B9" w:rsidRDefault="00DA21E1" w:rsidP="00C72EDE">
      <w:pPr>
        <w:spacing w:after="0" w:line="240" w:lineRule="auto"/>
        <w:ind w:firstLine="567"/>
        <w:jc w:val="both"/>
        <w:textAlignment w:val="baseline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3.1.</w:t>
      </w:r>
      <w:r w:rsidRPr="00D351B9">
        <w:rPr>
          <w:rFonts w:ascii="PT Astra Serif" w:hAnsi="PT Astra Serif"/>
          <w:color w:val="000000"/>
          <w:sz w:val="28"/>
          <w:szCs w:val="28"/>
          <w:lang w:eastAsia="ru-RU"/>
        </w:rPr>
        <w:t>В настоящ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ем</w:t>
      </w:r>
      <w:r w:rsidRPr="00D351B9">
        <w:rPr>
          <w:rFonts w:ascii="PT Astra Serif" w:hAnsi="PT Astra Serif"/>
          <w:color w:val="000000"/>
          <w:sz w:val="28"/>
          <w:szCs w:val="28"/>
          <w:lang w:eastAsia="ru-RU"/>
        </w:rPr>
        <w:t xml:space="preserve"> П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орядке</w:t>
      </w:r>
      <w:r w:rsidRPr="00D351B9">
        <w:rPr>
          <w:rFonts w:ascii="PT Astra Serif" w:hAnsi="PT Astra Serif"/>
          <w:color w:val="000000"/>
          <w:sz w:val="28"/>
          <w:szCs w:val="28"/>
          <w:lang w:eastAsia="ru-RU"/>
        </w:rPr>
        <w:t xml:space="preserve"> под стимулированием понимается </w:t>
      </w:r>
      <w:r w:rsidRPr="00FB4498">
        <w:rPr>
          <w:rFonts w:ascii="Times New Roman" w:hAnsi="Times New Roman"/>
          <w:sz w:val="28"/>
          <w:szCs w:val="28"/>
        </w:rPr>
        <w:t>объявлени</w:t>
      </w:r>
      <w:r>
        <w:rPr>
          <w:rFonts w:ascii="Times New Roman" w:hAnsi="Times New Roman"/>
          <w:sz w:val="28"/>
          <w:szCs w:val="28"/>
        </w:rPr>
        <w:t>е</w:t>
      </w:r>
      <w:r w:rsidRPr="00FB4498">
        <w:rPr>
          <w:rFonts w:ascii="Times New Roman" w:hAnsi="Times New Roman"/>
          <w:sz w:val="28"/>
          <w:szCs w:val="28"/>
        </w:rPr>
        <w:t xml:space="preserve"> благодарности с выплатой единовременного денежного поощрения</w:t>
      </w:r>
      <w:r w:rsidRPr="00D351B9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 размерах, определенных расчетным методом,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D351B9">
        <w:rPr>
          <w:rFonts w:ascii="PT Astra Serif" w:hAnsi="PT Astra Serif"/>
          <w:color w:val="000000"/>
          <w:sz w:val="28"/>
          <w:szCs w:val="28"/>
          <w:lang w:eastAsia="ru-RU"/>
        </w:rPr>
        <w:t>исходя из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D351B9">
        <w:rPr>
          <w:rFonts w:ascii="PT Astra Serif" w:hAnsi="PT Astra Serif"/>
          <w:color w:val="000000"/>
          <w:sz w:val="28"/>
          <w:szCs w:val="28"/>
          <w:lang w:eastAsia="ru-RU"/>
        </w:rPr>
        <w:t>объемов бюджетных средств, направляемых на стимулирование муниципальной управленческой команды, поступивших из областного бюджета Ульяновской области в рамках иных дотаций бюджету муниципального образования «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Город Димитровград</w:t>
      </w:r>
      <w:r w:rsidRPr="00D351B9">
        <w:rPr>
          <w:rFonts w:ascii="PT Astra Serif" w:hAnsi="PT Astra Serif"/>
          <w:color w:val="000000"/>
          <w:sz w:val="28"/>
          <w:szCs w:val="28"/>
          <w:lang w:eastAsia="ru-RU"/>
        </w:rPr>
        <w:t>» Ульяновской области в целях поощрения муниципальных управленческих команд за достижение показателей с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оциально-</w:t>
      </w:r>
      <w:r w:rsidRPr="00D351B9">
        <w:rPr>
          <w:rFonts w:ascii="PT Astra Serif" w:hAnsi="PT Astra Serif"/>
          <w:color w:val="000000"/>
          <w:sz w:val="28"/>
          <w:szCs w:val="28"/>
          <w:lang w:eastAsia="ru-RU"/>
        </w:rPr>
        <w:t>экономического развития.</w:t>
      </w:r>
    </w:p>
    <w:p w:rsidR="00DA21E1" w:rsidRDefault="00DA21E1" w:rsidP="00C72ED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3.2.Общий объём средств, направляемых на поощрение в соответствии с настоящим Порядком, определяется объёмом иных дотаций  из областного бюджета Ульяновской области, выделяемых бюджету муниципального образования «Город Димитровград» Ульяновской области в целях поощрения муниципальной управленческой команды</w:t>
      </w:r>
      <w:r w:rsidRPr="006C19FD">
        <w:t xml:space="preserve"> </w:t>
      </w:r>
      <w:r w:rsidRPr="006C19FD">
        <w:rPr>
          <w:rFonts w:ascii="Times New Roman" w:hAnsi="Times New Roman"/>
          <w:sz w:val="28"/>
          <w:szCs w:val="28"/>
        </w:rPr>
        <w:t>за достижение наилучших значений показателей социально-экономического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DA21E1" w:rsidRDefault="00DA21E1" w:rsidP="00C72EDE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</w:t>
      </w:r>
      <w:r w:rsidRPr="0008382F">
        <w:rPr>
          <w:rFonts w:ascii="PT Astra Serif" w:hAnsi="PT Astra Serif"/>
          <w:sz w:val="28"/>
          <w:szCs w:val="28"/>
          <w:lang w:eastAsia="ru-RU"/>
        </w:rPr>
        <w:t>.</w:t>
      </w:r>
      <w:r>
        <w:rPr>
          <w:rFonts w:ascii="PT Astra Serif" w:hAnsi="PT Astra Serif"/>
          <w:sz w:val="28"/>
          <w:szCs w:val="28"/>
          <w:lang w:eastAsia="ru-RU"/>
        </w:rPr>
        <w:t>3.</w:t>
      </w:r>
      <w:r w:rsidRPr="00321FD5">
        <w:rPr>
          <w:rFonts w:ascii="PT Astra Serif" w:hAnsi="PT Astra Serif"/>
          <w:sz w:val="28"/>
          <w:szCs w:val="28"/>
          <w:lang w:eastAsia="ru-RU"/>
        </w:rPr>
        <w:t xml:space="preserve">Размер </w:t>
      </w:r>
      <w:r w:rsidRPr="00D92E62">
        <w:rPr>
          <w:rFonts w:ascii="Times New Roman" w:hAnsi="Times New Roman"/>
          <w:sz w:val="28"/>
          <w:szCs w:val="28"/>
        </w:rPr>
        <w:t>единовременно</w:t>
      </w:r>
      <w:r>
        <w:rPr>
          <w:rFonts w:ascii="Times New Roman" w:hAnsi="Times New Roman"/>
          <w:sz w:val="28"/>
          <w:szCs w:val="28"/>
        </w:rPr>
        <w:t>го</w:t>
      </w:r>
      <w:r w:rsidRPr="00D92E62">
        <w:rPr>
          <w:rFonts w:ascii="Times New Roman" w:hAnsi="Times New Roman"/>
          <w:sz w:val="28"/>
          <w:szCs w:val="28"/>
        </w:rPr>
        <w:t xml:space="preserve"> денежн</w:t>
      </w:r>
      <w:r>
        <w:rPr>
          <w:rFonts w:ascii="Times New Roman" w:hAnsi="Times New Roman"/>
          <w:sz w:val="28"/>
          <w:szCs w:val="28"/>
        </w:rPr>
        <w:t>ого</w:t>
      </w:r>
      <w:r w:rsidRPr="00D92E62">
        <w:rPr>
          <w:rFonts w:ascii="Times New Roman" w:hAnsi="Times New Roman"/>
          <w:sz w:val="28"/>
          <w:szCs w:val="28"/>
        </w:rPr>
        <w:t xml:space="preserve"> поощрени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  <w:lang w:eastAsia="ru-RU"/>
        </w:rPr>
        <w:t xml:space="preserve"> выплачивается каждому члену муниципальной управленческой команды. Размер </w:t>
      </w:r>
      <w:r w:rsidRPr="00D92E62">
        <w:rPr>
          <w:rFonts w:ascii="Times New Roman" w:hAnsi="Times New Roman"/>
          <w:sz w:val="28"/>
          <w:szCs w:val="28"/>
        </w:rPr>
        <w:t>единовременно</w:t>
      </w:r>
      <w:r>
        <w:rPr>
          <w:rFonts w:ascii="Times New Roman" w:hAnsi="Times New Roman"/>
          <w:sz w:val="28"/>
          <w:szCs w:val="28"/>
        </w:rPr>
        <w:t>го</w:t>
      </w:r>
      <w:r w:rsidRPr="00D92E62">
        <w:rPr>
          <w:rFonts w:ascii="Times New Roman" w:hAnsi="Times New Roman"/>
          <w:sz w:val="28"/>
          <w:szCs w:val="28"/>
        </w:rPr>
        <w:t xml:space="preserve"> денежно</w:t>
      </w:r>
      <w:r>
        <w:rPr>
          <w:rFonts w:ascii="Times New Roman" w:hAnsi="Times New Roman"/>
          <w:sz w:val="28"/>
          <w:szCs w:val="28"/>
        </w:rPr>
        <w:t>го</w:t>
      </w:r>
      <w:r w:rsidRPr="00D92E62">
        <w:rPr>
          <w:rFonts w:ascii="Times New Roman" w:hAnsi="Times New Roman"/>
          <w:sz w:val="28"/>
          <w:szCs w:val="28"/>
        </w:rPr>
        <w:t xml:space="preserve"> поощрени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cs="Arial"/>
          <w:sz w:val="28"/>
          <w:szCs w:val="28"/>
          <w:lang w:eastAsia="ru-RU"/>
        </w:rPr>
        <w:t>устанавливается индивидуально, исходя из оклада каждого члена управленческой команды по основному месту работы и рассчитывается по формуле:</w:t>
      </w:r>
    </w:p>
    <w:p w:rsidR="00DA21E1" w:rsidRDefault="00DA21E1" w:rsidP="00C72ED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>Рп= Ок х Кп, где</w:t>
      </w:r>
    </w:p>
    <w:p w:rsidR="00DA21E1" w:rsidRDefault="00DA21E1" w:rsidP="00C72ED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 xml:space="preserve">Рп – размер индивидуального </w:t>
      </w:r>
      <w:r w:rsidRPr="00D92E62">
        <w:rPr>
          <w:rFonts w:ascii="Times New Roman" w:hAnsi="Times New Roman"/>
          <w:sz w:val="28"/>
          <w:szCs w:val="28"/>
        </w:rPr>
        <w:t>единовременно</w:t>
      </w:r>
      <w:r>
        <w:rPr>
          <w:rFonts w:ascii="Times New Roman" w:hAnsi="Times New Roman"/>
          <w:sz w:val="28"/>
          <w:szCs w:val="28"/>
        </w:rPr>
        <w:t>го</w:t>
      </w:r>
      <w:r w:rsidRPr="00D92E62">
        <w:rPr>
          <w:rFonts w:ascii="Times New Roman" w:hAnsi="Times New Roman"/>
          <w:sz w:val="28"/>
          <w:szCs w:val="28"/>
        </w:rPr>
        <w:t xml:space="preserve"> денежн</w:t>
      </w:r>
      <w:r>
        <w:rPr>
          <w:rFonts w:ascii="Times New Roman" w:hAnsi="Times New Roman"/>
          <w:sz w:val="28"/>
          <w:szCs w:val="28"/>
        </w:rPr>
        <w:t>ого</w:t>
      </w:r>
      <w:r w:rsidRPr="00D92E62">
        <w:rPr>
          <w:rFonts w:ascii="Times New Roman" w:hAnsi="Times New Roman"/>
          <w:sz w:val="28"/>
          <w:szCs w:val="28"/>
        </w:rPr>
        <w:t xml:space="preserve"> поощрени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 участника муниципальной управленческой команды;</w:t>
      </w:r>
    </w:p>
    <w:p w:rsidR="00DA21E1" w:rsidRDefault="00DA21E1" w:rsidP="00C72ED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>Ок – сумма оклада (индивидуально) конкретного участника муниципальной управленческой команды по состоянию на дату распоряжения, указанного в п.2.2 раздела 2 Порядка;</w:t>
      </w:r>
    </w:p>
    <w:p w:rsidR="00DA21E1" w:rsidRDefault="00DA21E1" w:rsidP="00C72ED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>Кп – расчетный коэффициент поощрения (на заработанный рубль).</w:t>
      </w:r>
    </w:p>
    <w:p w:rsidR="00DA21E1" w:rsidRDefault="00DA21E1" w:rsidP="00C72ED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</w:p>
    <w:p w:rsidR="00DA21E1" w:rsidRDefault="00DA21E1" w:rsidP="00C72ED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 xml:space="preserve">Кп рассчитывается по следующей формуле: </w:t>
      </w:r>
    </w:p>
    <w:p w:rsidR="00DA21E1" w:rsidRDefault="00DA21E1" w:rsidP="00C72ED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</w:p>
    <w:p w:rsidR="00DA21E1" w:rsidRDefault="00DA21E1" w:rsidP="00C72ED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 xml:space="preserve">Кп   =   </w:t>
      </w:r>
      <w:r w:rsidRPr="00FF67F4">
        <w:rPr>
          <w:rFonts w:ascii="PT Astra Serif" w:hAnsi="PT Astra Serif" w:cs="Arial"/>
          <w:sz w:val="28"/>
          <w:szCs w:val="28"/>
          <w:lang w:eastAsia="ru-RU"/>
        </w:rPr>
        <w:fldChar w:fldCharType="begin"/>
      </w:r>
      <w:r w:rsidRPr="00FF67F4">
        <w:rPr>
          <w:rFonts w:ascii="PT Astra Serif" w:hAnsi="PT Astra Serif" w:cs="Arial"/>
          <w:sz w:val="28"/>
          <w:szCs w:val="28"/>
          <w:lang w:eastAsia="ru-RU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5pt;height:4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isplayBackgroundShape/&gt;&lt;w:stylePaneFormatFilter w:val=&quot;0000&quot;/&gt;&lt;w:defaultTabStop w:val=&quot;708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26EF3&quot;/&gt;&lt;wsp:rsid wsp:val=&quot;00002779&quot;/&gt;&lt;wsp:rsid wsp:val=&quot;00007C51&quot;/&gt;&lt;wsp:rsid wsp:val=&quot;000737A8&quot;/&gt;&lt;wsp:rsid wsp:val=&quot;00076011&quot;/&gt;&lt;wsp:rsid wsp:val=&quot;000A154B&quot;/&gt;&lt;wsp:rsid wsp:val=&quot;000E3641&quot;/&gt;&lt;wsp:rsid wsp:val=&quot;000F6E1A&quot;/&gt;&lt;wsp:rsid wsp:val=&quot;00105F93&quot;/&gt;&lt;wsp:rsid wsp:val=&quot;00121863&quot;/&gt;&lt;wsp:rsid wsp:val=&quot;00151C95&quot;/&gt;&lt;wsp:rsid wsp:val=&quot;00157A8D&quot;/&gt;&lt;wsp:rsid wsp:val=&quot;00157F21&quot;/&gt;&lt;wsp:rsid wsp:val=&quot;00183D88&quot;/&gt;&lt;wsp:rsid wsp:val=&quot;001C0AED&quot;/&gt;&lt;wsp:rsid wsp:val=&quot;001D7A44&quot;/&gt;&lt;wsp:rsid wsp:val=&quot;001E1E5F&quot;/&gt;&lt;wsp:rsid wsp:val=&quot;001F63E1&quot;/&gt;&lt;wsp:rsid wsp:val=&quot;00214731&quot;/&gt;&lt;wsp:rsid wsp:val=&quot;00252BAA&quot;/&gt;&lt;wsp:rsid wsp:val=&quot;00266485&quot;/&gt;&lt;wsp:rsid wsp:val=&quot;00270C17&quot;/&gt;&lt;wsp:rsid wsp:val=&quot;00290E47&quot;/&gt;&lt;wsp:rsid wsp:val=&quot;002959CD&quot;/&gt;&lt;wsp:rsid wsp:val=&quot;002D31CB&quot;/&gt;&lt;wsp:rsid wsp:val=&quot;002D5DC1&quot;/&gt;&lt;wsp:rsid wsp:val=&quot;00345441&quot;/&gt;&lt;wsp:rsid wsp:val=&quot;00364218&quot;/&gt;&lt;wsp:rsid wsp:val=&quot;003A54F2&quot;/&gt;&lt;wsp:rsid wsp:val=&quot;003A762E&quot;/&gt;&lt;wsp:rsid wsp:val=&quot;003F27E5&quot;/&gt;&lt;wsp:rsid wsp:val=&quot;00481ABC&quot;/&gt;&lt;wsp:rsid wsp:val=&quot;00484D2C&quot;/&gt;&lt;wsp:rsid wsp:val=&quot;004B75E6&quot;/&gt;&lt;wsp:rsid wsp:val=&quot;004F1916&quot;/&gt;&lt;wsp:rsid wsp:val=&quot;005142FE&quot;/&gt;&lt;wsp:rsid wsp:val=&quot;005253B3&quot;/&gt;&lt;wsp:rsid wsp:val=&quot;00542499&quot;/&gt;&lt;wsp:rsid wsp:val=&quot;00581B25&quot;/&gt;&lt;wsp:rsid wsp:val=&quot;005B34E7&quot;/&gt;&lt;wsp:rsid wsp:val=&quot;005F27FA&quot;/&gt;&lt;wsp:rsid wsp:val=&quot;00626EF3&quot;/&gt;&lt;wsp:rsid wsp:val=&quot;00631165&quot;/&gt;&lt;wsp:rsid wsp:val=&quot;006533CE&quot;/&gt;&lt;wsp:rsid wsp:val=&quot;00680049&quot;/&gt;&lt;wsp:rsid wsp:val=&quot;00681DE6&quot;/&gt;&lt;wsp:rsid wsp:val=&quot;00690D14&quot;/&gt;&lt;wsp:rsid wsp:val=&quot;006B3DC2&quot;/&gt;&lt;wsp:rsid wsp:val=&quot;006C19FD&quot;/&gt;&lt;wsp:rsid wsp:val=&quot;006E731E&quot;/&gt;&lt;wsp:rsid wsp:val=&quot;00724039&quot;/&gt;&lt;wsp:rsid wsp:val=&quot;00737A7F&quot;/&gt;&lt;wsp:rsid wsp:val=&quot;00737B18&quot;/&gt;&lt;wsp:rsid wsp:val=&quot;00745292&quot;/&gt;&lt;wsp:rsid wsp:val=&quot;00763B8B&quot;/&gt;&lt;wsp:rsid wsp:val=&quot;00781CB0&quot;/&gt;&lt;wsp:rsid wsp:val=&quot;007A265F&quot;/&gt;&lt;wsp:rsid wsp:val=&quot;007D06D7&quot;/&gt;&lt;wsp:rsid wsp:val=&quot;007D14FD&quot;/&gt;&lt;wsp:rsid wsp:val=&quot;008034C3&quot;/&gt;&lt;wsp:rsid wsp:val=&quot;00872C08&quot;/&gt;&lt;wsp:rsid wsp:val=&quot;00886FD8&quot;/&gt;&lt;wsp:rsid wsp:val=&quot;008B36A9&quot;/&gt;&lt;wsp:rsid wsp:val=&quot;008C70E2&quot;/&gt;&lt;wsp:rsid wsp:val=&quot;00904F36&quot;/&gt;&lt;wsp:rsid wsp:val=&quot;00924637&quot;/&gt;&lt;wsp:rsid wsp:val=&quot;00951CAB&quot;/&gt;&lt;wsp:rsid wsp:val=&quot;00973CBE&quot;/&gt;&lt;wsp:rsid wsp:val=&quot;00976CD9&quot;/&gt;&lt;wsp:rsid wsp:val=&quot;00977BD1&quot;/&gt;&lt;wsp:rsid wsp:val=&quot;009C3B7C&quot;/&gt;&lt;wsp:rsid wsp:val=&quot;00A174EC&quot;/&gt;&lt;wsp:rsid wsp:val=&quot;00A32BEB&quot;/&gt;&lt;wsp:rsid wsp:val=&quot;00A538AC&quot;/&gt;&lt;wsp:rsid wsp:val=&quot;00A65201&quot;/&gt;&lt;wsp:rsid wsp:val=&quot;00AD7312&quot;/&gt;&lt;wsp:rsid wsp:val=&quot;00B00715&quot;/&gt;&lt;wsp:rsid wsp:val=&quot;00B31C5A&quot;/&gt;&lt;wsp:rsid wsp:val=&quot;00B53A56&quot;/&gt;&lt;wsp:rsid wsp:val=&quot;00B73BD0&quot;/&gt;&lt;wsp:rsid wsp:val=&quot;00B751E4&quot;/&gt;&lt;wsp:rsid wsp:val=&quot;00B77669&quot;/&gt;&lt;wsp:rsid wsp:val=&quot;00B83EA2&quot;/&gt;&lt;wsp:rsid wsp:val=&quot;00BA656A&quot;/&gt;&lt;wsp:rsid wsp:val=&quot;00BE6B43&quot;/&gt;&lt;wsp:rsid wsp:val=&quot;00C16663&quot;/&gt;&lt;wsp:rsid wsp:val=&quot;00C7677B&quot;/&gt;&lt;wsp:rsid wsp:val=&quot;00C960B2&quot;/&gt;&lt;wsp:rsid wsp:val=&quot;00CB2EC3&quot;/&gt;&lt;wsp:rsid wsp:val=&quot;00CC295C&quot;/&gt;&lt;wsp:rsid wsp:val=&quot;00CC77FF&quot;/&gt;&lt;wsp:rsid wsp:val=&quot;00D147AF&quot;/&gt;&lt;wsp:rsid wsp:val=&quot;00D15502&quot;/&gt;&lt;wsp:rsid wsp:val=&quot;00D351B9&quot;/&gt;&lt;wsp:rsid wsp:val=&quot;00D367A7&quot;/&gt;&lt;wsp:rsid wsp:val=&quot;00D435C8&quot;/&gt;&lt;wsp:rsid wsp:val=&quot;00D76B39&quot;/&gt;&lt;wsp:rsid wsp:val=&quot;00D81406&quot;/&gt;&lt;wsp:rsid wsp:val=&quot;00D92E62&quot;/&gt;&lt;wsp:rsid wsp:val=&quot;00DB1792&quot;/&gt;&lt;wsp:rsid wsp:val=&quot;00DB281E&quot;/&gt;&lt;wsp:rsid wsp:val=&quot;00DB2B9C&quot;/&gt;&lt;wsp:rsid wsp:val=&quot;00DE626F&quot;/&gt;&lt;wsp:rsid wsp:val=&quot;00E04E13&quot;/&gt;&lt;wsp:rsid wsp:val=&quot;00E139D4&quot;/&gt;&lt;wsp:rsid wsp:val=&quot;00E241C1&quot;/&gt;&lt;wsp:rsid wsp:val=&quot;00E34C8F&quot;/&gt;&lt;wsp:rsid wsp:val=&quot;00E4083E&quot;/&gt;&lt;wsp:rsid wsp:val=&quot;00E44776&quot;/&gt;&lt;wsp:rsid wsp:val=&quot;00E56D1A&quot;/&gt;&lt;wsp:rsid wsp:val=&quot;00E60611&quot;/&gt;&lt;wsp:rsid wsp:val=&quot;00EA2191&quot;/&gt;&lt;wsp:rsid wsp:val=&quot;00ED4710&quot;/&gt;&lt;wsp:rsid wsp:val=&quot;00F302E9&quot;/&gt;&lt;wsp:rsid wsp:val=&quot;00F3401E&quot;/&gt;&lt;wsp:rsid wsp:val=&quot;00F41F50&quot;/&gt;&lt;wsp:rsid wsp:val=&quot;00F9105B&quot;/&gt;&lt;wsp:rsid wsp:val=&quot;00FA7ECA&quot;/&gt;&lt;wsp:rsid wsp:val=&quot;00FB4498&quot;/&gt;&lt;/wsp:rsids&gt;&lt;/w:docPr&gt;&lt;w:body&gt;&lt;w:p wsp:rsidR=&quot;00000000&quot; wsp:rsidRDefault=&quot;001C0AED&quot;&gt;&lt;m:oMathPara&gt;&lt;m:oMath&gt;&lt;m:f&gt;&lt;m:fPr&gt;&lt;m:ctrlPr&gt;&lt;w:rPr&gt;&lt;w:rFonts w:ascii=&quot;Cambria Math&quot; w:fareast=&quot;Times New Roman&quot; w:h-ansi=&quot;Cambria Math&quot; w:cs=&quot;Arial&quot;/&gt;&lt;wx:font wx:val=&quot;Cambria Math&quot;/&gt;&lt;w:i/&gt;&lt;w:sz w:val=&quot;28&quot;/&gt;&lt;w:sz-cs w:val=&quot;28&quot;/&gt;&lt;w:lang w:fareast=&quot;RU&quot;/&gt;&lt;/w:rPr&gt;&lt;/m:ctrlPr&gt;&lt;/m:fPr&gt;&lt;m:num&gt;&lt;m:r&gt;&lt;w:rPr&gt;&lt;w:rFonts w:ascii=&quot;Cambria Math&quot; w:fareast=&quot;Times New Roman&quot; w:h-ansi=&quot;Cambria Math&quot; w:cs=&quot;Arial&quot;/&gt;&lt;wx:font wx:val=&quot;Cambria Math&quot;/&gt;&lt;w:i/&gt;&lt;w:sz w:val=&quot;28&quot;/&gt;&lt;w:sz-cs w:val=&quot;28&quot;/&gt;&lt;/w:rPr&gt;&lt;m:t&gt;Р Р°Р·РјРµСЂ РґРѕС‚Р°С†РёР№ РёР· РѕР±Р»Р°СЃС‚РЅРѕРіРѕ Р±СЋРґР¶РµС‚Р°&lt;/m:t&gt;&lt;/m:r&gt;&lt;/m:num&gt;&lt;m:den&gt;&lt;m:eqArr&gt;&lt;m:eqArrPr&gt;&lt;m:ctrlPr&gt;&lt;w:rPr&gt;&lt;w:rFonts w:ascii=&quot;Cambria Math&quot; w:fareast=&quot;Times New Roman&quot; w:h-ansi=&quot;Cambria Math&quot; w:cs=&quot;Arial&quot;/&gt;&lt;wx:font wx:val=&quot;Cambria Math&quot;/&gt;&lt;w:i/&gt;&lt;w:sz w:val=&quot;28&quot;/&gt;&lt;w:sz-cs w:val=&quot;28&quot;/&gt;&lt;w:lang w:fareast=&quot;RU&quot;/&gt;&lt;/w:rPr&gt;&lt;/m:ctrlPr&gt;&lt;/m:eqArrPr&gt;&lt;m:e&gt;&lt;m:r&gt;&lt;w:rPr&gt;&lt;w:rFonts w:ascii=&quot;Cambria Math&quot; w:fareast=&quot;Times New Roman&quot; w:h-ansi=&quot;Cambria Math&quot; w:cs=&quot;Arial&quot;/&gt;&lt;wx:font wx:val=&quot;Cambria Math&quot;/&gt;&lt;w:i/&gt;&lt;w:sz w:val=&quot;28&quot;/&gt;&lt;w:sz-cs w:val=&quot;28&quot;/&gt;&lt;w:lang w:fareast=&quot;RU&quot;/&gt;&lt;/w:rPr&gt;&lt;m:t&gt;РЎСѓРјРјР° РѕРєР»Р°РґРѕРІ РІСЃРµС… СѓС‡Р°СЃС‚РЅРёРєРѕРІ РјСѓРЅРёС†РёРїР°Р»СЊРЅРѕР№ &lt;/m:t&gt;&lt;/m:r&gt;&lt;/m:e&gt;&lt;m:e&gt;&lt;m:r&gt;&lt;w:rPr&gt;&lt;w:rFonts w:ascii=&quot;Cambria Math&quot; w:fareast=&quot;Times New Roman&quot; w:h-ansi=&quot;Cambria Math&quot; w:cs=&quot;Arial&quot;/&gt;&lt;wx:font wx:val=&quot;Cambria Math&quot;/&gt;&lt;w:i/&gt;&lt;w:sz w:val=&quot;28&quot;/&gt;&lt;w:sz-cs w:val=&quot;28&quot;/&gt;&lt;w:lang w:fareast=&quot;RU&quot;/&gt;&lt;/w:rPr&gt;&lt;m:t&gt;СѓРїСЂР°РІР»РµРЅС‡РµСЃРєРѕР№ РєРѕРјР°РЅРґС‹&lt;/m:t&gt;&lt;/m:r&gt;&lt;/m:e&gt;&lt;/m:eqAr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FF67F4">
        <w:rPr>
          <w:rFonts w:ascii="PT Astra Serif" w:hAnsi="PT Astra Serif" w:cs="Arial"/>
          <w:sz w:val="28"/>
          <w:szCs w:val="28"/>
          <w:lang w:eastAsia="ru-RU"/>
        </w:rPr>
        <w:instrText xml:space="preserve"> </w:instrText>
      </w:r>
      <w:r w:rsidRPr="00FF67F4">
        <w:rPr>
          <w:rFonts w:ascii="PT Astra Serif" w:hAnsi="PT Astra Serif" w:cs="Arial"/>
          <w:sz w:val="28"/>
          <w:szCs w:val="28"/>
          <w:lang w:eastAsia="ru-RU"/>
        </w:rPr>
        <w:fldChar w:fldCharType="separate"/>
      </w:r>
      <w:r>
        <w:pict>
          <v:shape id="_x0000_i1026" type="#_x0000_t75" style="width:317.25pt;height:4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isplayBackgroundShape/&gt;&lt;w:stylePaneFormatFilter w:val=&quot;0000&quot;/&gt;&lt;w:defaultTabStop w:val=&quot;708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26EF3&quot;/&gt;&lt;wsp:rsid wsp:val=&quot;00002779&quot;/&gt;&lt;wsp:rsid wsp:val=&quot;00007C51&quot;/&gt;&lt;wsp:rsid wsp:val=&quot;000737A8&quot;/&gt;&lt;wsp:rsid wsp:val=&quot;00076011&quot;/&gt;&lt;wsp:rsid wsp:val=&quot;000A154B&quot;/&gt;&lt;wsp:rsid wsp:val=&quot;000E3641&quot;/&gt;&lt;wsp:rsid wsp:val=&quot;000F6E1A&quot;/&gt;&lt;wsp:rsid wsp:val=&quot;00105F93&quot;/&gt;&lt;wsp:rsid wsp:val=&quot;00121863&quot;/&gt;&lt;wsp:rsid wsp:val=&quot;00151C95&quot;/&gt;&lt;wsp:rsid wsp:val=&quot;00157A8D&quot;/&gt;&lt;wsp:rsid wsp:val=&quot;00157F21&quot;/&gt;&lt;wsp:rsid wsp:val=&quot;00183D88&quot;/&gt;&lt;wsp:rsid wsp:val=&quot;001C0AED&quot;/&gt;&lt;wsp:rsid wsp:val=&quot;001D7A44&quot;/&gt;&lt;wsp:rsid wsp:val=&quot;001E1E5F&quot;/&gt;&lt;wsp:rsid wsp:val=&quot;001F63E1&quot;/&gt;&lt;wsp:rsid wsp:val=&quot;00214731&quot;/&gt;&lt;wsp:rsid wsp:val=&quot;00252BAA&quot;/&gt;&lt;wsp:rsid wsp:val=&quot;00266485&quot;/&gt;&lt;wsp:rsid wsp:val=&quot;00270C17&quot;/&gt;&lt;wsp:rsid wsp:val=&quot;00290E47&quot;/&gt;&lt;wsp:rsid wsp:val=&quot;002959CD&quot;/&gt;&lt;wsp:rsid wsp:val=&quot;002D31CB&quot;/&gt;&lt;wsp:rsid wsp:val=&quot;002D5DC1&quot;/&gt;&lt;wsp:rsid wsp:val=&quot;00345441&quot;/&gt;&lt;wsp:rsid wsp:val=&quot;00364218&quot;/&gt;&lt;wsp:rsid wsp:val=&quot;003A54F2&quot;/&gt;&lt;wsp:rsid wsp:val=&quot;003A762E&quot;/&gt;&lt;wsp:rsid wsp:val=&quot;003F27E5&quot;/&gt;&lt;wsp:rsid wsp:val=&quot;00481ABC&quot;/&gt;&lt;wsp:rsid wsp:val=&quot;00484D2C&quot;/&gt;&lt;wsp:rsid wsp:val=&quot;004B75E6&quot;/&gt;&lt;wsp:rsid wsp:val=&quot;004F1916&quot;/&gt;&lt;wsp:rsid wsp:val=&quot;005142FE&quot;/&gt;&lt;wsp:rsid wsp:val=&quot;005253B3&quot;/&gt;&lt;wsp:rsid wsp:val=&quot;00542499&quot;/&gt;&lt;wsp:rsid wsp:val=&quot;00581B25&quot;/&gt;&lt;wsp:rsid wsp:val=&quot;005B34E7&quot;/&gt;&lt;wsp:rsid wsp:val=&quot;005F27FA&quot;/&gt;&lt;wsp:rsid wsp:val=&quot;00626EF3&quot;/&gt;&lt;wsp:rsid wsp:val=&quot;00631165&quot;/&gt;&lt;wsp:rsid wsp:val=&quot;006533CE&quot;/&gt;&lt;wsp:rsid wsp:val=&quot;00680049&quot;/&gt;&lt;wsp:rsid wsp:val=&quot;00681DE6&quot;/&gt;&lt;wsp:rsid wsp:val=&quot;00690D14&quot;/&gt;&lt;wsp:rsid wsp:val=&quot;006B3DC2&quot;/&gt;&lt;wsp:rsid wsp:val=&quot;006C19FD&quot;/&gt;&lt;wsp:rsid wsp:val=&quot;006E731E&quot;/&gt;&lt;wsp:rsid wsp:val=&quot;00724039&quot;/&gt;&lt;wsp:rsid wsp:val=&quot;00737A7F&quot;/&gt;&lt;wsp:rsid wsp:val=&quot;00737B18&quot;/&gt;&lt;wsp:rsid wsp:val=&quot;00745292&quot;/&gt;&lt;wsp:rsid wsp:val=&quot;00763B8B&quot;/&gt;&lt;wsp:rsid wsp:val=&quot;00781CB0&quot;/&gt;&lt;wsp:rsid wsp:val=&quot;007A265F&quot;/&gt;&lt;wsp:rsid wsp:val=&quot;007D06D7&quot;/&gt;&lt;wsp:rsid wsp:val=&quot;007D14FD&quot;/&gt;&lt;wsp:rsid wsp:val=&quot;008034C3&quot;/&gt;&lt;wsp:rsid wsp:val=&quot;00872C08&quot;/&gt;&lt;wsp:rsid wsp:val=&quot;00886FD8&quot;/&gt;&lt;wsp:rsid wsp:val=&quot;008B36A9&quot;/&gt;&lt;wsp:rsid wsp:val=&quot;008C70E2&quot;/&gt;&lt;wsp:rsid wsp:val=&quot;00904F36&quot;/&gt;&lt;wsp:rsid wsp:val=&quot;00924637&quot;/&gt;&lt;wsp:rsid wsp:val=&quot;00951CAB&quot;/&gt;&lt;wsp:rsid wsp:val=&quot;00973CBE&quot;/&gt;&lt;wsp:rsid wsp:val=&quot;00976CD9&quot;/&gt;&lt;wsp:rsid wsp:val=&quot;00977BD1&quot;/&gt;&lt;wsp:rsid wsp:val=&quot;009C3B7C&quot;/&gt;&lt;wsp:rsid wsp:val=&quot;00A174EC&quot;/&gt;&lt;wsp:rsid wsp:val=&quot;00A32BEB&quot;/&gt;&lt;wsp:rsid wsp:val=&quot;00A538AC&quot;/&gt;&lt;wsp:rsid wsp:val=&quot;00A65201&quot;/&gt;&lt;wsp:rsid wsp:val=&quot;00AD7312&quot;/&gt;&lt;wsp:rsid wsp:val=&quot;00B00715&quot;/&gt;&lt;wsp:rsid wsp:val=&quot;00B31C5A&quot;/&gt;&lt;wsp:rsid wsp:val=&quot;00B53A56&quot;/&gt;&lt;wsp:rsid wsp:val=&quot;00B73BD0&quot;/&gt;&lt;wsp:rsid wsp:val=&quot;00B751E4&quot;/&gt;&lt;wsp:rsid wsp:val=&quot;00B77669&quot;/&gt;&lt;wsp:rsid wsp:val=&quot;00B83EA2&quot;/&gt;&lt;wsp:rsid wsp:val=&quot;00BA656A&quot;/&gt;&lt;wsp:rsid wsp:val=&quot;00BE6B43&quot;/&gt;&lt;wsp:rsid wsp:val=&quot;00C16663&quot;/&gt;&lt;wsp:rsid wsp:val=&quot;00C7677B&quot;/&gt;&lt;wsp:rsid wsp:val=&quot;00C960B2&quot;/&gt;&lt;wsp:rsid wsp:val=&quot;00CB2EC3&quot;/&gt;&lt;wsp:rsid wsp:val=&quot;00CC295C&quot;/&gt;&lt;wsp:rsid wsp:val=&quot;00CC77FF&quot;/&gt;&lt;wsp:rsid wsp:val=&quot;00D147AF&quot;/&gt;&lt;wsp:rsid wsp:val=&quot;00D15502&quot;/&gt;&lt;wsp:rsid wsp:val=&quot;00D351B9&quot;/&gt;&lt;wsp:rsid wsp:val=&quot;00D367A7&quot;/&gt;&lt;wsp:rsid wsp:val=&quot;00D435C8&quot;/&gt;&lt;wsp:rsid wsp:val=&quot;00D76B39&quot;/&gt;&lt;wsp:rsid wsp:val=&quot;00D81406&quot;/&gt;&lt;wsp:rsid wsp:val=&quot;00D92E62&quot;/&gt;&lt;wsp:rsid wsp:val=&quot;00DB1792&quot;/&gt;&lt;wsp:rsid wsp:val=&quot;00DB281E&quot;/&gt;&lt;wsp:rsid wsp:val=&quot;00DB2B9C&quot;/&gt;&lt;wsp:rsid wsp:val=&quot;00DE626F&quot;/&gt;&lt;wsp:rsid wsp:val=&quot;00E04E13&quot;/&gt;&lt;wsp:rsid wsp:val=&quot;00E139D4&quot;/&gt;&lt;wsp:rsid wsp:val=&quot;00E241C1&quot;/&gt;&lt;wsp:rsid wsp:val=&quot;00E34C8F&quot;/&gt;&lt;wsp:rsid wsp:val=&quot;00E4083E&quot;/&gt;&lt;wsp:rsid wsp:val=&quot;00E44776&quot;/&gt;&lt;wsp:rsid wsp:val=&quot;00E56D1A&quot;/&gt;&lt;wsp:rsid wsp:val=&quot;00E60611&quot;/&gt;&lt;wsp:rsid wsp:val=&quot;00EA2191&quot;/&gt;&lt;wsp:rsid wsp:val=&quot;00ED4710&quot;/&gt;&lt;wsp:rsid wsp:val=&quot;00F302E9&quot;/&gt;&lt;wsp:rsid wsp:val=&quot;00F3401E&quot;/&gt;&lt;wsp:rsid wsp:val=&quot;00F41F50&quot;/&gt;&lt;wsp:rsid wsp:val=&quot;00F9105B&quot;/&gt;&lt;wsp:rsid wsp:val=&quot;00FA7ECA&quot;/&gt;&lt;wsp:rsid wsp:val=&quot;00FB4498&quot;/&gt;&lt;/wsp:rsids&gt;&lt;/w:docPr&gt;&lt;w:body&gt;&lt;w:p wsp:rsidR=&quot;00000000&quot; wsp:rsidRDefault=&quot;001C0AED&quot;&gt;&lt;m:oMathPara&gt;&lt;m:oMath&gt;&lt;m:f&gt;&lt;m:fPr&gt;&lt;m:ctrlPr&gt;&lt;w:rPr&gt;&lt;w:rFonts w:ascii=&quot;Cambria Math&quot; w:fareast=&quot;Times New Roman&quot; w:h-ansi=&quot;Cambria Math&quot; w:cs=&quot;Arial&quot;/&gt;&lt;wx:font wx:val=&quot;Cambria Math&quot;/&gt;&lt;w:i/&gt;&lt;w:sz w:val=&quot;28&quot;/&gt;&lt;w:sz-cs w:val=&quot;28&quot;/&gt;&lt;w:lang w:fareast=&quot;RU&quot;/&gt;&lt;/w:rPr&gt;&lt;/m:ctrlPr&gt;&lt;/m:fPr&gt;&lt;m:num&gt;&lt;m:r&gt;&lt;w:rPr&gt;&lt;w:rFonts w:ascii=&quot;Cambria Math&quot; w:fareast=&quot;Times New Roman&quot; w:h-ansi=&quot;Cambria Math&quot; w:cs=&quot;Arial&quot;/&gt;&lt;wx:font wx:val=&quot;Cambria Math&quot;/&gt;&lt;w:i/&gt;&lt;w:sz w:val=&quot;28&quot;/&gt;&lt;w:sz-cs w:val=&quot;28&quot;/&gt;&lt;/w:rPr&gt;&lt;m:t&gt;Р Р°Р·РјРµСЂ РґРѕС‚Р°С†РёР№ РёР· РѕР±Р»Р°СЃС‚РЅРѕРіРѕ Р±СЋРґР¶РµС‚Р°&lt;/m:t&gt;&lt;/m:r&gt;&lt;/m:num&gt;&lt;m:den&gt;&lt;m:eqArr&gt;&lt;m:eqArrPr&gt;&lt;m:ctrlPr&gt;&lt;w:rPr&gt;&lt;w:rFonts w:ascii=&quot;Cambria Math&quot; w:fareast=&quot;Times New Roman&quot; w:h-ansi=&quot;Cambria Math&quot; w:cs=&quot;Arial&quot;/&gt;&lt;wx:font wx:val=&quot;Cambria Math&quot;/&gt;&lt;w:i/&gt;&lt;w:sz w:val=&quot;28&quot;/&gt;&lt;w:sz-cs w:val=&quot;28&quot;/&gt;&lt;w:lang w:fareast=&quot;RU&quot;/&gt;&lt;/w:rPr&gt;&lt;/m:ctrlPr&gt;&lt;/m:eqArrPr&gt;&lt;m:e&gt;&lt;m:r&gt;&lt;w:rPr&gt;&lt;w:rFonts w:ascii=&quot;Cambria Math&quot; w:fareast=&quot;Times New Roman&quot; w:h-ansi=&quot;Cambria Math&quot; w:cs=&quot;Arial&quot;/&gt;&lt;wx:font wx:val=&quot;Cambria Math&quot;/&gt;&lt;w:i/&gt;&lt;w:sz w:val=&quot;28&quot;/&gt;&lt;w:sz-cs w:val=&quot;28&quot;/&gt;&lt;w:lang w:fareast=&quot;RU&quot;/&gt;&lt;/w:rPr&gt;&lt;m:t&gt;РЎСѓРјРјР° РѕРєР»Р°РґРѕРІ РІСЃРµС… СѓС‡Р°СЃС‚РЅРёРєРѕРІ РјСѓРЅРёС†РёРїР°Р»СЊРЅРѕР№ &lt;/m:t&gt;&lt;/m:r&gt;&lt;/m:e&gt;&lt;m:e&gt;&lt;m:r&gt;&lt;w:rPr&gt;&lt;w:rFonts w:ascii=&quot;Cambria Math&quot; w:fareast=&quot;Times New Roman&quot; w:h-ansi=&quot;Cambria Math&quot; w:cs=&quot;Arial&quot;/&gt;&lt;wx:font wx:val=&quot;Cambria Math&quot;/&gt;&lt;w:i/&gt;&lt;w:sz w:val=&quot;28&quot;/&gt;&lt;w:sz-cs w:val=&quot;28&quot;/&gt;&lt;w:lang w:fareast=&quot;RU&quot;/&gt;&lt;/w:rPr&gt;&lt;m:t&gt;СѓРїСЂР°РІР»РµРЅС‡РµСЃРєРѕР№ РєРѕРјР°РЅРґС‹&lt;/m:t&gt;&lt;/m:r&gt;&lt;/m:e&gt;&lt;/m:eqAr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FF67F4">
        <w:rPr>
          <w:rFonts w:ascii="PT Astra Serif" w:hAnsi="PT Astra Serif" w:cs="Arial"/>
          <w:sz w:val="28"/>
          <w:szCs w:val="28"/>
          <w:lang w:eastAsia="ru-RU"/>
        </w:rPr>
        <w:fldChar w:fldCharType="end"/>
      </w:r>
    </w:p>
    <w:p w:rsidR="00DA21E1" w:rsidRDefault="00DA21E1" w:rsidP="00C72ED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DA21E1" w:rsidRDefault="00DA21E1" w:rsidP="00C72ED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3.3.Размер </w:t>
      </w:r>
      <w:r w:rsidRPr="00D92E62">
        <w:rPr>
          <w:rFonts w:ascii="Times New Roman" w:hAnsi="Times New Roman"/>
          <w:sz w:val="28"/>
          <w:szCs w:val="28"/>
        </w:rPr>
        <w:t>единовременно</w:t>
      </w:r>
      <w:r>
        <w:rPr>
          <w:rFonts w:ascii="Times New Roman" w:hAnsi="Times New Roman"/>
          <w:sz w:val="28"/>
          <w:szCs w:val="28"/>
        </w:rPr>
        <w:t>го</w:t>
      </w:r>
      <w:r w:rsidRPr="00D92E62">
        <w:rPr>
          <w:rFonts w:ascii="Times New Roman" w:hAnsi="Times New Roman"/>
          <w:sz w:val="28"/>
          <w:szCs w:val="28"/>
        </w:rPr>
        <w:t xml:space="preserve"> денежн</w:t>
      </w:r>
      <w:r>
        <w:rPr>
          <w:rFonts w:ascii="Times New Roman" w:hAnsi="Times New Roman"/>
          <w:sz w:val="28"/>
          <w:szCs w:val="28"/>
        </w:rPr>
        <w:t>ого</w:t>
      </w:r>
      <w:r w:rsidRPr="00D92E62">
        <w:rPr>
          <w:rFonts w:ascii="Times New Roman" w:hAnsi="Times New Roman"/>
          <w:sz w:val="28"/>
          <w:szCs w:val="28"/>
        </w:rPr>
        <w:t xml:space="preserve"> поощрени</w:t>
      </w:r>
      <w:r>
        <w:rPr>
          <w:rFonts w:ascii="Times New Roman" w:hAnsi="Times New Roman"/>
          <w:sz w:val="28"/>
          <w:szCs w:val="28"/>
        </w:rPr>
        <w:t xml:space="preserve">я определяется с учетом ограничений, </w:t>
      </w:r>
      <w:r w:rsidRPr="00924637">
        <w:rPr>
          <w:rFonts w:ascii="Times New Roman" w:hAnsi="Times New Roman"/>
          <w:sz w:val="28"/>
          <w:szCs w:val="28"/>
        </w:rPr>
        <w:t>предусмотренн</w:t>
      </w:r>
      <w:r>
        <w:rPr>
          <w:rFonts w:ascii="Times New Roman" w:hAnsi="Times New Roman"/>
          <w:sz w:val="28"/>
          <w:szCs w:val="28"/>
        </w:rPr>
        <w:t>ых</w:t>
      </w:r>
      <w:r w:rsidRPr="00924637">
        <w:rPr>
          <w:rFonts w:ascii="Times New Roman" w:hAnsi="Times New Roman"/>
          <w:sz w:val="28"/>
          <w:szCs w:val="28"/>
        </w:rPr>
        <w:t xml:space="preserve"> решениями Городской Думы города Димитровграда Ульяновской области третьего созыва от 31.10.2018 №4/31 «Об утверждении Положения о денежном содержании муниципальных служащих органов местного самоуправления города Димитровграда Ульяновской области», от 31.10.2018 №4/32 «Об утверждении Положения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города Димитровграда Ульяновской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DA21E1" w:rsidRDefault="00DA21E1" w:rsidP="00C72ED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3.4.Выплата </w:t>
      </w:r>
      <w:r w:rsidRPr="00D92E62">
        <w:rPr>
          <w:rFonts w:ascii="Times New Roman" w:hAnsi="Times New Roman"/>
          <w:sz w:val="28"/>
          <w:szCs w:val="28"/>
        </w:rPr>
        <w:t>единовременно</w:t>
      </w:r>
      <w:r>
        <w:rPr>
          <w:rFonts w:ascii="Times New Roman" w:hAnsi="Times New Roman"/>
          <w:sz w:val="28"/>
          <w:szCs w:val="28"/>
        </w:rPr>
        <w:t>го</w:t>
      </w:r>
      <w:r w:rsidRPr="00D92E62">
        <w:rPr>
          <w:rFonts w:ascii="Times New Roman" w:hAnsi="Times New Roman"/>
          <w:sz w:val="28"/>
          <w:szCs w:val="28"/>
        </w:rPr>
        <w:t xml:space="preserve"> денежн</w:t>
      </w:r>
      <w:r>
        <w:rPr>
          <w:rFonts w:ascii="Times New Roman" w:hAnsi="Times New Roman"/>
          <w:sz w:val="28"/>
          <w:szCs w:val="28"/>
        </w:rPr>
        <w:t>ого</w:t>
      </w:r>
      <w:r w:rsidRPr="00D92E62">
        <w:rPr>
          <w:rFonts w:ascii="Times New Roman" w:hAnsi="Times New Roman"/>
          <w:sz w:val="28"/>
          <w:szCs w:val="28"/>
        </w:rPr>
        <w:t xml:space="preserve"> поощрени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должна быть осуществлена не позднее 31 декабря 2021 года.</w:t>
      </w:r>
    </w:p>
    <w:p w:rsidR="00DA21E1" w:rsidRDefault="00DA21E1" w:rsidP="00C72ED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DA21E1" w:rsidRDefault="00DA21E1" w:rsidP="00C72ED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</w:pPr>
      <w:r>
        <w:rPr>
          <w:rFonts w:ascii="Times New Roman" w:hAnsi="Times New Roman"/>
          <w:sz w:val="24"/>
          <w:szCs w:val="24"/>
        </w:rPr>
        <w:t>_____________________________</w:t>
      </w:r>
    </w:p>
    <w:sectPr w:rsidR="00DA21E1" w:rsidSect="00C72EDE">
      <w:headerReference w:type="even" r:id="rId7"/>
      <w:headerReference w:type="default" r:id="rId8"/>
      <w:pgSz w:w="11906" w:h="16838"/>
      <w:pgMar w:top="1134" w:right="567" w:bottom="1134" w:left="1701" w:header="720" w:footer="720" w:gutter="0"/>
      <w:pgNumType w:start="1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1E1" w:rsidRDefault="00DA21E1">
      <w:r>
        <w:separator/>
      </w:r>
    </w:p>
  </w:endnote>
  <w:endnote w:type="continuationSeparator" w:id="0">
    <w:p w:rsidR="00DA21E1" w:rsidRDefault="00DA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1E1" w:rsidRDefault="00DA21E1">
      <w:r>
        <w:separator/>
      </w:r>
    </w:p>
  </w:footnote>
  <w:footnote w:type="continuationSeparator" w:id="0">
    <w:p w:rsidR="00DA21E1" w:rsidRDefault="00DA2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E1" w:rsidRDefault="00DA21E1" w:rsidP="005D28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21E1" w:rsidRDefault="00DA21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E1" w:rsidRPr="00C72EDE" w:rsidRDefault="00DA21E1" w:rsidP="005D28C9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C72EDE">
      <w:rPr>
        <w:rStyle w:val="PageNumber"/>
        <w:rFonts w:ascii="Times New Roman" w:hAnsi="Times New Roman"/>
      </w:rPr>
      <w:fldChar w:fldCharType="begin"/>
    </w:r>
    <w:r w:rsidRPr="00C72EDE">
      <w:rPr>
        <w:rStyle w:val="PageNumber"/>
        <w:rFonts w:ascii="Times New Roman" w:hAnsi="Times New Roman"/>
      </w:rPr>
      <w:instrText xml:space="preserve">PAGE  </w:instrText>
    </w:r>
    <w:r w:rsidRPr="00C72EDE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72EDE">
      <w:rPr>
        <w:rStyle w:val="PageNumber"/>
        <w:rFonts w:ascii="Times New Roman" w:hAnsi="Times New Roman"/>
      </w:rPr>
      <w:fldChar w:fldCharType="end"/>
    </w:r>
  </w:p>
  <w:p w:rsidR="00DA21E1" w:rsidRDefault="00DA21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EF3"/>
    <w:rsid w:val="00002779"/>
    <w:rsid w:val="00007C51"/>
    <w:rsid w:val="000737A8"/>
    <w:rsid w:val="00076011"/>
    <w:rsid w:val="0008382F"/>
    <w:rsid w:val="000A154B"/>
    <w:rsid w:val="000E3641"/>
    <w:rsid w:val="000F6E1A"/>
    <w:rsid w:val="00105F93"/>
    <w:rsid w:val="00121863"/>
    <w:rsid w:val="00151C95"/>
    <w:rsid w:val="00157A8D"/>
    <w:rsid w:val="00157F21"/>
    <w:rsid w:val="00183D88"/>
    <w:rsid w:val="001D7A44"/>
    <w:rsid w:val="001E1E5F"/>
    <w:rsid w:val="001F6052"/>
    <w:rsid w:val="001F63E1"/>
    <w:rsid w:val="00214731"/>
    <w:rsid w:val="00252BAA"/>
    <w:rsid w:val="00266485"/>
    <w:rsid w:val="00270C17"/>
    <w:rsid w:val="0027483B"/>
    <w:rsid w:val="00290E47"/>
    <w:rsid w:val="002959CD"/>
    <w:rsid w:val="002D31CB"/>
    <w:rsid w:val="002D5DC1"/>
    <w:rsid w:val="002E171A"/>
    <w:rsid w:val="002F6BFE"/>
    <w:rsid w:val="00321FD5"/>
    <w:rsid w:val="00345441"/>
    <w:rsid w:val="00364218"/>
    <w:rsid w:val="003A54F2"/>
    <w:rsid w:val="003A762E"/>
    <w:rsid w:val="003F27E5"/>
    <w:rsid w:val="003F7807"/>
    <w:rsid w:val="00481ABC"/>
    <w:rsid w:val="00484D2C"/>
    <w:rsid w:val="004B75E6"/>
    <w:rsid w:val="004F1916"/>
    <w:rsid w:val="005142FE"/>
    <w:rsid w:val="005253B3"/>
    <w:rsid w:val="00542499"/>
    <w:rsid w:val="00581B25"/>
    <w:rsid w:val="005B34E7"/>
    <w:rsid w:val="005D28C9"/>
    <w:rsid w:val="005F27FA"/>
    <w:rsid w:val="00626EF3"/>
    <w:rsid w:val="00631165"/>
    <w:rsid w:val="006533CE"/>
    <w:rsid w:val="00680049"/>
    <w:rsid w:val="00681DE6"/>
    <w:rsid w:val="00690D14"/>
    <w:rsid w:val="006B3DC2"/>
    <w:rsid w:val="006C19FD"/>
    <w:rsid w:val="006E731E"/>
    <w:rsid w:val="00724039"/>
    <w:rsid w:val="00737A7F"/>
    <w:rsid w:val="00737B18"/>
    <w:rsid w:val="00745292"/>
    <w:rsid w:val="00763B8B"/>
    <w:rsid w:val="00781CB0"/>
    <w:rsid w:val="007A265F"/>
    <w:rsid w:val="007D06D7"/>
    <w:rsid w:val="007D14FD"/>
    <w:rsid w:val="008034C3"/>
    <w:rsid w:val="00872C08"/>
    <w:rsid w:val="00886FD8"/>
    <w:rsid w:val="008B36A9"/>
    <w:rsid w:val="008C70E2"/>
    <w:rsid w:val="00904F36"/>
    <w:rsid w:val="00924637"/>
    <w:rsid w:val="00951CAB"/>
    <w:rsid w:val="00973CBE"/>
    <w:rsid w:val="00976CD9"/>
    <w:rsid w:val="00977BD1"/>
    <w:rsid w:val="009C3B7C"/>
    <w:rsid w:val="00A174EC"/>
    <w:rsid w:val="00A32BEB"/>
    <w:rsid w:val="00A538AC"/>
    <w:rsid w:val="00A65201"/>
    <w:rsid w:val="00AD7312"/>
    <w:rsid w:val="00B00715"/>
    <w:rsid w:val="00B31C5A"/>
    <w:rsid w:val="00B53A56"/>
    <w:rsid w:val="00B73BD0"/>
    <w:rsid w:val="00B751E4"/>
    <w:rsid w:val="00B77669"/>
    <w:rsid w:val="00B83EA2"/>
    <w:rsid w:val="00BA656A"/>
    <w:rsid w:val="00BE6B43"/>
    <w:rsid w:val="00C16663"/>
    <w:rsid w:val="00C72EDE"/>
    <w:rsid w:val="00C7677B"/>
    <w:rsid w:val="00C960B2"/>
    <w:rsid w:val="00CB2EC3"/>
    <w:rsid w:val="00CC295C"/>
    <w:rsid w:val="00CC77FF"/>
    <w:rsid w:val="00D147AF"/>
    <w:rsid w:val="00D15502"/>
    <w:rsid w:val="00D351B9"/>
    <w:rsid w:val="00D367A7"/>
    <w:rsid w:val="00D435C8"/>
    <w:rsid w:val="00D76B39"/>
    <w:rsid w:val="00D81406"/>
    <w:rsid w:val="00D92E62"/>
    <w:rsid w:val="00DA21E1"/>
    <w:rsid w:val="00DB1792"/>
    <w:rsid w:val="00DB281E"/>
    <w:rsid w:val="00DB2B9C"/>
    <w:rsid w:val="00DE626F"/>
    <w:rsid w:val="00E04E13"/>
    <w:rsid w:val="00E139D4"/>
    <w:rsid w:val="00E241C1"/>
    <w:rsid w:val="00E34C8F"/>
    <w:rsid w:val="00E4083E"/>
    <w:rsid w:val="00E44776"/>
    <w:rsid w:val="00E56D1A"/>
    <w:rsid w:val="00E60611"/>
    <w:rsid w:val="00EA2191"/>
    <w:rsid w:val="00ED4710"/>
    <w:rsid w:val="00EF4871"/>
    <w:rsid w:val="00F302E9"/>
    <w:rsid w:val="00F3401E"/>
    <w:rsid w:val="00F41F50"/>
    <w:rsid w:val="00F9105B"/>
    <w:rsid w:val="00FA7ECA"/>
    <w:rsid w:val="00FB4498"/>
    <w:rsid w:val="00FF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E6"/>
    <w:pPr>
      <w:suppressAutoHyphens/>
      <w:spacing w:after="200" w:line="276" w:lineRule="auto"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4B75E6"/>
  </w:style>
  <w:style w:type="character" w:styleId="Strong">
    <w:name w:val="Strong"/>
    <w:basedOn w:val="DefaultParagraphFont"/>
    <w:uiPriority w:val="99"/>
    <w:qFormat/>
    <w:rsid w:val="004B75E6"/>
    <w:rPr>
      <w:rFonts w:cs="Times New Roman"/>
      <w:b/>
    </w:rPr>
  </w:style>
  <w:style w:type="character" w:styleId="Hyperlink">
    <w:name w:val="Hyperlink"/>
    <w:basedOn w:val="DefaultParagraphFont"/>
    <w:uiPriority w:val="99"/>
    <w:rsid w:val="004B75E6"/>
    <w:rPr>
      <w:rFonts w:cs="Times New Roman"/>
      <w:color w:val="0000FF"/>
      <w:u w:val="single"/>
    </w:rPr>
  </w:style>
  <w:style w:type="character" w:customStyle="1" w:styleId="a">
    <w:name w:val="Символ нумерации"/>
    <w:uiPriority w:val="99"/>
    <w:rsid w:val="004B75E6"/>
  </w:style>
  <w:style w:type="paragraph" w:customStyle="1" w:styleId="a0">
    <w:name w:val="Заголовок"/>
    <w:basedOn w:val="Normal"/>
    <w:next w:val="BodyText"/>
    <w:uiPriority w:val="99"/>
    <w:rsid w:val="004B75E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B75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Times New Roman"/>
      <w:lang w:eastAsia="ar-SA" w:bidi="ar-SA"/>
    </w:rPr>
  </w:style>
  <w:style w:type="paragraph" w:styleId="List">
    <w:name w:val="List"/>
    <w:basedOn w:val="BodyText"/>
    <w:uiPriority w:val="99"/>
    <w:rsid w:val="004B75E6"/>
    <w:rPr>
      <w:rFonts w:cs="Lucida Sans"/>
    </w:rPr>
  </w:style>
  <w:style w:type="paragraph" w:customStyle="1" w:styleId="10">
    <w:name w:val="Название1"/>
    <w:basedOn w:val="Normal"/>
    <w:uiPriority w:val="99"/>
    <w:rsid w:val="004B75E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4B75E6"/>
    <w:pPr>
      <w:suppressLineNumbers/>
    </w:pPr>
    <w:rPr>
      <w:rFonts w:cs="Lucida Sans"/>
    </w:rPr>
  </w:style>
  <w:style w:type="paragraph" w:customStyle="1" w:styleId="bodytext0">
    <w:name w:val="bodytext0"/>
    <w:basedOn w:val="Normal"/>
    <w:uiPriority w:val="99"/>
    <w:rsid w:val="004B75E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4B75E6"/>
    <w:pPr>
      <w:widowControl w:val="0"/>
      <w:suppressAutoHyphens/>
      <w:autoSpaceDE w:val="0"/>
    </w:pPr>
    <w:rPr>
      <w:rFonts w:ascii="Calibri" w:hAnsi="Calibri" w:cs="Calibri"/>
      <w:szCs w:val="20"/>
      <w:lang w:eastAsia="ar-SA"/>
    </w:rPr>
  </w:style>
  <w:style w:type="paragraph" w:customStyle="1" w:styleId="formattext">
    <w:name w:val="formattext"/>
    <w:basedOn w:val="Normal"/>
    <w:uiPriority w:val="99"/>
    <w:rsid w:val="004B75E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D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1CB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rsid w:val="00C72E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lang w:eastAsia="ar-SA" w:bidi="ar-SA"/>
    </w:rPr>
  </w:style>
  <w:style w:type="character" w:styleId="PageNumber">
    <w:name w:val="page number"/>
    <w:basedOn w:val="DefaultParagraphFont"/>
    <w:uiPriority w:val="99"/>
    <w:rsid w:val="00C72E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2E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lang w:eastAsia="ar-SA" w:bidi="ar-SA"/>
    </w:rPr>
  </w:style>
  <w:style w:type="paragraph" w:customStyle="1" w:styleId="msonormalcxspmiddle">
    <w:name w:val="msonormalcxspmiddle"/>
    <w:basedOn w:val="Normal"/>
    <w:uiPriority w:val="99"/>
    <w:rsid w:val="00EF487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0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5</Pages>
  <Words>1488</Words>
  <Characters>8484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cp:lastPrinted>2021-12-07T12:46:00Z</cp:lastPrinted>
  <dcterms:created xsi:type="dcterms:W3CDTF">2021-11-18T12:02:00Z</dcterms:created>
  <dcterms:modified xsi:type="dcterms:W3CDTF">2021-12-09T13:18:00Z</dcterms:modified>
</cp:coreProperties>
</file>