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6A" w:rsidRPr="00D6620E" w:rsidRDefault="00FE5D6A" w:rsidP="00D6620E">
      <w:pPr>
        <w:pStyle w:val="msonormalcxspmiddle"/>
        <w:jc w:val="center"/>
        <w:rPr>
          <w:b/>
          <w:sz w:val="28"/>
          <w:szCs w:val="28"/>
        </w:rPr>
      </w:pPr>
      <w:r w:rsidRPr="00D6620E">
        <w:rPr>
          <w:b/>
          <w:sz w:val="28"/>
          <w:szCs w:val="28"/>
        </w:rPr>
        <w:t>АДМИНИСТРАЦИЯ ГОРОДА ДИМИТРОВГРАДА</w:t>
      </w:r>
    </w:p>
    <w:p w:rsidR="00FE5D6A" w:rsidRPr="00D6620E" w:rsidRDefault="00FE5D6A" w:rsidP="00D6620E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620E">
        <w:rPr>
          <w:rFonts w:ascii="Times New Roman" w:hAnsi="Times New Roman"/>
          <w:b/>
          <w:sz w:val="28"/>
          <w:szCs w:val="28"/>
          <w:lang w:val="ru-RU"/>
        </w:rPr>
        <w:t>Ульяновской области</w:t>
      </w:r>
    </w:p>
    <w:p w:rsidR="00FE5D6A" w:rsidRPr="00D6620E" w:rsidRDefault="00FE5D6A" w:rsidP="00D6620E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E5D6A" w:rsidRPr="00D6620E" w:rsidRDefault="00FE5D6A" w:rsidP="00D6620E">
      <w:pPr>
        <w:tabs>
          <w:tab w:val="left" w:pos="4230"/>
          <w:tab w:val="left" w:pos="700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620E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FE5D6A" w:rsidRPr="00D6620E" w:rsidRDefault="00FE5D6A" w:rsidP="00D6620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E5D6A" w:rsidRPr="00D6620E" w:rsidRDefault="00FE5D6A" w:rsidP="00D6620E">
      <w:pPr>
        <w:rPr>
          <w:rFonts w:ascii="Times New Roman" w:hAnsi="Times New Roman"/>
          <w:b/>
          <w:sz w:val="28"/>
          <w:szCs w:val="28"/>
          <w:lang w:val="ru-RU"/>
        </w:rPr>
      </w:pPr>
      <w:r w:rsidRPr="00D6620E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D6620E">
        <w:rPr>
          <w:rFonts w:ascii="Times New Roman" w:hAnsi="Times New Roman"/>
          <w:b/>
          <w:sz w:val="28"/>
          <w:szCs w:val="28"/>
          <w:lang w:val="ru-RU"/>
        </w:rPr>
        <w:t xml:space="preserve"> марта 2022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690</w:t>
      </w:r>
    </w:p>
    <w:p w:rsidR="00FE5D6A" w:rsidRPr="00D6620E" w:rsidRDefault="00FE5D6A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E5D6A" w:rsidRPr="002D1F91" w:rsidRDefault="00FE5D6A" w:rsidP="002D1F91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Об утверждении административного регламента предоставления муниципальной услуги «Выдача разрешения на вступление в брак лиц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ам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,</w:t>
      </w:r>
    </w:p>
    <w:p w:rsidR="00FE5D6A" w:rsidRPr="002D1F91" w:rsidRDefault="00FE5D6A" w:rsidP="002D1F91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достигш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им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возраста шестнадцати лет»</w:t>
      </w:r>
    </w:p>
    <w:p w:rsidR="00FE5D6A" w:rsidRPr="002D1F91" w:rsidRDefault="00FE5D6A">
      <w:pPr>
        <w:pStyle w:val="GenStyleDefPar"/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E5D6A" w:rsidRPr="002D1F91" w:rsidRDefault="00FE5D6A" w:rsidP="00AE3565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В соответствии с частью 2 статьи 13 Семейного кодекса Российской Федерации,  Законом Российской Федерации от 25.06.1993 №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5242-1 «О праве граждан Российской Федерации на свободу передвижения, выбор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                  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места пребывания и жительства в пределах Российской Федерации»,  Федеральным законом от 27.07.2010 № 210-ФЗ «Об организации предоставления государственных и муниципальных услуг», Уставом муниципального образования «Город Димитровград» Ульяновской области                                      п о с т а н о в л я ю:</w:t>
      </w:r>
    </w:p>
    <w:p w:rsidR="00FE5D6A" w:rsidRPr="002D1F91" w:rsidRDefault="00FE5D6A" w:rsidP="003B646D">
      <w:pPr>
        <w:pStyle w:val="GenStyleDefPar"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1.Утвердить административный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регламент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предоставления муниципальной услуги «Выдача разрешения на вступление в брак лиц</w:t>
      </w:r>
      <w:r>
        <w:rPr>
          <w:rFonts w:ascii="Times New Roman" w:hAnsi="Times New Roman" w:cs="Times New Roman"/>
          <w:color w:val="000000"/>
          <w:sz w:val="28"/>
          <w:lang w:val="ru-RU"/>
        </w:rPr>
        <w:t>ам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, достигш</w:t>
      </w:r>
      <w:r>
        <w:rPr>
          <w:rFonts w:ascii="Times New Roman" w:hAnsi="Times New Roman" w:cs="Times New Roman"/>
          <w:color w:val="000000"/>
          <w:sz w:val="28"/>
          <w:lang w:val="ru-RU"/>
        </w:rPr>
        <w:t>им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возраста шестнадцати лет» (приложение).</w:t>
      </w:r>
    </w:p>
    <w:p w:rsidR="00FE5D6A" w:rsidRPr="002D1F91" w:rsidRDefault="00FE5D6A" w:rsidP="003B646D">
      <w:pPr>
        <w:pStyle w:val="GenStyleDefPar"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2.Признать утратившим силу (отменить) постановление Администрации города от 14.12.2021 № 3222 «Об утверждении административного регламента предоставления муниципальной услуги «Выдача разрешения на вступление в брак лицу, достигшему возраста шестнадцати лет».</w:t>
      </w:r>
    </w:p>
    <w:p w:rsidR="00FE5D6A" w:rsidRPr="002D1F91" w:rsidRDefault="00FE5D6A" w:rsidP="003B646D">
      <w:pPr>
        <w:pStyle w:val="GenStyleDefPar"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3.Установить, что настоящее постановление подлежит официальному опубликованию.</w:t>
      </w:r>
    </w:p>
    <w:p w:rsidR="00FE5D6A" w:rsidRPr="002D1F91" w:rsidRDefault="00FE5D6A" w:rsidP="003B646D">
      <w:pPr>
        <w:pStyle w:val="GenStyleDefPar"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4.Контроль за исполнением настоящего постановления возложить на Первого заместителя Главы города Шишкину Л.П.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Глав</w:t>
      </w:r>
      <w:r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города                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ab/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ab/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                            А.Н.Большаков</w:t>
      </w:r>
    </w:p>
    <w:p w:rsidR="00FE5D6A" w:rsidRDefault="00FE5D6A">
      <w:pPr>
        <w:pStyle w:val="GenStyleDefPar"/>
        <w:keepLines/>
        <w:spacing w:after="0" w:line="240" w:lineRule="auto"/>
        <w:ind w:left="5528" w:right="140"/>
        <w:rPr>
          <w:rFonts w:ascii="Times New Roman" w:hAnsi="Times New Roman" w:cs="Times New Roman"/>
          <w:b/>
          <w:sz w:val="28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left="5528" w:right="140"/>
        <w:rPr>
          <w:rFonts w:ascii="Times New Roman" w:hAnsi="Times New Roman" w:cs="Times New Roman"/>
          <w:b/>
          <w:sz w:val="28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left="5528" w:right="140"/>
        <w:rPr>
          <w:rFonts w:ascii="Times New Roman" w:hAnsi="Times New Roman" w:cs="Times New Roman"/>
          <w:b/>
          <w:sz w:val="28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left="5528" w:right="140"/>
        <w:rPr>
          <w:rFonts w:ascii="Times New Roman" w:hAnsi="Times New Roman" w:cs="Times New Roman"/>
          <w:b/>
          <w:sz w:val="28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left="5528" w:right="140"/>
        <w:rPr>
          <w:rFonts w:ascii="Times New Roman" w:hAnsi="Times New Roman" w:cs="Times New Roman"/>
          <w:b/>
          <w:sz w:val="28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left="5528" w:right="140"/>
        <w:rPr>
          <w:rFonts w:ascii="Times New Roman" w:hAnsi="Times New Roman" w:cs="Times New Roman"/>
          <w:b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left="5528" w:right="140"/>
        <w:rPr>
          <w:rFonts w:ascii="Times New Roman" w:hAnsi="Times New Roman" w:cs="Times New Roman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ПРИЛОЖЕНИЕ</w:t>
      </w:r>
    </w:p>
    <w:p w:rsidR="00FE5D6A" w:rsidRPr="002D1F91" w:rsidRDefault="00FE5D6A">
      <w:pPr>
        <w:pStyle w:val="GenStyleDefPar"/>
        <w:keepLines/>
        <w:spacing w:after="0" w:line="240" w:lineRule="auto"/>
        <w:ind w:left="5528" w:right="140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left="5528" w:right="140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к постановлению Администрации города </w:t>
      </w:r>
    </w:p>
    <w:p w:rsidR="00FE5D6A" w:rsidRPr="002D1F91" w:rsidRDefault="00FE5D6A">
      <w:pPr>
        <w:pStyle w:val="GenStyleDefPar"/>
        <w:keepLines/>
        <w:spacing w:after="0" w:line="240" w:lineRule="auto"/>
        <w:ind w:left="5528" w:right="140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от ______</w:t>
      </w:r>
      <w:r>
        <w:rPr>
          <w:rFonts w:ascii="Times New Roman" w:hAnsi="Times New Roman" w:cs="Times New Roman"/>
          <w:color w:val="000000"/>
          <w:sz w:val="28"/>
          <w:lang w:val="ru-RU"/>
        </w:rPr>
        <w:t>__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_20__ № _____</w:t>
      </w:r>
    </w:p>
    <w:p w:rsidR="00FE5D6A" w:rsidRPr="002D1F91" w:rsidRDefault="00FE5D6A">
      <w:pPr>
        <w:pStyle w:val="GenStyleDefPar"/>
        <w:keepLines/>
        <w:spacing w:after="0" w:line="240" w:lineRule="auto"/>
        <w:ind w:left="5669" w:right="140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left="5954" w:right="140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 w:rsidP="002D1F91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АДМИНИСТРАТИВНЫЙ РЕГЛАМЕНТ</w:t>
      </w:r>
    </w:p>
    <w:p w:rsidR="00FE5D6A" w:rsidRPr="002D1F91" w:rsidRDefault="00FE5D6A" w:rsidP="002D1F91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«Выдача разрешения на вступление в брак лиц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ам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достигш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им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возраста шестнадцати лет»</w:t>
      </w:r>
    </w:p>
    <w:p w:rsidR="00FE5D6A" w:rsidRPr="002D1F91" w:rsidRDefault="00FE5D6A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1.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Общие положения</w:t>
      </w:r>
    </w:p>
    <w:p w:rsidR="00FE5D6A" w:rsidRPr="002D1F91" w:rsidRDefault="00FE5D6A">
      <w:pPr>
        <w:pStyle w:val="GenStyleDefPar"/>
        <w:keepLines/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Default="00FE5D6A" w:rsidP="002D1F91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1.1.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Предмет регулирования административного регламента</w:t>
      </w:r>
    </w:p>
    <w:p w:rsidR="00FE5D6A" w:rsidRPr="002D1F91" w:rsidRDefault="00FE5D6A" w:rsidP="002D1F91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Настоящий административный регламент устанавливает порядок предоставления Администрацией города Димитровграда Ульяновской области (далее уполномоченный орган) на территории города Димитровграда Ульяновской области муниципальной услуги по выдаче разрешения на вступление в брак лиц</w:t>
      </w:r>
      <w:r>
        <w:rPr>
          <w:rFonts w:ascii="Times New Roman" w:hAnsi="Times New Roman" w:cs="Times New Roman"/>
          <w:color w:val="000000"/>
          <w:sz w:val="28"/>
          <w:lang w:val="ru-RU"/>
        </w:rPr>
        <w:t>ам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, достигш</w:t>
      </w:r>
      <w:r>
        <w:rPr>
          <w:rFonts w:ascii="Times New Roman" w:hAnsi="Times New Roman" w:cs="Times New Roman"/>
          <w:color w:val="000000"/>
          <w:sz w:val="28"/>
          <w:lang w:val="ru-RU"/>
        </w:rPr>
        <w:t>им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возраста шестнадцати лет (далее  - административный регламент, муниципальная услуга).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1.2.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Описание заявителей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Муниципальная услуга предоставляется лиц</w:t>
      </w:r>
      <w:r>
        <w:rPr>
          <w:rFonts w:ascii="Times New Roman" w:hAnsi="Times New Roman" w:cs="Times New Roman"/>
          <w:color w:val="000000"/>
          <w:sz w:val="28"/>
          <w:lang w:val="ru-RU"/>
        </w:rPr>
        <w:t>ам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, проживающ</w:t>
      </w:r>
      <w:r>
        <w:rPr>
          <w:rFonts w:ascii="Times New Roman" w:hAnsi="Times New Roman" w:cs="Times New Roman"/>
          <w:color w:val="000000"/>
          <w:sz w:val="28"/>
          <w:lang w:val="ru-RU"/>
        </w:rPr>
        <w:t>им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на территории города Димитровграда Ульяновской области (далее - город), достигш</w:t>
      </w:r>
      <w:r>
        <w:rPr>
          <w:rFonts w:ascii="Times New Roman" w:hAnsi="Times New Roman" w:cs="Times New Roman"/>
          <w:color w:val="000000"/>
          <w:sz w:val="28"/>
          <w:lang w:val="ru-RU"/>
        </w:rPr>
        <w:t>им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возраста шестнадцати лет, при наличии уважительных причин (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беременность,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рождение совместного ребёнка у лиц, желающих вступить в брак, установление отцовства) для вступления в брак</w:t>
      </w:r>
      <w:r w:rsidRPr="002D1F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(далее  - заявител</w:t>
      </w:r>
      <w:r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FE5D6A" w:rsidRPr="002D1F91" w:rsidRDefault="00FE5D6A">
      <w:pPr>
        <w:pStyle w:val="GenStyleDefPar"/>
        <w:keepLines/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Default="00FE5D6A" w:rsidP="002D1F91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1.3.Требования к порядку информирования о порядке предоставления муниципальной услуги</w:t>
      </w:r>
    </w:p>
    <w:p w:rsidR="00FE5D6A" w:rsidRPr="002D1F91" w:rsidRDefault="00FE5D6A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1.3.1.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</w:t>
      </w:r>
      <w:r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-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 Единый портал).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Информирование по вопросам предоставления муниципальной услуги осуществляется посредством: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размещения информации на официальном сайте уполномоченного органа (</w:t>
      </w:r>
      <w:hyperlink r:id="rId7">
        <w:r>
          <w:rPr>
            <w:rFonts w:ascii="Times New Roman" w:hAnsi="Times New Roman" w:cs="Times New Roman"/>
            <w:color w:val="0000FF"/>
            <w:sz w:val="28"/>
            <w:u w:val="single"/>
          </w:rPr>
          <w:t>https</w:t>
        </w:r>
        <w:r w:rsidRPr="002D1F91">
          <w:rPr>
            <w:rFonts w:ascii="Times New Roman" w:hAnsi="Times New Roman" w:cs="Times New Roman"/>
            <w:color w:val="0000FF"/>
            <w:sz w:val="28"/>
            <w:u w:val="single"/>
            <w:lang w:val="ru-RU"/>
          </w:rPr>
          <w:t>://</w:t>
        </w:r>
        <w:r>
          <w:rPr>
            <w:rFonts w:ascii="Times New Roman" w:hAnsi="Times New Roman" w:cs="Times New Roman"/>
            <w:color w:val="0000FF"/>
            <w:sz w:val="28"/>
            <w:u w:val="single"/>
          </w:rPr>
          <w:t>dimitrovgrad</w:t>
        </w:r>
        <w:r w:rsidRPr="002D1F91">
          <w:rPr>
            <w:rFonts w:ascii="Times New Roman" w:hAnsi="Times New Roman" w:cs="Times New Roman"/>
            <w:color w:val="0000FF"/>
            <w:sz w:val="28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sz w:val="28"/>
            <w:u w:val="single"/>
          </w:rPr>
          <w:t>ru</w:t>
        </w:r>
        <w:r w:rsidRPr="002D1F91">
          <w:rPr>
            <w:rFonts w:ascii="Times New Roman" w:hAnsi="Times New Roman" w:cs="Times New Roman"/>
            <w:color w:val="0000FF"/>
            <w:sz w:val="28"/>
            <w:u w:val="single"/>
            <w:lang w:val="ru-RU"/>
          </w:rPr>
          <w:t>/</w:t>
        </w:r>
      </w:hyperlink>
      <w:r w:rsidRPr="002D1F91">
        <w:rPr>
          <w:rFonts w:ascii="Times New Roman" w:hAnsi="Times New Roman" w:cs="Times New Roman"/>
          <w:color w:val="000000"/>
          <w:sz w:val="28"/>
          <w:lang w:val="ru-RU"/>
        </w:rPr>
        <w:t>);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размещения информации на Едином портале (</w:t>
      </w:r>
      <w:hyperlink r:id="rId8">
        <w:r>
          <w:rPr>
            <w:rFonts w:ascii="Times New Roman" w:hAnsi="Times New Roman" w:cs="Times New Roman"/>
            <w:color w:val="0000FF"/>
            <w:sz w:val="28"/>
            <w:u w:val="single"/>
          </w:rPr>
          <w:t>https</w:t>
        </w:r>
        <w:r w:rsidRPr="002D1F91">
          <w:rPr>
            <w:rFonts w:ascii="Times New Roman" w:hAnsi="Times New Roman" w:cs="Times New Roman"/>
            <w:color w:val="0000FF"/>
            <w:sz w:val="28"/>
            <w:u w:val="single"/>
            <w:lang w:val="ru-RU"/>
          </w:rPr>
          <w:t>://</w:t>
        </w:r>
        <w:r>
          <w:rPr>
            <w:rFonts w:ascii="Times New Roman" w:hAnsi="Times New Roman" w:cs="Times New Roman"/>
            <w:color w:val="0000FF"/>
            <w:sz w:val="28"/>
            <w:u w:val="single"/>
          </w:rPr>
          <w:t>gosuslugi</w:t>
        </w:r>
        <w:r w:rsidRPr="002D1F91">
          <w:rPr>
            <w:rFonts w:ascii="Times New Roman" w:hAnsi="Times New Roman" w:cs="Times New Roman"/>
            <w:color w:val="0000FF"/>
            <w:sz w:val="28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sz w:val="28"/>
            <w:u w:val="single"/>
          </w:rPr>
          <w:t>ru</w:t>
        </w:r>
        <w:r w:rsidRPr="002D1F91">
          <w:rPr>
            <w:rFonts w:ascii="Times New Roman" w:hAnsi="Times New Roman" w:cs="Times New Roman"/>
            <w:color w:val="0000FF"/>
            <w:sz w:val="28"/>
            <w:u w:val="single"/>
            <w:lang w:val="ru-RU"/>
          </w:rPr>
          <w:t>/</w:t>
        </w:r>
      </w:hyperlink>
      <w:r w:rsidRPr="002D1F91">
        <w:rPr>
          <w:rFonts w:ascii="Times New Roman" w:hAnsi="Times New Roman" w:cs="Times New Roman"/>
          <w:color w:val="000000"/>
          <w:sz w:val="28"/>
          <w:lang w:val="ru-RU"/>
        </w:rPr>
        <w:t>);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размещения материалов на информационных стендах или иных источниках информирования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 многофункциональный центр предоставления государственных и муниципальных услуг в Ульяновской области» (далее  ОГКУ «Правительство для граждан»);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ответов на письменные обращения, направляемые в уполномоченный орган по почте;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ответов на письменные обращения, направляемые в уполномоченный орган в электронной форме по адресу электронной почты;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 должностные лица), при личном обращении заявителя в уполномоченный орган;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ответов на обращения по телефону.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Информирование через телефон-автоинформатор не осуществляется.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1.3.2.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</w:t>
      </w:r>
      <w:r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многофункциональный центр).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предоставлении муниципальной услуги, а также ОГКУ «Правительство для граждан»;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предоставлении муниципальной услуги, ОГКУ «Правительство для граждан»;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адрес официального сайта уполномоченного органа, адрес его электронной почты и (или) формы обратной связи уполномоченного органа, органов государственной власти, участвующих в предоставлении муниципальной услуги, адрес официального сайта ОГКУ «Правительство для граждан» в информационно-телекоммуникационной сети «Интернет» (далее  официальный сайт ОГКУ «Правительство для граждан»).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Справочная информация размещена на информационном стенде, или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На информационных стендах и (или)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режим работы и адреса ОГКУ «Правительство для граждан», а также его обособленных подразделений;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справочные телефоны ОГКУ «Правительство для граждан»; 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порядок предоставления муниципальной услуги.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2.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Стандарт предоставления муниципальной услуги</w:t>
      </w:r>
    </w:p>
    <w:p w:rsidR="00FE5D6A" w:rsidRPr="002D1F91" w:rsidRDefault="00FE5D6A">
      <w:pPr>
        <w:pStyle w:val="GenStyleDefPar"/>
        <w:keepLines/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2.1.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Наименование муниципальной услуги</w:t>
      </w:r>
    </w:p>
    <w:p w:rsidR="00FE5D6A" w:rsidRPr="002D1F91" w:rsidRDefault="00FE5D6A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Выдача разрешения на вступление в брак лиц</w:t>
      </w:r>
      <w:r>
        <w:rPr>
          <w:rFonts w:ascii="Times New Roman" w:hAnsi="Times New Roman" w:cs="Times New Roman"/>
          <w:color w:val="000000"/>
          <w:sz w:val="28"/>
          <w:lang w:val="ru-RU"/>
        </w:rPr>
        <w:t>ам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, достигш</w:t>
      </w:r>
      <w:r>
        <w:rPr>
          <w:rFonts w:ascii="Times New Roman" w:hAnsi="Times New Roman" w:cs="Times New Roman"/>
          <w:color w:val="000000"/>
          <w:sz w:val="28"/>
          <w:lang w:val="ru-RU"/>
        </w:rPr>
        <w:t>им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возраста шестнадцати лет.</w:t>
      </w:r>
    </w:p>
    <w:p w:rsidR="00FE5D6A" w:rsidRPr="002D1F91" w:rsidRDefault="00FE5D6A" w:rsidP="00AE3565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ru-RU"/>
        </w:rPr>
      </w:pPr>
    </w:p>
    <w:p w:rsidR="00FE5D6A" w:rsidRDefault="00FE5D6A" w:rsidP="00AE3565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2.2.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Наименование органа, предоставляющего муниципальную услугу</w:t>
      </w:r>
    </w:p>
    <w:p w:rsidR="00FE5D6A" w:rsidRPr="002D1F91" w:rsidRDefault="00FE5D6A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Администрация города Димитровграда Ульяновской области в лице отдела опеки и попечительства Администрации города Димитровграда Ульяновской области (далее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-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отдел опеки и попечительства).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2D1F9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2.3.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Результат предоставления муниципальной услуги</w:t>
      </w:r>
    </w:p>
    <w:p w:rsidR="00FE5D6A" w:rsidRPr="002D1F91" w:rsidRDefault="00FE5D6A">
      <w:pPr>
        <w:pStyle w:val="GenStyleDefPar"/>
        <w:keepLines/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Результатом предоставления муниципальной услуги является:</w:t>
      </w:r>
    </w:p>
    <w:p w:rsidR="00FE5D6A" w:rsidRPr="002D1F91" w:rsidRDefault="00FE5D6A">
      <w:pPr>
        <w:pStyle w:val="GenStyleDefPar"/>
        <w:keepLines/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- постановление о разрешении на вступление в брак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несовершеннолетней (ему)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(далее - постановление о разрешении) по форме, приведённой в приложении № 1 к административному регламенту;</w:t>
      </w:r>
    </w:p>
    <w:p w:rsidR="00FE5D6A" w:rsidRPr="002D1F91" w:rsidRDefault="00FE5D6A">
      <w:pPr>
        <w:pStyle w:val="GenStyleDefPar"/>
        <w:keepLines/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- постановление об отказе в выдаче разрешения на вступление в брак </w:t>
      </w:r>
      <w:r>
        <w:rPr>
          <w:rFonts w:ascii="Times New Roman" w:hAnsi="Times New Roman" w:cs="Times New Roman"/>
          <w:color w:val="000000"/>
          <w:sz w:val="28"/>
          <w:lang w:val="ru-RU"/>
        </w:rPr>
        <w:t>несовершеннолетней(ему)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(далее - постановление об  отказе) по форме, приведённой в приложении № 2 к административному регламенту;</w:t>
      </w:r>
    </w:p>
    <w:p w:rsidR="00FE5D6A" w:rsidRPr="002D1F91" w:rsidRDefault="00FE5D6A">
      <w:pPr>
        <w:pStyle w:val="GenStyleDefPar"/>
        <w:keepLines/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-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уведомление о возврате заявления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и документов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по форме, приведённой в приложении № 3 к административному регламенту.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Документ, выдаваемый по результатам предоставления муниципальной услуги, подписывается Главой города Димитровграда Ульяновской области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br/>
        <w:t>или должностным лицом, исполняющим его обязанности (далее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-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 Руководитель уполномоченного органа).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2.4.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Срок предоставления муниципальной услуги 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Срок предоставления муниципальной услуги составляет не более 15 (пятнадцати) рабочих дней со дня поступления заявления в уполномоченный орган. </w:t>
      </w:r>
    </w:p>
    <w:p w:rsidR="00FE5D6A" w:rsidRPr="002D1F91" w:rsidRDefault="00FE5D6A">
      <w:pPr>
        <w:pStyle w:val="GenStyleDefPar"/>
        <w:keepLines/>
        <w:spacing w:before="100" w:after="10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2.5.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Правовые основания для предоставления муниципальной услуги</w:t>
      </w:r>
    </w:p>
    <w:p w:rsidR="00FE5D6A" w:rsidRPr="002D1F91" w:rsidRDefault="00FE5D6A">
      <w:pPr>
        <w:pStyle w:val="GenStyleDefPar"/>
        <w:keepLines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размещён на официальном сайте уполномоченного органа, на Едином портале.</w:t>
      </w:r>
    </w:p>
    <w:p w:rsidR="00FE5D6A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2.6.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Для предоставления муниципальной услуги заявитель самостоятельно представляет следующие документы: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1) заявление по форме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согласно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приложени</w:t>
      </w:r>
      <w:r>
        <w:rPr>
          <w:rFonts w:ascii="Times New Roman" w:hAnsi="Times New Roman" w:cs="Times New Roman"/>
          <w:color w:val="000000"/>
          <w:sz w:val="28"/>
          <w:lang w:val="ru-RU"/>
        </w:rPr>
        <w:t>ям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№ 4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и № 5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к административному регламенту;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2) документ, удостоверяющий личность заявител</w:t>
      </w:r>
      <w:r>
        <w:rPr>
          <w:rFonts w:ascii="Times New Roman" w:hAnsi="Times New Roman" w:cs="Times New Roman"/>
          <w:color w:val="000000"/>
          <w:sz w:val="28"/>
          <w:lang w:val="ru-RU"/>
        </w:rPr>
        <w:t>ей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3) документы, подтверждающие наличие уважительных причин </w:t>
      </w:r>
      <w:r>
        <w:rPr>
          <w:rFonts w:ascii="Times New Roman" w:hAnsi="Times New Roman" w:cs="PT Astra Serif"/>
          <w:color w:val="000000"/>
          <w:sz w:val="28"/>
          <w:szCs w:val="28"/>
          <w:lang w:val="ru-RU"/>
        </w:rPr>
        <w:t>для вступления в брак лицам, достигшим возраста шестнадцати лет (справка о постановке на учёт по беременности в женской консультации (в случае если она выдана коммерческой медицинской организацией), свидетельство о рождении, выданное компетентными органами иностранного государства, и его нотариально удостоверенный перевод на русский язык, свидетельство об установлении отцовства, выданное органами записи актов гражданского состояния или консульскими учреждениями Российской Федерации).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2.7.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В течение 10 (десяти) рабочих дней со дня поступления заявления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и документов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уполномоченный орган возвращает </w:t>
      </w:r>
      <w:r>
        <w:rPr>
          <w:rFonts w:ascii="Times New Roman" w:hAnsi="Times New Roman" w:cs="Times New Roman"/>
          <w:color w:val="000000"/>
          <w:sz w:val="28"/>
          <w:lang w:val="ru-RU"/>
        </w:rPr>
        <w:t>их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заявителю в  случае отсутствия  сведений о регистрации по месту жительства (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по месту пребывания)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заявителя на территории города </w:t>
      </w:r>
      <w:r>
        <w:rPr>
          <w:rFonts w:ascii="Times New Roman" w:hAnsi="Times New Roman" w:cs="Times New Roman"/>
          <w:color w:val="000000"/>
          <w:sz w:val="28"/>
          <w:lang w:val="ru-RU"/>
        </w:rPr>
        <w:t>Димитровграда Ульяновской области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2.8.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Основания для отказа в предоставлении муниципальной услуги:</w:t>
      </w:r>
    </w:p>
    <w:p w:rsidR="00FE5D6A" w:rsidRPr="002D1F91" w:rsidRDefault="00FE5D6A">
      <w:pPr>
        <w:pStyle w:val="GenStyleDefPar"/>
        <w:keepLines/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          -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заявителем является лицо, не достигшее возраста шестнадцати лет;</w:t>
      </w:r>
    </w:p>
    <w:p w:rsidR="00FE5D6A" w:rsidRPr="002D1F91" w:rsidRDefault="00FE5D6A" w:rsidP="002D1F91">
      <w:pPr>
        <w:pStyle w:val="GenStyleDefPar"/>
        <w:keepLines/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          -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отсутствие уважительной причины для вступления в брак. </w:t>
      </w:r>
    </w:p>
    <w:p w:rsidR="00FE5D6A" w:rsidRDefault="00FE5D6A" w:rsidP="00AE3565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2.9.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Муниципальная услуга предоставляется без взимания государственной пошлины или иной платы.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</w:p>
    <w:p w:rsidR="00FE5D6A" w:rsidRDefault="00FE5D6A" w:rsidP="00AE3565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2.10.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Максимальный срок ожидания в очереди для подачи запроса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br/>
        <w:t>о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получении результата  предоставления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такой услуги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составляет не более 15 минут.</w:t>
      </w:r>
    </w:p>
    <w:p w:rsidR="00FE5D6A" w:rsidRPr="002D1F91" w:rsidRDefault="00FE5D6A" w:rsidP="00AE3565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FE5D6A" w:rsidRDefault="00FE5D6A" w:rsidP="00AE3565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2.11.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Срок регистрации запроса заявителя о предоставлении муниципальной услуги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Регистрация заявления о предоставлении муниципальной услуги осуществляется в течение 1 (одного) рабочего дня с момента поступления заявления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и документов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в уполномоченный орган.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lang w:val="ru-RU"/>
        </w:rPr>
      </w:pPr>
    </w:p>
    <w:p w:rsidR="00FE5D6A" w:rsidRDefault="00FE5D6A" w:rsidP="00AE3565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2.12.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2.12.1.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2.12.2.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Кабинеты приёма заявителей оборудованы информационными табличками (вывесками) с указанием: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номера кабинета;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фамилии, имени, отчества (последнее  при наличии) и должности специалиста, предоставляющего муниципальную услугу;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графика работы.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2.12.3.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</w:t>
      </w:r>
      <w:r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информационным материалом, образцами заполнения документов, формами заявлений.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Default="00FE5D6A" w:rsidP="00AE3565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2.13.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Показатели доступности и качества муниципальных услуг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Показателями доступности и качества муниципальной услуги являются: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возможность оценить качество предоставления муниципальной услуги (заполнение анкеты в ОГКУ «Правительство для граждан», участие в опросе «Помогите нам стать лучше» раздела «Муниципальные услуги» на официальном сайте уполномоченного органа);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8"/>
        <w:jc w:val="both"/>
        <w:rPr>
          <w:rFonts w:ascii="Century" w:hAnsi="Century" w:cs="Century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наличие возможности записи на приём для подачи запроса о предоставлении муниципальной услуги в ОГКУ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                                     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«Правительство для граждан» (при личном посещении, по телефону, либо на официальном сайте).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Количество взаимодействий заявителя с должностными лицами уполномоченного органа, работниками его структурного подразделения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             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при предоставлении муниципальной услуги составляет не более двух.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Продолжительность взаимодействия  не более 15 минут.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Default="00FE5D6A" w:rsidP="00AE3565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2.14.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Иные требования, в том числе учитывающие особенности предоставления муниципальный услуги в многофункциональных центрах предоставления государственных и муниципальных услуг и особенности предоставления муниципальный услуги в электронной форме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Муниципальная услуга не предоставляется по экстерриториальному принципу.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Предоставление муниципальной услуги посредством комплексного запроса в ОГКУ «Правительство для граждан» не осуществляется. (постановление Администрации города от 04.07.2018 № 1300 «Об утверждении Перечня муниципальных услуг, предоставление которых посредством комплексного запроса не осуществляется»).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участие в предоставлении муниципальной услуги не принимают (далее  организации, осуществляющие функции по предоставлению муниципальной услуги).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Муниципальная услуга предоставляется в электронной форме в части информирования о порядке предоставления муниципальной услуги.</w:t>
      </w:r>
    </w:p>
    <w:p w:rsidR="00FE5D6A" w:rsidRPr="002D1F91" w:rsidRDefault="00FE5D6A" w:rsidP="00AE3565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FE5D6A" w:rsidRPr="002D1F91" w:rsidRDefault="00FE5D6A" w:rsidP="00AE3565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3.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FE5D6A" w:rsidRPr="002D1F91" w:rsidRDefault="00FE5D6A" w:rsidP="00AE3565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E5D6A" w:rsidRDefault="00FE5D6A" w:rsidP="00AE3565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3.1.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Исчерпывающие перечни административных процедур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3.1.1.Исчерпывающий перечень административных процедур предоставления муниципальной услуги в уполномоченном органе: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1) 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приём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регистрация заявлени</w:t>
      </w:r>
      <w:r>
        <w:rPr>
          <w:rFonts w:ascii="Times New Roman" w:hAnsi="Times New Roman" w:cs="Times New Roman"/>
          <w:color w:val="000000"/>
          <w:sz w:val="28"/>
          <w:lang w:val="ru-RU"/>
        </w:rPr>
        <w:t>й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с необходимыми документами для предоставления муниципальной услуги;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2) 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рассмотрение заявлени</w:t>
      </w:r>
      <w:r>
        <w:rPr>
          <w:rFonts w:ascii="Times New Roman" w:hAnsi="Times New Roman" w:cs="Times New Roman"/>
          <w:color w:val="000000"/>
          <w:sz w:val="28"/>
          <w:lang w:val="ru-RU"/>
        </w:rPr>
        <w:t>й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, проведение проверки представленных документов;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3) формирование и направление межведомственных запросов;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4) возврат заявлени</w:t>
      </w:r>
      <w:r>
        <w:rPr>
          <w:rFonts w:ascii="Times New Roman" w:hAnsi="Times New Roman" w:cs="Times New Roman"/>
          <w:color w:val="000000"/>
          <w:sz w:val="28"/>
          <w:lang w:val="ru-RU"/>
        </w:rPr>
        <w:t>й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уполномоченным органом заявител</w:t>
      </w:r>
      <w:r>
        <w:rPr>
          <w:rFonts w:ascii="Times New Roman" w:hAnsi="Times New Roman" w:cs="Times New Roman"/>
          <w:color w:val="000000"/>
          <w:sz w:val="28"/>
          <w:lang w:val="ru-RU"/>
        </w:rPr>
        <w:t>ям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5) принятие решения, подготовка, согласование и подписание результата предоставления муниципальной услуги;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6) 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3.1.2.Исчерпывающий перечень административных процедур предоставления муниципальной услуги в электронной форме, в том числе с использованием Единого портала, в соответствии с положениями статьи 10 Федерального закона от 27.07.2010 № 210-ФЗ «Об организации предоставления государственных и муниципальных услуг»: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1) 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предоставление в установленном порядке информации заявителям и обеспечение доступа заявителей к сведениям о муниципальных услугах</w:t>
      </w:r>
      <w:r w:rsidRPr="002D1F91">
        <w:rPr>
          <w:rFonts w:ascii="Century" w:hAnsi="Century" w:cs="Century"/>
          <w:color w:val="000000"/>
          <w:sz w:val="20"/>
          <w:lang w:val="ru-RU"/>
        </w:rPr>
        <w:t xml:space="preserve">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осуществляется в соответствии с подпунктом 1.3.1 пункта 1.3 настоящего административного регламента;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2) </w:t>
      </w:r>
      <w:r w:rsidRPr="002D1F91">
        <w:rPr>
          <w:rFonts w:ascii="Times New Roman" w:hAnsi="Times New Roman" w:cs="PT Astra Serif"/>
          <w:color w:val="000000"/>
          <w:sz w:val="28"/>
          <w:lang w:val="ru-RU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</w:t>
      </w:r>
      <w:r>
        <w:rPr>
          <w:rFonts w:ascii="Times New Roman" w:hAnsi="Times New Roman" w:cs="PT Astra Serif"/>
          <w:color w:val="000000"/>
          <w:sz w:val="28"/>
          <w:lang w:val="ru-RU"/>
        </w:rPr>
        <w:t>образцы</w:t>
      </w:r>
      <w:r w:rsidRPr="002D1F91">
        <w:rPr>
          <w:rFonts w:ascii="Times New Roman" w:hAnsi="Times New Roman" w:cs="PT Astra Serif"/>
          <w:color w:val="000000"/>
          <w:sz w:val="28"/>
          <w:lang w:val="ru-RU"/>
        </w:rPr>
        <w:t xml:space="preserve">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</w:t>
      </w:r>
      <w:r w:rsidRPr="002D1F91">
        <w:rPr>
          <w:rFonts w:ascii="Times New Roman" w:hAnsi="Times New Roman" w:cs="PT Astra Serif"/>
          <w:color w:val="000000"/>
          <w:sz w:val="28"/>
          <w:lang w:val="ru-RU"/>
        </w:rPr>
        <w:br/>
        <w:t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портала: не осуществляется;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3) 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получение заявителем сведений о ходе выполнения запроса о предоставлении муниципальной услуги: не осуществляется;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услуг»: не осуществляется;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5) </w:t>
      </w:r>
      <w:r w:rsidRPr="002D1F91">
        <w:rPr>
          <w:rFonts w:ascii="Times New Roman" w:hAnsi="Times New Roman" w:cs="Times New Roman"/>
          <w:color w:val="000000"/>
          <w:sz w:val="28"/>
          <w:shd w:val="clear" w:color="auto" w:fill="FFFFFF"/>
          <w:lang w:val="ru-RU"/>
        </w:rPr>
        <w:t>получение за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явителем результата предоставления муниципальной услуги, если иное не установлено федеральным законом: не осуществляется;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6) 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иные действия, необходимые для предоставления муниципальной услуги: не осуществляются.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3.1.3.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Исчерпывающий перечень административных процедур, выполняемых ОГКУ «Правительство для граждан»</w:t>
      </w:r>
      <w:r w:rsidRPr="002D1F91">
        <w:rPr>
          <w:rFonts w:ascii="Times New Roman" w:hAnsi="Times New Roman" w:cs="Times New Roman"/>
          <w:color w:val="000000"/>
          <w:sz w:val="20"/>
          <w:lang w:val="ru-RU"/>
        </w:rPr>
        <w:t>: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1) 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в том числе путём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«Интернет»;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2) 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приём и заполнение запросов о предоставлении муниципальной 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 ГИС «АИС МФЦ»), а также приём комплексных запросов;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3) 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муниципальной услуги: не осуществляется;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4) 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выдача заявителям документов, полученных от органа местного самоуправления, по 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4.1)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заверение выписок из информационной системы органа исполнительной власти; 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5) иные процедуры: не осуществляются;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6) 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иные действия, необходимые для предоставления муниципальной услуги.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3.1.4.Исчерпывающий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1) 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2) 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(направление) исправленного документа.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Default="00FE5D6A" w:rsidP="00AE3565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3.2.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Порядок выполнения административных процедур при предоставлении муниципальной услуги в уполномоченном органе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3.2.1.Приём, регистрация и рассмотрение заявлени</w:t>
      </w:r>
      <w:r>
        <w:rPr>
          <w:rFonts w:ascii="Times New Roman" w:hAnsi="Times New Roman" w:cs="Times New Roman"/>
          <w:color w:val="000000"/>
          <w:sz w:val="28"/>
          <w:lang w:val="ru-RU"/>
        </w:rPr>
        <w:t>й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с необходимыми документами для предоставления муниципальной услуги. 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Юридическим фактом, инициирующим начало административной процедуры, является поступление заявлени</w:t>
      </w:r>
      <w:r>
        <w:rPr>
          <w:rFonts w:ascii="Times New Roman" w:hAnsi="Times New Roman" w:cs="Times New Roman"/>
          <w:color w:val="000000"/>
          <w:sz w:val="28"/>
          <w:lang w:val="ru-RU"/>
        </w:rPr>
        <w:t>й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и документов, указанных в пункте 2.6 настоящего административного регламента, в уполномоченный орган.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Заявител</w:t>
      </w:r>
      <w:r>
        <w:rPr>
          <w:rFonts w:ascii="Times New Roman" w:hAnsi="Times New Roman" w:cs="Times New Roman"/>
          <w:color w:val="000000"/>
          <w:sz w:val="28"/>
          <w:lang w:val="ru-RU"/>
        </w:rPr>
        <w:t>ям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, подавш</w:t>
      </w:r>
      <w:r>
        <w:rPr>
          <w:rFonts w:ascii="Times New Roman" w:hAnsi="Times New Roman" w:cs="Times New Roman"/>
          <w:color w:val="000000"/>
          <w:sz w:val="28"/>
          <w:lang w:val="ru-RU"/>
        </w:rPr>
        <w:t>им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ru-RU"/>
        </w:rPr>
        <w:t>соответствующие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заявлени</w:t>
      </w:r>
      <w:r>
        <w:rPr>
          <w:rFonts w:ascii="Times New Roman" w:hAnsi="Times New Roman" w:cs="Times New Roman"/>
          <w:color w:val="000000"/>
          <w:sz w:val="28"/>
          <w:lang w:val="ru-RU"/>
        </w:rPr>
        <w:t>я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в уполномоченный орган, </w:t>
      </w:r>
      <w:r>
        <w:rPr>
          <w:rFonts w:ascii="Times New Roman" w:hAnsi="Times New Roman" w:cs="Times New Roman"/>
          <w:color w:val="000000"/>
          <w:sz w:val="28"/>
          <w:lang w:val="ru-RU"/>
        </w:rPr>
        <w:t>выдается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расписка в получении заявлени</w:t>
      </w:r>
      <w:r>
        <w:rPr>
          <w:rFonts w:ascii="Times New Roman" w:hAnsi="Times New Roman" w:cs="Times New Roman"/>
          <w:color w:val="000000"/>
          <w:sz w:val="28"/>
          <w:lang w:val="ru-RU"/>
        </w:rPr>
        <w:t>й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и прилагаемых к н</w:t>
      </w:r>
      <w:r>
        <w:rPr>
          <w:rFonts w:ascii="Times New Roman" w:hAnsi="Times New Roman" w:cs="Times New Roman"/>
          <w:color w:val="000000"/>
          <w:sz w:val="28"/>
          <w:lang w:val="ru-RU"/>
        </w:rPr>
        <w:t>им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документов с указанием их перечня, даты и времени получения.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Специалист отдела опеки и попечительства (далее - специалист) осуществляет первичную проверку документов заявител</w:t>
      </w:r>
      <w:r>
        <w:rPr>
          <w:rFonts w:ascii="Times New Roman" w:hAnsi="Times New Roman" w:cs="Times New Roman"/>
          <w:color w:val="000000"/>
          <w:sz w:val="28"/>
          <w:lang w:val="ru-RU"/>
        </w:rPr>
        <w:t>ей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: проверяет полномочия обратившегося лица, изготавливает копии представленных оригиналов документов, либо сверяет копии предоставленных документов с подлинниками.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Специалист в течение 1 (одного) рабочего дня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осуществляет регистрацию документов и передаёт </w:t>
      </w:r>
      <w:r>
        <w:rPr>
          <w:rFonts w:ascii="Times New Roman" w:hAnsi="Times New Roman" w:cs="Times New Roman"/>
          <w:color w:val="000000"/>
          <w:sz w:val="28"/>
          <w:lang w:val="ru-RU"/>
        </w:rPr>
        <w:t>их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Руководителю уполномоченного органа.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Руководитель уполномоченного органа в течение 1 (одного) рабочего дня с момента получения зарегистрированн</w:t>
      </w:r>
      <w:r>
        <w:rPr>
          <w:rFonts w:ascii="Times New Roman" w:hAnsi="Times New Roman" w:cs="Times New Roman"/>
          <w:color w:val="000000"/>
          <w:sz w:val="28"/>
          <w:lang w:val="ru-RU"/>
        </w:rPr>
        <w:t>ых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заявлени</w:t>
      </w:r>
      <w:r>
        <w:rPr>
          <w:rFonts w:ascii="Times New Roman" w:hAnsi="Times New Roman" w:cs="Times New Roman"/>
          <w:color w:val="000000"/>
          <w:sz w:val="28"/>
          <w:lang w:val="ru-RU"/>
        </w:rPr>
        <w:t>й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с пакетом документов рассматривает документы, визирует и передаёт с поручениями специалисту для работы.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Результатом выполнения административной процедуры является передача от Руководителя уполномоченного органа зарегистрированн</w:t>
      </w:r>
      <w:r>
        <w:rPr>
          <w:rFonts w:ascii="Times New Roman" w:hAnsi="Times New Roman" w:cs="Times New Roman"/>
          <w:color w:val="000000"/>
          <w:sz w:val="28"/>
          <w:lang w:val="ru-RU"/>
        </w:rPr>
        <w:t>ых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и завизированн</w:t>
      </w:r>
      <w:r>
        <w:rPr>
          <w:rFonts w:ascii="Times New Roman" w:hAnsi="Times New Roman" w:cs="Times New Roman"/>
          <w:color w:val="000000"/>
          <w:sz w:val="28"/>
          <w:lang w:val="ru-RU"/>
        </w:rPr>
        <w:t>ых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заявлени</w:t>
      </w:r>
      <w:r>
        <w:rPr>
          <w:rFonts w:ascii="Times New Roman" w:hAnsi="Times New Roman" w:cs="Times New Roman"/>
          <w:color w:val="000000"/>
          <w:sz w:val="28"/>
          <w:lang w:val="ru-RU"/>
        </w:rPr>
        <w:t>й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с приложенным к </w:t>
      </w:r>
      <w:r>
        <w:rPr>
          <w:rFonts w:ascii="Times New Roman" w:hAnsi="Times New Roman" w:cs="Times New Roman"/>
          <w:color w:val="000000"/>
          <w:sz w:val="28"/>
          <w:lang w:val="ru-RU"/>
        </w:rPr>
        <w:t>ним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пакето</w:t>
      </w:r>
      <w:r>
        <w:rPr>
          <w:rFonts w:ascii="Times New Roman" w:hAnsi="Times New Roman" w:cs="Times New Roman"/>
          <w:color w:val="000000"/>
          <w:sz w:val="28"/>
          <w:lang w:val="ru-RU"/>
        </w:rPr>
        <w:t>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документов специалисту для работы.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Способом фиксации результата выполнения административной процедуры является отметка в журнале входящей корреспонденции.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Максимальный срок исполнения административной процедуры  </w:t>
      </w:r>
      <w:r>
        <w:rPr>
          <w:rFonts w:ascii="Times New Roman" w:hAnsi="Times New Roman" w:cs="Times New Roman"/>
          <w:color w:val="000000"/>
          <w:sz w:val="28"/>
          <w:lang w:val="ru-RU"/>
        </w:rPr>
        <w:t>2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lang w:val="ru-RU"/>
        </w:rPr>
        <w:t>два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) рабочи</w:t>
      </w:r>
      <w:r>
        <w:rPr>
          <w:rFonts w:ascii="Times New Roman" w:hAnsi="Times New Roman" w:cs="Times New Roman"/>
          <w:color w:val="000000"/>
          <w:sz w:val="28"/>
          <w:lang w:val="ru-RU"/>
        </w:rPr>
        <w:t>х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lang w:val="ru-RU"/>
        </w:rPr>
        <w:t>ня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со дня начала административной процедуры.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3.2.2.Рассмотрение заявлени</w:t>
      </w:r>
      <w:r>
        <w:rPr>
          <w:rFonts w:ascii="Times New Roman" w:hAnsi="Times New Roman" w:cs="Times New Roman"/>
          <w:color w:val="000000"/>
          <w:sz w:val="28"/>
          <w:lang w:val="ru-RU"/>
        </w:rPr>
        <w:t>й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, проведение проверки представленных документов.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Юридическим фактом, инициирующим начало административной процедуры, является поступление зарегистрированн</w:t>
      </w:r>
      <w:r>
        <w:rPr>
          <w:rFonts w:ascii="Times New Roman" w:hAnsi="Times New Roman" w:cs="Times New Roman"/>
          <w:color w:val="000000"/>
          <w:sz w:val="28"/>
          <w:lang w:val="ru-RU"/>
        </w:rPr>
        <w:t>ых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заявлени</w:t>
      </w:r>
      <w:r>
        <w:rPr>
          <w:rFonts w:ascii="Times New Roman" w:hAnsi="Times New Roman" w:cs="Times New Roman"/>
          <w:color w:val="000000"/>
          <w:sz w:val="28"/>
          <w:lang w:val="ru-RU"/>
        </w:rPr>
        <w:t>й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с приложенными документами с визой Руководителя уполномоченного органа на исполнение.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Специалист осуществляет рассмотрение заявлени</w:t>
      </w:r>
      <w:r>
        <w:rPr>
          <w:rFonts w:ascii="Times New Roman" w:hAnsi="Times New Roman" w:cs="Times New Roman"/>
          <w:color w:val="000000"/>
          <w:sz w:val="28"/>
          <w:lang w:val="ru-RU"/>
        </w:rPr>
        <w:t>й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и приложенных к </w:t>
      </w:r>
      <w:r>
        <w:rPr>
          <w:rFonts w:ascii="Times New Roman" w:hAnsi="Times New Roman" w:cs="Times New Roman"/>
          <w:color w:val="000000"/>
          <w:sz w:val="28"/>
          <w:lang w:val="ru-RU"/>
        </w:rPr>
        <w:t>ним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документов для предоставления муниципальной услуги на предмет комплектности, проверяет правильность заполнения заявлени</w:t>
      </w:r>
      <w:r>
        <w:rPr>
          <w:rFonts w:ascii="Times New Roman" w:hAnsi="Times New Roman" w:cs="Times New Roman"/>
          <w:color w:val="000000"/>
          <w:sz w:val="28"/>
          <w:lang w:val="ru-RU"/>
        </w:rPr>
        <w:t>й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Результатом административной процедуры является рассмотрение заявлени</w:t>
      </w:r>
      <w:r>
        <w:rPr>
          <w:rFonts w:ascii="Times New Roman" w:hAnsi="Times New Roman" w:cs="Times New Roman"/>
          <w:color w:val="000000"/>
          <w:sz w:val="28"/>
          <w:lang w:val="ru-RU"/>
        </w:rPr>
        <w:t>й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и приложенных к н</w:t>
      </w:r>
      <w:r>
        <w:rPr>
          <w:rFonts w:ascii="Times New Roman" w:hAnsi="Times New Roman" w:cs="Times New Roman"/>
          <w:color w:val="000000"/>
          <w:sz w:val="28"/>
          <w:lang w:val="ru-RU"/>
        </w:rPr>
        <w:t>им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документов.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Способом фиксации результата выполнения административной процедуры является соответствующая отметка на заявлени</w:t>
      </w:r>
      <w:r>
        <w:rPr>
          <w:rFonts w:ascii="Times New Roman" w:hAnsi="Times New Roman" w:cs="Times New Roman"/>
          <w:color w:val="000000"/>
          <w:sz w:val="28"/>
          <w:lang w:val="ru-RU"/>
        </w:rPr>
        <w:t>ях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Максимальный срок исполнения административной процедуры  1 (один) рабочий день со дня начала административной процедуры.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3.2.3.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Формирование и направление межведомственных запросов.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Юридическим фактом, инициирующим начало административной процедуры, является проверка сведений о заявителе.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Специалист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в течение 1 (одного) рабочего дня со дня рассмотрения заявлений, проведения проверки представленных документов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в целях подтверждения сведений: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о месте жительства  (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о месте пребывания) несовершеннолетнего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заявителя на территории города запрашивает в рамках межведомственного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о регистрации по месту жительства, сведения о регистрации по месту пребывания заявителя в Министерстве внутренних дел Российской Федерации (далее - МВД России);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о регистрации рождения совместного </w:t>
      </w:r>
      <w:r>
        <w:rPr>
          <w:rFonts w:ascii="Times New Roman" w:hAnsi="Times New Roman" w:cs="Times New Roman"/>
          <w:color w:val="000000"/>
          <w:sz w:val="28"/>
          <w:lang w:val="ru-RU"/>
        </w:rPr>
        <w:t>ребенка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лиц, желающих вступить в брак запрашивает в рамках межведомственного запроса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Едином государственном реестре записей актов гражданского состояния (далее - ЕГР ЗАГС);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об установлении отцовства запрашивает в рамках межведомственного запроса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ЕГР ЗАГС;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о постановке на учёт по беременности в женской консультации - запрашивает в </w:t>
      </w:r>
      <w:r>
        <w:rPr>
          <w:rFonts w:ascii="Times New Roman" w:hAnsi="Times New Roman" w:cs="Times New Roman"/>
          <w:color w:val="000000"/>
          <w:sz w:val="28"/>
          <w:lang w:val="ru-RU"/>
        </w:rPr>
        <w:t>медицинской организации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в порядке межведомственного информационного взаимодействия.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Межведомственный запрос о представлении документов и (или) информации, для предоставления муниципальной услуги должен содержать: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1) 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наименование органа или организации, направляющих межведомственный запрос;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2) наименование органа или организации, в адрес которых направляется межведомственный запрос;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3) 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5) 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6) контактная информация для направления ответа на межведомственный запрос;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7) дата направления межведомственного запроса;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8) 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9) информация о факте получения согласия.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Срок подготовки и направления ответа на межведомственный запрос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br/>
        <w:t>о предоставлении сведений не может превышать 5 (пяти) рабочих дней со дня поступления межведомственного запроса, в соответствии с подпунктом 3 статьи 7.2 Федерального закона от 27.07.2010 № 210-ФЗ «Об организации предоставления государственных и муниципальных услуг».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Результатом выполнения административной процедуры является получение сведений, необходимых для предоставления муниципальной услуги.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Способом фиксации результата выполнения административной процедуры является отметка в журнале входящей корреспонденции.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Максимальный срок исполнения административной процедуры  - </w:t>
      </w:r>
      <w:r>
        <w:rPr>
          <w:rFonts w:ascii="Times New Roman" w:hAnsi="Times New Roman" w:cs="Times New Roman"/>
          <w:color w:val="000000"/>
          <w:sz w:val="28"/>
          <w:lang w:val="ru-RU"/>
        </w:rPr>
        <w:t>6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lang w:val="ru-RU"/>
        </w:rPr>
        <w:t>шесть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) рабочих дней со дня начала административной процедуры.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3.2.4.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Возврат заявления уполномоченным органом заявителю.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Юридическим фактом, инициирующим начало административной процедуры, является отсутствие сведений, подтверждающих регистрацию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несовершеннолетнего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заявителя по месту жительства (месту пребывания) на территории города Димитровграда.</w:t>
      </w:r>
      <w:r w:rsidRPr="002D1F91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Специалист обеспечивает подготовку, согласование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br/>
        <w:t>с начальником правового управления уполномоченного органа, заместителем Руководителя уполномоченного органа, курирующего соответствующую сферу деятельности  и передачу на подпись Руководителю уполномоченного органа проекта уведомления о возврате заявления (по форме, приведённой в приложении № 3 к административному регламенту) в адрес заявител</w:t>
      </w:r>
      <w:r>
        <w:rPr>
          <w:rFonts w:ascii="Times New Roman" w:hAnsi="Times New Roman" w:cs="Times New Roman"/>
          <w:color w:val="000000"/>
          <w:sz w:val="28"/>
          <w:lang w:val="ru-RU"/>
        </w:rPr>
        <w:t>ей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с указанием причины возврата и информированием о возможности повторно представить заявлени</w:t>
      </w:r>
      <w:r>
        <w:rPr>
          <w:rFonts w:ascii="Times New Roman" w:hAnsi="Times New Roman" w:cs="Times New Roman"/>
          <w:color w:val="000000"/>
          <w:sz w:val="28"/>
          <w:lang w:val="ru-RU"/>
        </w:rPr>
        <w:t>я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с приложением необходимого комплекта документов.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Подписанное Руководителем уполномоченного органа уведомление о возврате заявлени</w:t>
      </w:r>
      <w:r>
        <w:rPr>
          <w:rFonts w:ascii="Times New Roman" w:hAnsi="Times New Roman" w:cs="Times New Roman"/>
          <w:color w:val="000000"/>
          <w:sz w:val="28"/>
          <w:lang w:val="ru-RU"/>
        </w:rPr>
        <w:t>й и документов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передается на регистрацию специалисту отдела делопроизводства и контроля уполномоченного органа для регистрации и подготовки к отправке. 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Специалист уведомляет заявител</w:t>
      </w:r>
      <w:r>
        <w:rPr>
          <w:rFonts w:ascii="Times New Roman" w:hAnsi="Times New Roman" w:cs="Times New Roman"/>
          <w:color w:val="000000"/>
          <w:sz w:val="28"/>
          <w:lang w:val="ru-RU"/>
        </w:rPr>
        <w:t>ей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о том, что ему </w:t>
      </w:r>
      <w:r>
        <w:rPr>
          <w:rFonts w:ascii="Times New Roman" w:hAnsi="Times New Roman" w:cs="Times New Roman"/>
          <w:color w:val="000000"/>
          <w:sz w:val="28"/>
          <w:lang w:val="ru-RU"/>
        </w:rPr>
        <w:t>возвращаются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заявлени</w:t>
      </w:r>
      <w:r>
        <w:rPr>
          <w:rFonts w:ascii="Times New Roman" w:hAnsi="Times New Roman" w:cs="Times New Roman"/>
          <w:color w:val="000000"/>
          <w:sz w:val="28"/>
          <w:lang w:val="ru-RU"/>
        </w:rPr>
        <w:t>я и документы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способом, указанным в заявлении.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Результатом административной процедуры является отправка в течение 1 (одного) рабочего дня заявител</w:t>
      </w:r>
      <w:r>
        <w:rPr>
          <w:rFonts w:ascii="Times New Roman" w:hAnsi="Times New Roman" w:cs="Times New Roman"/>
          <w:color w:val="000000"/>
          <w:sz w:val="28"/>
          <w:lang w:val="ru-RU"/>
        </w:rPr>
        <w:t>ям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по почте или выдачи лично уведомления о возврате заявлени</w:t>
      </w:r>
      <w:r>
        <w:rPr>
          <w:rFonts w:ascii="Times New Roman" w:hAnsi="Times New Roman" w:cs="Times New Roman"/>
          <w:color w:val="000000"/>
          <w:sz w:val="28"/>
          <w:lang w:val="ru-RU"/>
        </w:rPr>
        <w:t>й и документов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Способом фиксации результата выполнения административной процедуры является  отметка о получении лично в журнале выдачи уведомлений или отметка о направлении почтовой связью.</w:t>
      </w: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Максимальный срок выполнения административной процедуры  3 (три) рабочих дня со дня начала административной процедуры.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3.2.5.Принятие решения, подготовка, согласование и подписание результата предоставления муниципальной услуги.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Юридическим фактом начала административной процедуры является наличие полного комплекта документов, необходимых для предоставления муниципальной услуги, указанных в пункте 2.6 настоящего административного регламента</w:t>
      </w:r>
      <w:r w:rsidRPr="002D1F91">
        <w:rPr>
          <w:rFonts w:ascii="Times New Roman" w:hAnsi="Times New Roman" w:cs="Times New Roman"/>
          <w:i/>
          <w:color w:val="000000"/>
          <w:sz w:val="28"/>
          <w:lang w:val="ru-RU"/>
        </w:rPr>
        <w:t>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пунктом 2.8 настоящего административного регламента.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В случае отсутствия оснований для отказа, указанных в пункте 2.8 настоящего административного регламента, специалист готовит проект постановления о разрешении.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В случае наличия оснований для отказа в предоставлении муниципальной услуги, указанных в пункте 2.8 настоящего административного регламента, специалист осуществляет подготовку проекта постановления об отказе, с указанием причин отказа.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После прохождения процедуры согласования с заместителем Руководителя уполномоченного органа, курирующего соответствующую сферу деятельности, начальником правового управления уполномоченного органа проект постановления о разрешении либо проект постановления об отказе </w:t>
      </w:r>
      <w:r>
        <w:rPr>
          <w:rFonts w:ascii="Times New Roman" w:hAnsi="Times New Roman" w:cs="Times New Roman"/>
          <w:color w:val="000000"/>
          <w:sz w:val="28"/>
          <w:lang w:val="ru-RU"/>
        </w:rPr>
        <w:t>передается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на подпись Руководителю уполномоченного органа.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Руководитель уполномоченного органа подписывает проект постановления о разрешении либо проект постановления об отказе, после чего </w:t>
      </w:r>
      <w:r>
        <w:rPr>
          <w:rFonts w:ascii="Times New Roman" w:hAnsi="Times New Roman" w:cs="Times New Roman"/>
          <w:color w:val="000000"/>
          <w:sz w:val="28"/>
          <w:lang w:val="ru-RU"/>
        </w:rPr>
        <w:t>передает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на регистрацию в соответствии с инструкцией по делопроизводству.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Результатом административной процедуры является подписание Руководителем уполномоченного органа проекта постановления о разрешении либо проекта постановления об отказе.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Способом фиксации результата выполнения административной процедуры является отметка о регистрации в журнале выдачи постановлений.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Максимальный срок выполнения административной процедуры  </w:t>
      </w:r>
      <w:r>
        <w:rPr>
          <w:rFonts w:ascii="Times New Roman" w:hAnsi="Times New Roman" w:cs="Times New Roman"/>
          <w:color w:val="000000"/>
          <w:sz w:val="28"/>
          <w:lang w:val="ru-RU"/>
        </w:rPr>
        <w:t>4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lang w:val="ru-RU"/>
        </w:rPr>
        <w:t>четыре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) рабочих дн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со дня формирования полного пакета документов, предусмотренного пунктом 2.6 административного регламента.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3.2.6.Уведомление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Основанием для начала административной процедуры является подписанное и зарегистрированное постановление о разрешении либо постановление об отказе.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Специалист уведомляет заявител</w:t>
      </w:r>
      <w:r>
        <w:rPr>
          <w:rFonts w:ascii="Times New Roman" w:hAnsi="Times New Roman" w:cs="Times New Roman"/>
          <w:color w:val="000000"/>
          <w:sz w:val="28"/>
          <w:lang w:val="ru-RU"/>
        </w:rPr>
        <w:t>ей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о готовности результата предоставления муниципальной услуги посредством телефонной связи по указанному контактному номеру в заявлени</w:t>
      </w:r>
      <w:r>
        <w:rPr>
          <w:rFonts w:ascii="Times New Roman" w:hAnsi="Times New Roman" w:cs="Times New Roman"/>
          <w:color w:val="000000"/>
          <w:sz w:val="28"/>
          <w:lang w:val="ru-RU"/>
        </w:rPr>
        <w:t>ях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и приглашает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получить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результат предоставления муниципальной услуги, в случае, если данный способ получения результата предоставления муниципальной услуги был выбран заявител</w:t>
      </w:r>
      <w:r>
        <w:rPr>
          <w:rFonts w:ascii="Times New Roman" w:hAnsi="Times New Roman" w:cs="Times New Roman"/>
          <w:color w:val="000000"/>
          <w:sz w:val="28"/>
          <w:lang w:val="ru-RU"/>
        </w:rPr>
        <w:t>ями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Постановление о разрешении либо постановление об отказе не позднее чем через </w:t>
      </w:r>
      <w:r>
        <w:rPr>
          <w:rFonts w:ascii="Times New Roman" w:hAnsi="Times New Roman" w:cs="Times New Roman"/>
          <w:color w:val="000000"/>
          <w:sz w:val="28"/>
          <w:lang w:val="ru-RU"/>
        </w:rPr>
        <w:t>2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lang w:val="ru-RU"/>
        </w:rPr>
        <w:t>два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) рабочи</w:t>
      </w:r>
      <w:r>
        <w:rPr>
          <w:rFonts w:ascii="Times New Roman" w:hAnsi="Times New Roman" w:cs="Times New Roman"/>
          <w:color w:val="000000"/>
          <w:sz w:val="28"/>
          <w:lang w:val="ru-RU"/>
        </w:rPr>
        <w:t>х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lang w:val="ru-RU"/>
        </w:rPr>
        <w:t>ня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</w:t>
      </w:r>
      <w:r>
        <w:rPr>
          <w:rFonts w:ascii="Times New Roman" w:hAnsi="Times New Roman" w:cs="Times New Roman"/>
          <w:color w:val="000000"/>
          <w:sz w:val="28"/>
          <w:lang w:val="ru-RU"/>
        </w:rPr>
        <w:t>ями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в заявлении.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Результатом выполнения административной процедуры является выдача (направление) постановления о разрешении либо постановления об отказе заявител</w:t>
      </w:r>
      <w:r>
        <w:rPr>
          <w:rFonts w:ascii="Times New Roman" w:hAnsi="Times New Roman" w:cs="Times New Roman"/>
          <w:color w:val="000000"/>
          <w:sz w:val="28"/>
          <w:lang w:val="ru-RU"/>
        </w:rPr>
        <w:t>ям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. 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Способ фиксации административной процедуры: отметка о направлении копии постановления о разрешении либо постановления об отказе в журнале выдачи копий постановлений.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Century" w:hAnsi="Century" w:cs="Century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Максимальный срок выполнения административной процедуры  </w:t>
      </w:r>
      <w:r>
        <w:rPr>
          <w:rFonts w:ascii="Times New Roman" w:hAnsi="Times New Roman" w:cs="Times New Roman"/>
          <w:color w:val="000000"/>
          <w:sz w:val="28"/>
          <w:lang w:val="ru-RU"/>
        </w:rPr>
        <w:t>2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lang w:val="ru-RU"/>
        </w:rPr>
        <w:t>два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) рабочи</w:t>
      </w:r>
      <w:r>
        <w:rPr>
          <w:rFonts w:ascii="Times New Roman" w:hAnsi="Times New Roman" w:cs="Times New Roman"/>
          <w:color w:val="000000"/>
          <w:sz w:val="28"/>
          <w:lang w:val="ru-RU"/>
        </w:rPr>
        <w:t>х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lang w:val="ru-RU"/>
        </w:rPr>
        <w:t>ня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со дня подписания и регистрации постановления о разрешении или постановления об отказе.</w:t>
      </w:r>
    </w:p>
    <w:p w:rsidR="00FE5D6A" w:rsidRPr="002D1F91" w:rsidRDefault="00FE5D6A">
      <w:pPr>
        <w:pStyle w:val="GenStyleDefPar"/>
        <w:spacing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 w:rsidP="00AE3565">
      <w:pPr>
        <w:pStyle w:val="GenStyleDefPar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3.3.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Порядок выполнения административных процедур</w:t>
      </w:r>
    </w:p>
    <w:p w:rsidR="00FE5D6A" w:rsidRDefault="00FE5D6A" w:rsidP="00AE3565">
      <w:pPr>
        <w:pStyle w:val="GenStyleDefPar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ОГКУ «Правительство для граждан»</w:t>
      </w:r>
    </w:p>
    <w:p w:rsidR="00FE5D6A" w:rsidRPr="002D1F91" w:rsidRDefault="00FE5D6A">
      <w:pPr>
        <w:pStyle w:val="GenStyleDefPar"/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suppressAutoHyphens w:val="0"/>
        <w:spacing w:line="283" w:lineRule="atLeast"/>
        <w:ind w:firstLine="680"/>
        <w:jc w:val="both"/>
        <w:rPr>
          <w:rFonts w:ascii="Times New Roman" w:hAnsi="Times New Roman" w:cs="Arial"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sz w:val="28"/>
          <w:szCs w:val="28"/>
          <w:lang w:val="ru-RU" w:eastAsia="en-US"/>
        </w:rPr>
        <w:t>3.3.1.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Информирование заявителей о порядке предоставления муниц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и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пальной услуги, в том числе посредством комплексного запроса, в многофун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к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циональном центре, о ходе выполнения запросов о предоставлении муниц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и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пальной услуги, комплексных запросов, а также по иным вопросам, связанным с предоставлением муниципальной услуги, а также консультирование заявит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е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лей о порядке предоставления муниципальной услуги в многофункциональном центре и через Единый портал, в том числе путём оборудования в многофун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к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циональном центре рабочих мест, предназначенных для обеспечения доступа к информационно-телекоммуникационной сети «Интернет».</w:t>
      </w:r>
    </w:p>
    <w:p w:rsidR="00FE5D6A" w:rsidRPr="002D1F91" w:rsidRDefault="00FE5D6A">
      <w:pPr>
        <w:tabs>
          <w:tab w:val="left" w:pos="9915"/>
        </w:tabs>
        <w:suppressAutoHyphens w:val="0"/>
        <w:spacing w:line="283" w:lineRule="atLeast"/>
        <w:ind w:firstLine="680"/>
        <w:jc w:val="both"/>
        <w:rPr>
          <w:rFonts w:ascii="Times New Roman" w:hAnsi="Times New Roman" w:cs="Arial"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sz w:val="28"/>
          <w:szCs w:val="28"/>
          <w:lang w:val="ru-RU" w:eastAsia="en-US"/>
        </w:rPr>
        <w:t>Информирование заявителей о порядке предоставления муниципальной услуги, в том числе посредством комплексного запроса, о ходе выполнения з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а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просов о предоставлении муниципальной услуги, комплексных запросов, а также по иным вопросам, связанным с предоставлением муниципальной усл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у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ги, а также консультирование заявителей о порядке предоставления муниц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и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пальной услуги в ОГКУ «Правительство для граждан» и через Единый портал, осуществляется в ходе личного приёма или по справочному номеру телефона:                     8 (8422) 37-31-31, в часы работы ОГКУ «Правительство для граждан», в том числе путём оборудования в ОГКУ «Правительство для граждан» рабочих мест, предназначенных для обеспечения доступа к информационно-телекоммуникационной сети «Интернет».</w:t>
      </w:r>
    </w:p>
    <w:p w:rsidR="00FE5D6A" w:rsidRDefault="00FE5D6A">
      <w:pPr>
        <w:widowControl w:val="0"/>
        <w:suppressAutoHyphens w:val="0"/>
        <w:spacing w:line="283" w:lineRule="atLeast"/>
        <w:ind w:firstLine="680"/>
        <w:jc w:val="both"/>
        <w:rPr>
          <w:rFonts w:ascii="Times New Roman" w:hAnsi="Times New Roman" w:cs="PT Astra Serif"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sz w:val="28"/>
          <w:szCs w:val="28"/>
          <w:lang w:val="ru-RU" w:eastAsia="en-US"/>
        </w:rPr>
        <w:t>Кроме того, информирование заявителей о порядке предоставления м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у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ниципальной услуги осуществляется путём размещения материалов на инфо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р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мационных стендах или иных источниках информирования, содержащих акт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у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альную и исчерпывающую информацию, необходимую для получения муниц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и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пальной услуги, оборудованных в секторе информирования и ожидания или в секторе приёма заявителей в помещениях ОГКУ «Правительство для граждан».</w:t>
      </w:r>
    </w:p>
    <w:p w:rsidR="00FE5D6A" w:rsidRDefault="00FE5D6A">
      <w:pPr>
        <w:suppressAutoHyphens w:val="0"/>
        <w:spacing w:line="283" w:lineRule="atLeast"/>
        <w:ind w:firstLine="680"/>
        <w:jc w:val="both"/>
        <w:rPr>
          <w:rFonts w:ascii="Times New Roman" w:hAnsi="Times New Roman" w:cs="PT Astra Serif"/>
          <w:bCs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3.3.2.Приём и заполнение запросов о предоставлении муниципальной у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с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луги, в том числе посредством государственной информационной системы Ульяновской области «Автоматизированная информационная система мног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о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функционального центра предоставления государственных и муниципальных услуг Ульяновской области» (далее – ГИС «АИС МФЦ»), а также приём ко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м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плексных запросов.</w:t>
      </w:r>
    </w:p>
    <w:p w:rsidR="00FE5D6A" w:rsidRDefault="00FE5D6A">
      <w:pPr>
        <w:suppressAutoHyphens w:val="0"/>
        <w:spacing w:line="283" w:lineRule="atLeast"/>
        <w:ind w:firstLine="680"/>
        <w:jc w:val="both"/>
        <w:rPr>
          <w:rFonts w:ascii="Times New Roman" w:hAnsi="Times New Roman" w:cs="PT Astra Serif"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sz w:val="28"/>
          <w:szCs w:val="28"/>
          <w:lang w:val="ru-RU" w:eastAsia="en-US"/>
        </w:rPr>
        <w:t>Основанием для начала административной процедуры является личное обращение заявителя в ОГКУ «Правительство для граждан» с заявлением о предоставлении муниципальной услуги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FE5D6A" w:rsidRPr="002D1F91" w:rsidRDefault="00FE5D6A">
      <w:pPr>
        <w:widowControl w:val="0"/>
        <w:suppressAutoHyphens w:val="0"/>
        <w:spacing w:line="283" w:lineRule="atLeast"/>
        <w:ind w:firstLine="680"/>
        <w:jc w:val="both"/>
        <w:rPr>
          <w:rFonts w:ascii="Times New Roman" w:hAnsi="Times New Roman" w:cs="Arial"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sz w:val="28"/>
          <w:szCs w:val="28"/>
          <w:lang w:val="ru-RU" w:eastAsia="en-US"/>
        </w:rPr>
        <w:t>Регистрация заявления о предоставлении муниципальной услуги и             документов, необходимых для предоставления муниципальной услуги, в ОГКУ «Правительство для граждан» осуществляется посредством ГИС «АИС МФЦ» в момент обращения заявителя.</w:t>
      </w:r>
    </w:p>
    <w:p w:rsidR="00FE5D6A" w:rsidRDefault="00FE5D6A">
      <w:pPr>
        <w:widowControl w:val="0"/>
        <w:suppressAutoHyphens w:val="0"/>
        <w:spacing w:line="283" w:lineRule="atLeast"/>
        <w:ind w:firstLine="680"/>
        <w:jc w:val="both"/>
        <w:rPr>
          <w:rFonts w:ascii="Times New Roman" w:hAnsi="Times New Roman" w:cs="PT Astra Serif"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sz w:val="28"/>
          <w:szCs w:val="28"/>
          <w:lang w:val="ru-RU" w:eastAsia="en-US"/>
        </w:rPr>
        <w:t>Заявителю, подавшему заявление о предоставлении муниципальной усл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у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ги, выдаётся расписка в получении заявления и прилагаемых к нему докуме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н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 xml:space="preserve">тов с указанием их перечня, даты и времени получения. </w:t>
      </w:r>
    </w:p>
    <w:p w:rsidR="00FE5D6A" w:rsidRPr="002D1F91" w:rsidRDefault="00FE5D6A">
      <w:pPr>
        <w:suppressAutoHyphens w:val="0"/>
        <w:spacing w:line="283" w:lineRule="atLeast"/>
        <w:ind w:firstLine="680"/>
        <w:jc w:val="both"/>
        <w:rPr>
          <w:rFonts w:ascii="Times New Roman" w:hAnsi="Times New Roman" w:cs="Arial"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sz w:val="28"/>
          <w:szCs w:val="28"/>
          <w:lang w:val="ru-RU" w:eastAsia="en-US"/>
        </w:rPr>
        <w:t>С учётом требований предоставления муниципальных услуг многофун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к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циональным центром, утверждённых постановлением Правительства Росси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й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заявления, в том числе составленные на основании комплексного запроса, а также сведения, документы и информация, необход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и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мые для предоставления муниципальной услуги, направляются ОГКУ «Прав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и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тельство для граждан» в уполномоченный орган в электронной форме по з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а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щищённым каналам связи, заверенные усиленной квалифицированной эле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к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тронной подписью, в день регистрации заявления о предоставлении муниц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и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 xml:space="preserve">пальной услуги в ГИС «АИС МФЦ». </w:t>
      </w:r>
    </w:p>
    <w:p w:rsidR="00FE5D6A" w:rsidRDefault="00FE5D6A">
      <w:pPr>
        <w:suppressAutoHyphens w:val="0"/>
        <w:spacing w:line="283" w:lineRule="atLeast"/>
        <w:ind w:firstLine="680"/>
        <w:jc w:val="both"/>
        <w:rPr>
          <w:rFonts w:ascii="Times New Roman" w:hAnsi="Times New Roman" w:cs="PT Astra Serif"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sz w:val="28"/>
          <w:szCs w:val="28"/>
          <w:lang w:val="ru-RU" w:eastAsia="en-US"/>
        </w:rPr>
        <w:t>При этом подлинники заявлений и документов, необходимых для предо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с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тавления муниципальной услуги (заверенные в установленном порядке копии документов), на бумажных носителях в уполномоченный орган не представл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я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ются.</w:t>
      </w:r>
    </w:p>
    <w:p w:rsidR="00FE5D6A" w:rsidRPr="002D1F91" w:rsidRDefault="00FE5D6A">
      <w:pPr>
        <w:widowControl w:val="0"/>
        <w:suppressAutoHyphens w:val="0"/>
        <w:spacing w:line="283" w:lineRule="atLeast"/>
        <w:ind w:firstLine="680"/>
        <w:jc w:val="both"/>
        <w:rPr>
          <w:rFonts w:ascii="Times New Roman" w:hAnsi="Times New Roman" w:cs="Arial"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sz w:val="28"/>
          <w:szCs w:val="28"/>
          <w:lang w:val="ru-RU" w:eastAsia="en-US"/>
        </w:rPr>
        <w:t>В случае отсутствия технической возможности направления документов в электронной форме ОГКУ «Правительство для граждан» передаёт в уполном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о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ченный орган документы на бумажном носителе по реестру, в сроки, устано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в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 xml:space="preserve">ленные соглашением о взаимодействии </w:t>
      </w:r>
      <w:r>
        <w:rPr>
          <w:rFonts w:ascii="Times New Roman" w:hAnsi="Times New Roman" w:cs="PT Astra Serif"/>
          <w:sz w:val="28"/>
          <w:szCs w:val="28"/>
          <w:lang w:val="ru-RU" w:eastAsia="zh-CN"/>
        </w:rPr>
        <w:t>между ОГКУ «Правительство для гр</w:t>
      </w:r>
      <w:r>
        <w:rPr>
          <w:rFonts w:ascii="Times New Roman" w:hAnsi="Times New Roman" w:cs="PT Astra Serif"/>
          <w:sz w:val="28"/>
          <w:szCs w:val="28"/>
          <w:lang w:val="ru-RU" w:eastAsia="zh-CN"/>
        </w:rPr>
        <w:t>а</w:t>
      </w:r>
      <w:r>
        <w:rPr>
          <w:rFonts w:ascii="Times New Roman" w:hAnsi="Times New Roman" w:cs="PT Astra Serif"/>
          <w:sz w:val="28"/>
          <w:szCs w:val="28"/>
          <w:lang w:val="ru-RU" w:eastAsia="zh-CN"/>
        </w:rPr>
        <w:t>ждан» и уполномоченным органом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 xml:space="preserve">. </w:t>
      </w:r>
    </w:p>
    <w:p w:rsidR="00FE5D6A" w:rsidRDefault="00FE5D6A">
      <w:pPr>
        <w:widowControl w:val="0"/>
        <w:suppressAutoHyphens w:val="0"/>
        <w:spacing w:after="29" w:line="283" w:lineRule="atLeast"/>
        <w:ind w:firstLine="680"/>
        <w:jc w:val="both"/>
        <w:rPr>
          <w:rFonts w:ascii="Times New Roman" w:hAnsi="Times New Roman" w:cs="PT Astra Serif"/>
          <w:bCs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Срок предоставления муниципальной услуги исчисляется со дня посту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п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ления документов в уполномоченный орган.</w:t>
      </w:r>
    </w:p>
    <w:p w:rsidR="00FE5D6A" w:rsidRDefault="00FE5D6A">
      <w:pPr>
        <w:suppressAutoHyphens w:val="0"/>
        <w:spacing w:after="29" w:line="283" w:lineRule="atLeast"/>
        <w:ind w:firstLine="680"/>
        <w:jc w:val="both"/>
        <w:rPr>
          <w:rFonts w:ascii="Times New Roman" w:hAnsi="Times New Roman" w:cs="PT Astra Serif"/>
          <w:bCs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3.3.3.Выдача заявителям документов, полученных от органа местного с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а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моуправления, по 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ь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ством Российской Федерации.</w:t>
      </w:r>
    </w:p>
    <w:p w:rsidR="00FE5D6A" w:rsidRDefault="00FE5D6A">
      <w:pPr>
        <w:widowControl w:val="0"/>
        <w:suppressAutoHyphens w:val="0"/>
        <w:spacing w:line="283" w:lineRule="atLeast"/>
        <w:ind w:firstLine="680"/>
        <w:jc w:val="both"/>
        <w:rPr>
          <w:rFonts w:ascii="Times New Roman" w:hAnsi="Times New Roman" w:cs="PT Astra Serif"/>
          <w:bCs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При личном обращении заявителей за результатом предоставления мун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и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ципальной услуги работник ОГКУ «Правительство для граждан», ответстве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н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ный за выдачу документов, обеспечивает выдачу документов по результатам предоставления муниципальной услуги, в том числе полученных в рамках ко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м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плексного запроса, при предъявлении заявителями документов, удостоверя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ю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щих личность, в случае обращения представителя заявителя – также документа, подтверждающего его полномочия, с проставлением отметки о получении, д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а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ты, фамилии, отчества (при наличии) и подписи заявителя в расписке (ко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м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плексном запросе).</w:t>
      </w:r>
    </w:p>
    <w:p w:rsidR="00FE5D6A" w:rsidRDefault="00FE5D6A">
      <w:pPr>
        <w:tabs>
          <w:tab w:val="left" w:pos="9810"/>
        </w:tabs>
        <w:suppressAutoHyphens w:val="0"/>
        <w:spacing w:line="283" w:lineRule="atLeast"/>
        <w:ind w:firstLine="680"/>
        <w:jc w:val="both"/>
        <w:rPr>
          <w:rFonts w:ascii="Times New Roman" w:hAnsi="Times New Roman" w:cs="PT Astra Serif"/>
          <w:bCs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3.3.3.1.Составление и выдача заявителям документов на бумажном нос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и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заверение выписок из информ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а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 xml:space="preserve">ционной системы органа исполнительной власти. </w:t>
      </w:r>
    </w:p>
    <w:p w:rsidR="00FE5D6A" w:rsidRDefault="00FE5D6A">
      <w:pPr>
        <w:suppressAutoHyphens w:val="0"/>
        <w:spacing w:line="283" w:lineRule="atLeast"/>
        <w:ind w:firstLine="680"/>
        <w:jc w:val="both"/>
        <w:rPr>
          <w:rFonts w:ascii="Times New Roman" w:hAnsi="Times New Roman" w:cs="PT Astra Serif"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sz w:val="28"/>
          <w:szCs w:val="28"/>
          <w:lang w:val="ru-RU" w:eastAsia="en-US"/>
        </w:rPr>
        <w:t>Уполномоченный орган направляет в ОГКУ «Правительство для гра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ж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дан» в электронной форме по защищённым каналам связи, заверенные усиле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н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ной квалифицированной электронной подписью должностного лица уполном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о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ченного органа документы, являющиеся результатом предоставления муниц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и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пальной услуги, в течение одного рабочего дня со дня регистрации результата муниципальной услуги в уполномоченном органе, но не менее чем за один р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а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бочий день до истечения срока предоставления муниципальной услуги, уст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а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 xml:space="preserve">новленного пунктом 2.4 настоящего административного регламента. </w:t>
      </w:r>
    </w:p>
    <w:p w:rsidR="00FE5D6A" w:rsidRPr="002D1F91" w:rsidRDefault="00FE5D6A">
      <w:pPr>
        <w:suppressAutoHyphens w:val="0"/>
        <w:spacing w:line="283" w:lineRule="atLeast"/>
        <w:ind w:firstLine="680"/>
        <w:jc w:val="both"/>
        <w:rPr>
          <w:rFonts w:ascii="Times New Roman" w:hAnsi="Times New Roman" w:cs="Arial"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sz w:val="28"/>
          <w:szCs w:val="28"/>
          <w:lang w:val="ru-RU" w:eastAsia="en-US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пост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у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 xml:space="preserve">пивший от 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уполномоченного органа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 xml:space="preserve"> в электронной форме в ГИС «АИС МФЦ» результат предоставления 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муниципальной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 xml:space="preserve"> услуги.</w:t>
      </w:r>
    </w:p>
    <w:p w:rsidR="00FE5D6A" w:rsidRDefault="00FE5D6A">
      <w:pPr>
        <w:widowControl w:val="0"/>
        <w:suppressAutoHyphens w:val="0"/>
        <w:spacing w:line="283" w:lineRule="atLeast"/>
        <w:ind w:firstLine="680"/>
        <w:jc w:val="both"/>
        <w:rPr>
          <w:rFonts w:ascii="Times New Roman" w:hAnsi="Times New Roman" w:cs="PT Astra Serif"/>
          <w:bCs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В случае отсутствия технической возможности направления документов в электронной форме посредством ГИС «АИС МФЦ» уполномоченный орган п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е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редаёт в ОГКУ «Правительство для граждан» документы, являющиеся резул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ь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татами предоставления муниципальной услуги, на бумажном носителе по ре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е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стру, в течение одного рабочего дня со дня регистрации результата муниц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и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пальной услуги в уполномоченном органе, но не менее чем за один рабочий день до истечения срока предоставления муниципальной услуги, установленн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о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го пунктом 2.4 административного регламента по реестру приёма-передачи р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е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зультатов предоставления муниципальной услуги.</w:t>
      </w:r>
    </w:p>
    <w:p w:rsidR="00FE5D6A" w:rsidRPr="002D1F91" w:rsidRDefault="00FE5D6A">
      <w:pPr>
        <w:widowControl w:val="0"/>
        <w:suppressAutoHyphens w:val="0"/>
        <w:spacing w:line="283" w:lineRule="atLeast"/>
        <w:ind w:firstLine="680"/>
        <w:jc w:val="both"/>
        <w:rPr>
          <w:rFonts w:ascii="Times New Roman" w:hAnsi="Times New Roman" w:cs="Arial"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Уполномоченный работник ОГКУ «Правительство для граждан» осущ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е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 xml:space="preserve">ствляет 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составление и выдачу заявителям документов на бумажном носителе, подтверждающих содержание электронных документов, по результатам пр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е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 xml:space="preserve">доставления муниципальной услуги, в 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соответствии с требованиями, утве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р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ждёнными постановлением Правительства Российской Федерации от 18.03.2015 № 250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«Об утверждении требований к составлению и выдаче заяв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и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телям документов на бумажном носителе, подтверждающих содержание эле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к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тронных документов, направленных в многофункциональный центр предоста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в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ления государственных и муниципальных услуг по результатам предоставления государственных и муниципальных услуг органами, предоставляющими гос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у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дарственные услуги, и органами, предоставляющими муниципальные услуги, и к выдаче заявителям на основании информации из информационных систем о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р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>р</w:t>
      </w:r>
      <w:r>
        <w:rPr>
          <w:rFonts w:ascii="Times New Roman" w:hAnsi="Times New Roman" w:cs="PT Astra Serif"/>
          <w:bCs/>
          <w:sz w:val="28"/>
          <w:szCs w:val="28"/>
          <w:lang w:val="ru-RU" w:eastAsia="en-US"/>
        </w:rPr>
        <w:t xml:space="preserve">мационных систем». </w:t>
      </w:r>
    </w:p>
    <w:p w:rsidR="00FE5D6A" w:rsidRPr="002D1F91" w:rsidRDefault="00FE5D6A">
      <w:pPr>
        <w:widowControl w:val="0"/>
        <w:suppressAutoHyphens w:val="0"/>
        <w:spacing w:line="283" w:lineRule="atLeast"/>
        <w:ind w:firstLine="680"/>
        <w:jc w:val="both"/>
        <w:rPr>
          <w:rFonts w:ascii="Arial" w:hAnsi="Arial" w:cs="Arial"/>
          <w:sz w:val="22"/>
          <w:lang w:val="ru-RU" w:eastAsia="en-US"/>
        </w:rPr>
      </w:pPr>
      <w:r>
        <w:rPr>
          <w:rFonts w:ascii="Times New Roman" w:hAnsi="Times New Roman" w:cs="PT Astra Serif"/>
          <w:bCs/>
          <w:color w:val="000000"/>
          <w:sz w:val="28"/>
          <w:szCs w:val="28"/>
          <w:lang w:val="ru-RU" w:eastAsia="en-US"/>
        </w:rPr>
        <w:t xml:space="preserve">ОГКУ «Правительство для граждан» обеспечивает хранение полученных от </w:t>
      </w:r>
      <w:r>
        <w:rPr>
          <w:rFonts w:ascii="Times New Roman" w:hAnsi="Times New Roman" w:cs="PT Astra Serif"/>
          <w:color w:val="000000"/>
          <w:sz w:val="28"/>
          <w:szCs w:val="28"/>
          <w:lang w:val="ru-RU" w:eastAsia="en-US"/>
        </w:rPr>
        <w:t>уполномоченного органа</w:t>
      </w:r>
      <w:r>
        <w:rPr>
          <w:rFonts w:ascii="Times New Roman" w:hAnsi="Times New Roman" w:cs="PT Astra Serif"/>
          <w:bCs/>
          <w:color w:val="000000"/>
          <w:sz w:val="28"/>
          <w:szCs w:val="28"/>
          <w:lang w:val="ru-RU" w:eastAsia="en-US"/>
        </w:rPr>
        <w:t xml:space="preserve"> на бумажном носителе документов, предназначе</w:t>
      </w:r>
      <w:r>
        <w:rPr>
          <w:rFonts w:ascii="Times New Roman" w:hAnsi="Times New Roman" w:cs="PT Astra Serif"/>
          <w:bCs/>
          <w:color w:val="000000"/>
          <w:sz w:val="28"/>
          <w:szCs w:val="28"/>
          <w:lang w:val="ru-RU" w:eastAsia="en-US"/>
        </w:rPr>
        <w:t>н</w:t>
      </w:r>
      <w:r>
        <w:rPr>
          <w:rFonts w:ascii="Times New Roman" w:hAnsi="Times New Roman" w:cs="PT Astra Serif"/>
          <w:bCs/>
          <w:color w:val="000000"/>
          <w:sz w:val="28"/>
          <w:szCs w:val="28"/>
          <w:lang w:val="ru-RU" w:eastAsia="en-US"/>
        </w:rPr>
        <w:t>ных для выдачи заявителю, в течение тридцати календарных дней со дня пол</w:t>
      </w:r>
      <w:r>
        <w:rPr>
          <w:rFonts w:ascii="Times New Roman" w:hAnsi="Times New Roman" w:cs="PT Astra Serif"/>
          <w:bCs/>
          <w:color w:val="000000"/>
          <w:sz w:val="28"/>
          <w:szCs w:val="28"/>
          <w:lang w:val="ru-RU" w:eastAsia="en-US"/>
        </w:rPr>
        <w:t>у</w:t>
      </w:r>
      <w:r>
        <w:rPr>
          <w:rFonts w:ascii="Times New Roman" w:hAnsi="Times New Roman" w:cs="PT Astra Serif"/>
          <w:bCs/>
          <w:color w:val="000000"/>
          <w:sz w:val="28"/>
          <w:szCs w:val="28"/>
          <w:lang w:val="ru-RU" w:eastAsia="en-US"/>
        </w:rPr>
        <w:t>чения таких документов.</w:t>
      </w:r>
    </w:p>
    <w:p w:rsidR="00FE5D6A" w:rsidRPr="002D1F91" w:rsidRDefault="00FE5D6A">
      <w:pPr>
        <w:widowControl w:val="0"/>
        <w:suppressAutoHyphens w:val="0"/>
        <w:spacing w:line="283" w:lineRule="atLeast"/>
        <w:ind w:right="424" w:firstLine="709"/>
        <w:jc w:val="both"/>
        <w:rPr>
          <w:rFonts w:ascii="Arial" w:hAnsi="Arial" w:cs="Arial"/>
          <w:sz w:val="22"/>
          <w:lang w:val="ru-RU" w:eastAsia="en-US"/>
        </w:rPr>
      </w:pPr>
      <w:r>
        <w:rPr>
          <w:rFonts w:ascii="Times New Roman" w:hAnsi="Times New Roman"/>
          <w:color w:val="000000"/>
          <w:sz w:val="28"/>
          <w:lang w:val="ru-RU" w:eastAsia="en-US"/>
        </w:rPr>
        <w:t>3.3.4.</w:t>
      </w:r>
      <w:r w:rsidRPr="002D1F91">
        <w:rPr>
          <w:rFonts w:ascii="Times New Roman" w:hAnsi="Times New Roman"/>
          <w:color w:val="000000"/>
          <w:sz w:val="28"/>
          <w:lang w:val="ru-RU" w:eastAsia="en-US"/>
        </w:rPr>
        <w:t>Иные процедуры: не осуществляются.</w:t>
      </w:r>
    </w:p>
    <w:p w:rsidR="00FE5D6A" w:rsidRPr="002D1F91" w:rsidRDefault="00FE5D6A">
      <w:pPr>
        <w:pStyle w:val="GenStyleDefPar"/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3.3.5.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Иные действия.</w:t>
      </w:r>
    </w:p>
    <w:p w:rsidR="00FE5D6A" w:rsidRPr="002D1F91" w:rsidRDefault="00FE5D6A">
      <w:pPr>
        <w:pStyle w:val="GenStyleDefPar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Представление интересов уполномоченного органа при взаимодействии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br/>
        <w:t xml:space="preserve">с заявителями и предоставление интересов заявителя при взаимодействии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br/>
        <w:t>с уполномоченным органом.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 w:rsidP="002D1F91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3.4.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Порядок исправления допущенных опечаток и (или) ошибок </w:t>
      </w:r>
    </w:p>
    <w:p w:rsidR="00FE5D6A" w:rsidRDefault="00FE5D6A" w:rsidP="002D1F91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в выданных в результате предоставления муниципальной услуги документах</w:t>
      </w:r>
    </w:p>
    <w:p w:rsidR="00FE5D6A" w:rsidRPr="002D1F91" w:rsidRDefault="00FE5D6A" w:rsidP="002D1F91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3.4.1.</w:t>
      </w:r>
      <w:r>
        <w:rPr>
          <w:rFonts w:ascii="Times New Roman" w:hAnsi="Times New Roman" w:cs="Times New Roman"/>
          <w:color w:val="000000"/>
          <w:sz w:val="28"/>
          <w:lang w:val="ru-RU"/>
        </w:rPr>
        <w:t>Прием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 заявление об исправлении).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 об исправлении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При обращении за исправлением опечаток и (или) ошибок заявитель представляет: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заявление об исправлении;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документы, имеющие юридическую силу содержащие правильные данные;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Заявление об исправлении в свободной форме должно содержать: фамилию, имя, отчество (последнее  при наличии) заявителя, почтовый индекс, адрес, номер (номера) контактного телефона, указание способа информирования о готовности результата, способ получения результата (лично, почтовой связью).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Заявление </w:t>
      </w:r>
      <w:r>
        <w:rPr>
          <w:rFonts w:ascii="Times New Roman" w:hAnsi="Times New Roman" w:cs="Times New Roman"/>
          <w:color w:val="000000"/>
          <w:sz w:val="28"/>
          <w:lang w:val="ru-RU"/>
        </w:rPr>
        <w:t>и документ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, в котором содержатся опечатки и (или) ошибки, представляются следующими способами: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Прием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и регистрация заявления об исправлении осуществляется в соответствии с подпунктом 3.2.1 пункта 3.2 настоящего административного регламента.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Максимальный срок выполнения административной процедуры  1 (один) рабочий день.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3.4.2.Рассмотрение поступившего заявления об исправлении, выдача (направление) исправленного документа.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Основанием для начала административной процедуры является зарегистрированное заявление об исправлении и представленные документы.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Заявление об исправлении с визой Руководителя уполномоченного органа передаётся на исполнение специалисту.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Специалист рассматривает заявление об исправлении и прилагаемые документы и приступает к исправлению опечаток и (или) ошибок, подготовке нового исправленного документа.</w:t>
      </w:r>
    </w:p>
    <w:p w:rsidR="00FE5D6A" w:rsidRPr="002D1F91" w:rsidRDefault="00FE5D6A">
      <w:pPr>
        <w:keepLines/>
        <w:widowControl w:val="0"/>
        <w:ind w:right="424" w:firstLine="709"/>
        <w:jc w:val="both"/>
        <w:rPr>
          <w:rFonts w:ascii="Times New Roman" w:hAnsi="Times New Roman"/>
          <w:sz w:val="28"/>
          <w:lang w:val="ru-RU" w:eastAsia="en-US"/>
        </w:rPr>
      </w:pPr>
      <w:r>
        <w:rPr>
          <w:rFonts w:ascii="Times New Roman" w:hAnsi="Times New Roman"/>
          <w:color w:val="000000"/>
          <w:sz w:val="28"/>
          <w:szCs w:val="24"/>
          <w:lang w:val="ru-RU" w:eastAsia="en-US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Оформление нового исправленного документа осуществляется в порядке, установленном в подпункте 3.2.3 пункта 3.2 настоящего административного регламента.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Максимальный срок выполнения административной процедуры составляет не более 5 (пяти) рабочих дней со дня поступления в уполномоченный орган заявления об исправлении.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Выдача заявителю нового исправленного документа осуществляется в течение </w:t>
      </w:r>
      <w:r>
        <w:rPr>
          <w:rFonts w:ascii="Times New Roman" w:hAnsi="Times New Roman" w:cs="Times New Roman"/>
          <w:color w:val="000000"/>
          <w:sz w:val="28"/>
          <w:lang w:val="ru-RU"/>
        </w:rPr>
        <w:t>одного рабочего дня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Способом фиксации результата процедуры является выдача нового исправленного документа.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документа, остается у заявителя.</w:t>
      </w:r>
    </w:p>
    <w:p w:rsidR="00FE5D6A" w:rsidRPr="002D1F91" w:rsidRDefault="00FE5D6A">
      <w:pPr>
        <w:pStyle w:val="GenStyleDefPar"/>
        <w:keepLines/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 w:rsidP="002D1F91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4.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Формы контроля за исполнением административного регламента</w:t>
      </w:r>
    </w:p>
    <w:p w:rsidR="00FE5D6A" w:rsidRPr="002D1F91" w:rsidRDefault="00FE5D6A" w:rsidP="002D1F91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 w:rsidP="002D1F91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4.1.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</w:t>
      </w:r>
    </w:p>
    <w:p w:rsidR="00FE5D6A" w:rsidRPr="002D1F91" w:rsidRDefault="00FE5D6A" w:rsidP="002D1F91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4.1.1.Текущий контроль за соблюдением и исполнением должностным лицом, предоставляющим муниципальную услугу, положений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заместителем руководителя уполномоченного органа, курирующий социальную сферу. Должностным лицом является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начальник отдела опеки и попечительства </w:t>
      </w:r>
      <w:r>
        <w:rPr>
          <w:rFonts w:ascii="Times New Roman" w:hAnsi="Times New Roman" w:cs="Times New Roman"/>
          <w:color w:val="000000"/>
          <w:sz w:val="28"/>
          <w:lang w:val="ru-RU"/>
        </w:rPr>
        <w:t>уполномоченного органа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Default="00FE5D6A" w:rsidP="002D1F91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4.2.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4.2.1.В целях осуществления контроля за соблюдением и исполнением должностным лицом положений административного регламента, иных нормативных правовых актов, устанавливающих требования к предоставлению муниципальной услуги, структурным подразделением уполномоченного органа проводятся проверки полноты и качества предоставления муниципальной услуги.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Проверки полноты и качества предоставления муниципальной услуги осуществляются на основании графика проведения контроля, утвержденного руководителем аппарата уполномоченного органа, на основании поручения руководителя аппарата уполномоченного органа.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4.2.2. Проверки могут быть плановыми и внеплановыми.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Плановые проверки проводятся на основании планов работы структурного подразделения уполномоченного органа с периодичностью ежеквартально.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Default="00FE5D6A" w:rsidP="002D1F91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4.3.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4.3.1.Должностное лицо </w:t>
      </w:r>
      <w:r>
        <w:rPr>
          <w:rFonts w:ascii="Times New Roman" w:hAnsi="Times New Roman" w:cs="Times New Roman"/>
          <w:color w:val="000000"/>
          <w:sz w:val="28"/>
          <w:lang w:val="ru-RU"/>
        </w:rPr>
        <w:t>несет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4.3.2.Должностное лицо </w:t>
      </w:r>
      <w:r>
        <w:rPr>
          <w:rFonts w:ascii="Times New Roman" w:hAnsi="Times New Roman" w:cs="Times New Roman"/>
          <w:color w:val="000000"/>
          <w:sz w:val="28"/>
          <w:lang w:val="ru-RU"/>
        </w:rPr>
        <w:t>несет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4.3.3.Персональная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FE5D6A" w:rsidRPr="002D1F91" w:rsidRDefault="00FE5D6A" w:rsidP="002D1F91">
      <w:pPr>
        <w:pStyle w:val="GenStyleDefPar"/>
        <w:keepLines/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Default="00FE5D6A" w:rsidP="002D1F91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4.4.Положения,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E5D6A" w:rsidRPr="002D1F91" w:rsidRDefault="00FE5D6A" w:rsidP="002D1F91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4.4.1.Порядок и формы контроля за предоставлением муниципальной услуги должны отвечать требованиям непрерывности и действенности (эффективности). 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Структурным подразделением уполномоченного органа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4.4.2.Контроль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E5D6A" w:rsidRPr="002D1F91" w:rsidRDefault="00FE5D6A" w:rsidP="00AE3565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5.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FE5D6A" w:rsidRPr="002D1F91" w:rsidRDefault="00FE5D6A" w:rsidP="002D1F91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5.1.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 жалоба)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FE5D6A" w:rsidRPr="002D1F91" w:rsidRDefault="00FE5D6A">
      <w:pPr>
        <w:keepLines/>
        <w:widowControl w:val="0"/>
        <w:ind w:firstLine="680"/>
        <w:jc w:val="both"/>
        <w:rPr>
          <w:rFonts w:ascii="Times New Roman" w:hAnsi="Times New Roman" w:cs="Arial"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color w:val="000000"/>
          <w:sz w:val="28"/>
          <w:szCs w:val="28"/>
          <w:lang w:val="ru-RU" w:eastAsia="en-US"/>
        </w:rPr>
        <w:t>Заявитель вправе подать жалобу на уполномоченный орган, его должностное лицо, либо муниципальных служащих, а также работников ОГКУ «Правительство для граждан».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Default="00FE5D6A" w:rsidP="002D1F91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5.2.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E5D6A" w:rsidRPr="002D1F91" w:rsidRDefault="00FE5D6A" w:rsidP="002D1F91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Жалобы на решения и (или) действия (бездействие) Руководителя уполномоченного органа рассматриваются Правительством Ульяновской области уполномоченного органа.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Жалобы на решения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FE5D6A" w:rsidRPr="002D1F91" w:rsidRDefault="00FE5D6A">
      <w:pPr>
        <w:keepLines/>
        <w:widowControl w:val="0"/>
        <w:spacing w:line="100" w:lineRule="atLeast"/>
        <w:ind w:firstLine="680"/>
        <w:jc w:val="both"/>
        <w:rPr>
          <w:rFonts w:ascii="Times New Roman" w:hAnsi="Times New Roman"/>
          <w:sz w:val="28"/>
          <w:lang w:val="ru-RU" w:eastAsia="en-US"/>
        </w:rPr>
      </w:pPr>
      <w:r>
        <w:rPr>
          <w:rFonts w:ascii="Times New Roman" w:hAnsi="Times New Roman"/>
          <w:color w:val="000000"/>
          <w:sz w:val="28"/>
          <w:szCs w:val="24"/>
          <w:lang w:val="ru-RU" w:eastAsia="en-US"/>
        </w:rPr>
        <w:t>Жалобы на решение и (или) действия (бездействие) руководителя ОГКУ «Правительство для граждан» направляются в Правительство Ульяновской области и рассматриваются Правительством Ульяновской области в порядке, установленном постановлением Правительства Ульяновской области от 31.10.2012 № 514-П 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подразделений, образуемых в правительстве Ульяновской области, и подведомственного Правительству Ульяновской области учреждения, предоставляющих государственные услуги, а также жалоб на решения и действия (бездействие) руководителя областного государственного казенного учреждения «Корпорация развития интернет-технологий – многофункциональный центр предоставления государственных</w:t>
      </w:r>
      <w:r>
        <w:rPr>
          <w:rFonts w:ascii="Times New Roman" w:hAnsi="Times New Roman"/>
          <w:color w:val="000000"/>
          <w:sz w:val="28"/>
          <w:szCs w:val="24"/>
          <w:lang w:val="ru-RU" w:eastAsia="en-US"/>
        </w:rPr>
        <w:br/>
        <w:t>и муниципальных услуг в Ульяновской области».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Default="00FE5D6A" w:rsidP="002D1F91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5.3.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Способы информирования заявителей о порядке подачи и рассмотрения жалобы, в том числе с использованием Единого портала 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Информацию о порядке подачи и рассмотрения жалобы заявител</w:t>
      </w:r>
      <w:r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(представители)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Default="00FE5D6A" w:rsidP="002D1F91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5.4.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FE5D6A" w:rsidRPr="002D1F91" w:rsidRDefault="00FE5D6A" w:rsidP="002D1F91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Федеральный закон от 27.07.2010 №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210-ФЗ «Об организации предоставления государственных и муниципальных услуг»;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постановление Правительства Российской Федерации от 20.11.2012          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Кодекс Ульяновской области об административных правонарушениях;</w:t>
      </w:r>
    </w:p>
    <w:p w:rsidR="00FE5D6A" w:rsidRPr="002D1F91" w:rsidRDefault="00FE5D6A" w:rsidP="002D1F91">
      <w:pPr>
        <w:pStyle w:val="GenStyleDefPar"/>
        <w:keepLines/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постановление Правительства Ульяновской области от 31.10.2012             № 514-П 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области»;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постановление Правительства Ульяновской области от 24.07.2013 № 316-П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области, а также на решения 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области» и его работников»;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постановление Администрации города от 09.07.2020 № 1231 «Об утверждении Положения об особенностях подачи и рассмотрения жалоб на решения и действия (бездействия) Администрации города Димитровграда Ульяновской области её должностных лиц, муниципальных служащих при предоставлении муниципальных услуг».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Инфо</w:t>
      </w:r>
      <w:r>
        <w:rPr>
          <w:rFonts w:ascii="Times New Roman" w:hAnsi="Times New Roman" w:cs="Times New Roman"/>
          <w:color w:val="000000"/>
          <w:sz w:val="28"/>
          <w:lang w:val="ru-RU"/>
        </w:rPr>
        <w:t>рмация, указанная в пунктах 5.1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5.4, размещена на: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официальном сайте уполномоченного органа</w:t>
      </w:r>
      <w:r w:rsidRPr="002D1F91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,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Едином портале.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PT Astra Serif" w:hAnsi="PT Astra Serif" w:cs="PT Astra Serif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rPr>
          <w:rFonts w:ascii="PT Astra Serif" w:hAnsi="PT Astra Serif" w:cs="PT Astra Serif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jc w:val="center"/>
        <w:rPr>
          <w:rFonts w:ascii="PT Astra Serif" w:hAnsi="PT Astra Serif" w:cs="PT Astra Serif"/>
          <w:sz w:val="20"/>
          <w:lang w:val="ru-RU"/>
        </w:rPr>
      </w:pPr>
      <w:r w:rsidRPr="002D1F91">
        <w:rPr>
          <w:rFonts w:ascii="PT Astra Serif" w:hAnsi="PT Astra Serif" w:cs="PT Astra Serif"/>
          <w:color w:val="000000"/>
          <w:sz w:val="20"/>
          <w:lang w:val="ru-RU"/>
        </w:rPr>
        <w:t>__________________________________</w:t>
      </w:r>
    </w:p>
    <w:p w:rsidR="00FE5D6A" w:rsidRPr="002D1F91" w:rsidRDefault="00FE5D6A">
      <w:pPr>
        <w:pStyle w:val="GenStyleDefPar"/>
        <w:keepLines/>
        <w:spacing w:after="0" w:line="240" w:lineRule="auto"/>
        <w:rPr>
          <w:rFonts w:ascii="PT Astra Serif" w:hAnsi="PT Astra Serif" w:cs="PT Astra Serif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rPr>
          <w:rFonts w:ascii="PT Astra Serif" w:hAnsi="PT Astra Serif" w:cs="PT Astra Serif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№</w:t>
      </w:r>
      <w:r w:rsidRPr="002D1F9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D1F9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административному регламенту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 О С Т А Н О В Л Е Н И Е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О разрешении вступить в брак несовершеннолетней (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ему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) </w:t>
      </w:r>
    </w:p>
    <w:p w:rsidR="00FE5D6A" w:rsidRPr="002D1F91" w:rsidRDefault="00FE5D6A">
      <w:pPr>
        <w:pStyle w:val="GenStyleDefPar"/>
        <w:keepLines/>
        <w:spacing w:before="100" w:after="10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_________________________________________________________________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br/>
      </w:r>
      <w:r w:rsidRPr="002D1F91">
        <w:rPr>
          <w:rFonts w:ascii="Times New Roman" w:hAnsi="Times New Roman" w:cs="Times New Roman"/>
          <w:color w:val="000000"/>
          <w:sz w:val="20"/>
          <w:lang w:val="ru-RU"/>
        </w:rPr>
        <w:t>(фамилия, инициалы)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_________                                                                                            №_________                                                                                       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В соответствии с частью 2 статьи 13 Семейного Кодекса Российской Федерации, постановлением Администрация города «Об утверждении административного регламента предоставления муниципальной услуги «Выдача разрешения на вступление в брак лиц</w:t>
      </w:r>
      <w:r>
        <w:rPr>
          <w:rFonts w:ascii="Times New Roman" w:hAnsi="Times New Roman" w:cs="Times New Roman"/>
          <w:color w:val="000000"/>
          <w:sz w:val="28"/>
          <w:lang w:val="ru-RU"/>
        </w:rPr>
        <w:t>ам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, достигш</w:t>
      </w:r>
      <w:r>
        <w:rPr>
          <w:rFonts w:ascii="Times New Roman" w:hAnsi="Times New Roman" w:cs="Times New Roman"/>
          <w:color w:val="000000"/>
          <w:sz w:val="28"/>
          <w:lang w:val="ru-RU"/>
        </w:rPr>
        <w:t>им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возраста шестнадцати лет», рассмотрев заявление несовершеннолетне</w:t>
      </w:r>
      <w:r>
        <w:rPr>
          <w:rFonts w:ascii="Times New Roman" w:hAnsi="Times New Roman" w:cs="Times New Roman"/>
          <w:color w:val="000000"/>
          <w:sz w:val="28"/>
          <w:lang w:val="ru-RU"/>
        </w:rPr>
        <w:t>й (его)___________________________,</w:t>
      </w:r>
    </w:p>
    <w:p w:rsidR="00FE5D6A" w:rsidRPr="002D1F91" w:rsidRDefault="00FE5D6A">
      <w:pPr>
        <w:pStyle w:val="GenStyleDefPar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                     (Ф.И.О. (последнее  при наличии), дата рождения)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   п о с т а н о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в л я ю: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1.Разрешить несовершеннолетней(ему)___</w:t>
      </w:r>
      <w:r>
        <w:rPr>
          <w:rFonts w:ascii="Times New Roman" w:hAnsi="Times New Roman" w:cs="Times New Roman"/>
          <w:color w:val="000000"/>
          <w:sz w:val="28"/>
          <w:lang w:val="ru-RU"/>
        </w:rPr>
        <w:t>__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________________________,</w:t>
      </w:r>
    </w:p>
    <w:p w:rsidR="00FE5D6A" w:rsidRPr="002D1F91" w:rsidRDefault="00FE5D6A">
      <w:pPr>
        <w:pStyle w:val="GenStyleDefPar"/>
        <w:keepLines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                                                            </w:t>
      </w:r>
      <w:r w:rsidRPr="002D1F91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              (Ф.И.О. (последнее  при наличии), дата рождения)</w:t>
      </w:r>
    </w:p>
    <w:p w:rsidR="00FE5D6A" w:rsidRPr="002D1F91" w:rsidRDefault="00FE5D6A">
      <w:pPr>
        <w:keepLines/>
        <w:jc w:val="both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color w:val="000000"/>
          <w:sz w:val="28"/>
          <w:lang w:val="ru-RU" w:eastAsia="en-US"/>
        </w:rPr>
        <w:t>зарегистрированной (ого) по адресу:_____________________________________</w:t>
      </w:r>
    </w:p>
    <w:p w:rsidR="00FE5D6A" w:rsidRPr="002D1F91" w:rsidRDefault="00FE5D6A">
      <w:pPr>
        <w:jc w:val="both"/>
        <w:rPr>
          <w:rFonts w:ascii="Times New Roman" w:hAnsi="Times New Roman"/>
          <w:lang w:val="ru-RU" w:eastAsia="en-US"/>
        </w:rPr>
      </w:pPr>
      <w:r w:rsidRPr="002D1F91">
        <w:rPr>
          <w:rFonts w:ascii="Times New Roman" w:hAnsi="Times New Roman"/>
          <w:color w:val="000000"/>
          <w:sz w:val="28"/>
          <w:lang w:val="ru-RU" w:eastAsia="en-US"/>
        </w:rPr>
        <w:t xml:space="preserve">вступить в брак </w:t>
      </w:r>
      <w:r>
        <w:rPr>
          <w:rFonts w:ascii="Times New Roman" w:hAnsi="Times New Roman"/>
          <w:color w:val="000000"/>
          <w:sz w:val="28"/>
          <w:lang w:val="ru-RU" w:eastAsia="en-US"/>
        </w:rPr>
        <w:t>с _____________________________________________________,</w:t>
      </w:r>
    </w:p>
    <w:p w:rsidR="00FE5D6A" w:rsidRPr="002D1F91" w:rsidRDefault="00FE5D6A">
      <w:pPr>
        <w:pStyle w:val="GenStyleDefPar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(Ф.И.О. (последнее  при наличии), дата рождения)</w:t>
      </w:r>
    </w:p>
    <w:p w:rsidR="00FE5D6A" w:rsidRPr="002D1F91" w:rsidRDefault="00FE5D6A">
      <w:pPr>
        <w:jc w:val="both"/>
        <w:rPr>
          <w:rFonts w:ascii="Times New Roman" w:hAnsi="Times New Roman"/>
          <w:lang w:val="ru-RU" w:eastAsia="en-US"/>
        </w:rPr>
      </w:pPr>
      <w:r w:rsidRPr="002D1F91">
        <w:rPr>
          <w:rFonts w:ascii="Times New Roman" w:hAnsi="Times New Roman"/>
          <w:color w:val="000000"/>
          <w:sz w:val="28"/>
          <w:lang w:val="ru-RU" w:eastAsia="en-US"/>
        </w:rPr>
        <w:t xml:space="preserve"> </w:t>
      </w:r>
      <w:r>
        <w:rPr>
          <w:rFonts w:ascii="Times New Roman" w:hAnsi="Times New Roman"/>
          <w:color w:val="000000"/>
          <w:sz w:val="28"/>
          <w:lang w:val="ru-RU" w:eastAsia="en-US"/>
        </w:rPr>
        <w:t>зарегистрированной (ого) по адресу:_____________________________________,</w:t>
      </w:r>
      <w:r w:rsidRPr="002D1F91">
        <w:rPr>
          <w:rFonts w:ascii="Times New Roman" w:hAnsi="Times New Roman"/>
          <w:color w:val="000000"/>
          <w:sz w:val="28"/>
          <w:lang w:val="ru-RU" w:eastAsia="en-US"/>
        </w:rPr>
        <w:t xml:space="preserve">                                                                </w:t>
      </w:r>
    </w:p>
    <w:p w:rsidR="00FE5D6A" w:rsidRPr="002D1F91" w:rsidRDefault="00FE5D6A">
      <w:pPr>
        <w:pStyle w:val="GenStyleDefPar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учитывая, что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для вступления в брак у несовершеннолетней (его) _______________________________ и ___________________________________ имеются уважительные причины: между ________________________________ и ______________________________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сложи</w:t>
      </w:r>
      <w:r>
        <w:rPr>
          <w:rFonts w:ascii="Times New Roman" w:hAnsi="Times New Roman" w:cs="Times New Roman"/>
          <w:color w:val="000000"/>
          <w:sz w:val="28"/>
          <w:lang w:val="ru-RU"/>
        </w:rPr>
        <w:t>лись фактически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брачны</w:t>
      </w:r>
      <w:r>
        <w:rPr>
          <w:rFonts w:ascii="Times New Roman" w:hAnsi="Times New Roman" w:cs="Times New Roman"/>
          <w:color w:val="000000"/>
          <w:sz w:val="28"/>
          <w:lang w:val="ru-RU"/>
        </w:rPr>
        <w:t>е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отношени</w:t>
      </w:r>
      <w:r>
        <w:rPr>
          <w:rFonts w:ascii="Times New Roman" w:hAnsi="Times New Roman" w:cs="Times New Roman"/>
          <w:color w:val="000000"/>
          <w:sz w:val="28"/>
          <w:lang w:val="ru-RU"/>
        </w:rPr>
        <w:t>я _____________________________________________________________________</w:t>
      </w:r>
    </w:p>
    <w:p w:rsidR="00FE5D6A" w:rsidRPr="002D1F91" w:rsidRDefault="00FE5D6A">
      <w:pPr>
        <w:pStyle w:val="GenStyleDefPar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                                       (указать основания принятия решения по выдачи разрешения на вступление в брак)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2.Контроль за исполнением настоящего постановления возложить на  Первого заместителя Главы города Шишкину Л.П.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hd w:val="clear" w:color="auto" w:fill="FFFF0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hd w:val="clear" w:color="auto" w:fill="FFFF0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Глава города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ab/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ab/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ab/>
        <w:t xml:space="preserve">           </w:t>
      </w:r>
      <w:r w:rsidRPr="002D1F91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подпись  </w:t>
      </w:r>
      <w:r w:rsidRPr="002D1F91">
        <w:rPr>
          <w:rFonts w:ascii="Times New Roman" w:hAnsi="Times New Roman" w:cs="Times New Roman"/>
          <w:i/>
          <w:color w:val="000000"/>
          <w:sz w:val="20"/>
          <w:lang w:val="ru-RU"/>
        </w:rPr>
        <w:tab/>
        <w:t xml:space="preserve">                                   </w:t>
      </w:r>
      <w:r w:rsidRPr="002D1F91">
        <w:rPr>
          <w:rFonts w:ascii="Times New Roman" w:hAnsi="Times New Roman" w:cs="Times New Roman"/>
          <w:i/>
          <w:color w:val="000000"/>
          <w:sz w:val="20"/>
          <w:lang w:val="ru-RU"/>
        </w:rPr>
        <w:tab/>
        <w:t>расшифровка подписи</w:t>
      </w: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№</w:t>
      </w:r>
      <w:r w:rsidRPr="002D1F9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D1F91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административному регламенту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 О С Т А Н О В Л Е Н И Е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Об отказе в выдаче разрешения на вступление в брак несовершеннолетней (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ему</w:t>
      </w:r>
      <w:r w:rsidRPr="002D1F91">
        <w:rPr>
          <w:rFonts w:ascii="Times New Roman" w:hAnsi="Times New Roman" w:cs="Times New Roman"/>
          <w:b/>
          <w:color w:val="000000"/>
          <w:sz w:val="28"/>
          <w:lang w:val="ru-RU"/>
        </w:rPr>
        <w:t>) _________________________________________________________)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>(фамилия, инициалы)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_________                                                                                            №_________                                                                                       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В соответствии с частью 2 статьи 13 Семейного Кодекса Российской Федерации, постановлением Администрация города «Об утверждении административного регламента предоставления муниципальной услуги «Выдача разрешения на вступление в брак лиц</w:t>
      </w:r>
      <w:r>
        <w:rPr>
          <w:rFonts w:ascii="Times New Roman" w:hAnsi="Times New Roman" w:cs="Times New Roman"/>
          <w:color w:val="000000"/>
          <w:sz w:val="28"/>
          <w:lang w:val="ru-RU"/>
        </w:rPr>
        <w:t>ам,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достигш</w:t>
      </w:r>
      <w:r>
        <w:rPr>
          <w:rFonts w:ascii="Times New Roman" w:hAnsi="Times New Roman" w:cs="Times New Roman"/>
          <w:color w:val="000000"/>
          <w:sz w:val="28"/>
          <w:lang w:val="ru-RU"/>
        </w:rPr>
        <w:t>им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возраста шестнадцати лет», рассмотрев заявление </w:t>
      </w:r>
      <w:r>
        <w:rPr>
          <w:rFonts w:ascii="Times New Roman" w:hAnsi="Times New Roman" w:cs="Times New Roman"/>
          <w:color w:val="000000"/>
          <w:sz w:val="28"/>
          <w:lang w:val="ru-RU"/>
        </w:rPr>
        <w:t>несовершеннолетней (его)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   ________________________________, </w:t>
      </w:r>
      <w:r>
        <w:rPr>
          <w:rFonts w:ascii="Times New Roman" w:hAnsi="Times New Roman" w:cs="Times New Roman"/>
          <w:color w:val="000000"/>
          <w:sz w:val="28"/>
          <w:lang w:val="ru-RU"/>
        </w:rPr>
        <w:t>постановляю:</w:t>
      </w:r>
    </w:p>
    <w:p w:rsidR="00FE5D6A" w:rsidRPr="002D1F91" w:rsidRDefault="00FE5D6A">
      <w:pPr>
        <w:pStyle w:val="GenStyleDefPar"/>
        <w:keepLines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1.Отказать несовершеннолетней(ему)______________________________,</w:t>
      </w:r>
      <w:r w:rsidRPr="002D1F91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                   </w:t>
      </w:r>
      <w:r w:rsidRPr="002D1F91"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</w:r>
      <w:r w:rsidRPr="002D1F91"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</w:r>
      <w:r w:rsidRPr="002D1F91"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</w:r>
      <w:r w:rsidRPr="002D1F91"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</w:r>
      <w:r w:rsidRPr="002D1F91"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</w:r>
      <w:r w:rsidRPr="002D1F91"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</w:r>
      <w:r w:rsidRPr="002D1F91"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</w:r>
      <w:r w:rsidRPr="002D1F91"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  <w:t>(Ф.И.О. (последнее  при наличии), дата рождения)</w:t>
      </w:r>
    </w:p>
    <w:p w:rsidR="00FE5D6A" w:rsidRPr="002D1F91" w:rsidRDefault="00FE5D6A">
      <w:pPr>
        <w:pStyle w:val="GenStyleDefPar"/>
        <w:keepLines/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зарегистрированной (ого) по адресу:______________________________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вступить в брак с ____________________________________, </w:t>
      </w:r>
      <w:r>
        <w:rPr>
          <w:rFonts w:ascii="Times New Roman" w:hAnsi="Times New Roman" w:cs="Times New Roman"/>
          <w:color w:val="000000"/>
          <w:sz w:val="28"/>
          <w:lang w:val="ru-RU"/>
        </w:rPr>
        <w:t>зарегистрированной (ого) по</w:t>
      </w:r>
    </w:p>
    <w:p w:rsidR="00FE5D6A" w:rsidRPr="002D1F91" w:rsidRDefault="00FE5D6A">
      <w:pPr>
        <w:pStyle w:val="GenStyleDefPar"/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                         </w:t>
      </w:r>
      <w:r w:rsidRPr="002D1F91">
        <w:rPr>
          <w:rFonts w:ascii="Times New Roman" w:hAnsi="Times New Roman" w:cs="Times New Roman"/>
          <w:color w:val="000000"/>
          <w:sz w:val="16"/>
          <w:szCs w:val="16"/>
          <w:lang w:val="ru-RU"/>
        </w:rPr>
        <w:t>(Ф.И.О. (последнее  при наличии), дата рождения)</w:t>
      </w:r>
    </w:p>
    <w:p w:rsidR="00FE5D6A" w:rsidRPr="002D1F91" w:rsidRDefault="00FE5D6A">
      <w:pPr>
        <w:pStyle w:val="GenStyleDefPar"/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адресу___________________________________,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и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учитывая, что </w:t>
      </w:r>
      <w:r>
        <w:rPr>
          <w:rFonts w:ascii="Times New Roman" w:hAnsi="Times New Roman" w:cs="Times New Roman"/>
          <w:color w:val="000000"/>
          <w:sz w:val="28"/>
          <w:lang w:val="ru-RU"/>
        </w:rPr>
        <w:t>для вступления в брак у несовершеннолетней (его) _______________________________ и ______________________________________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lang w:val="ru-RU"/>
        </w:rPr>
        <w:t>не имеется уважительной причины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_____________________________________________________________. </w:t>
      </w:r>
    </w:p>
    <w:p w:rsidR="00FE5D6A" w:rsidRPr="002D1F91" w:rsidRDefault="00FE5D6A">
      <w:pPr>
        <w:pStyle w:val="GenStyleDefPar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            (указать основания принятия решения по выдачи разрешения об отказе в выдачи разрешения на вступление в брак)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2.Контроль за исполнением настоящего постановления возложить на  Первого заместителя Главы города Шишкину Л.П.</w:t>
      </w:r>
    </w:p>
    <w:p w:rsidR="00FE5D6A" w:rsidRPr="002D1F91" w:rsidRDefault="00FE5D6A">
      <w:pPr>
        <w:pStyle w:val="GenStyleDefPar"/>
        <w:keepLines/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0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hd w:val="clear" w:color="auto" w:fill="FFFF0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hd w:val="clear" w:color="auto" w:fill="FFFF0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Глава города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ab/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ab/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ab/>
      </w:r>
      <w:r w:rsidRPr="002D1F91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подпись  </w:t>
      </w:r>
      <w:r w:rsidRPr="002D1F91">
        <w:rPr>
          <w:rFonts w:ascii="Times New Roman" w:hAnsi="Times New Roman" w:cs="Times New Roman"/>
          <w:i/>
          <w:color w:val="000000"/>
          <w:sz w:val="20"/>
          <w:lang w:val="ru-RU"/>
        </w:rPr>
        <w:tab/>
        <w:t xml:space="preserve">                                 </w:t>
      </w:r>
      <w:r w:rsidRPr="002D1F91">
        <w:rPr>
          <w:rFonts w:ascii="Times New Roman" w:hAnsi="Times New Roman" w:cs="Times New Roman"/>
          <w:i/>
          <w:color w:val="000000"/>
          <w:sz w:val="20"/>
          <w:lang w:val="ru-RU"/>
        </w:rPr>
        <w:tab/>
        <w:t>расшифровка подписи</w:t>
      </w:r>
    </w:p>
    <w:p w:rsidR="00FE5D6A" w:rsidRPr="002D1F91" w:rsidRDefault="00FE5D6A">
      <w:pPr>
        <w:pStyle w:val="GenStyleDefPar"/>
        <w:keepLines/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Pr="002D1F91" w:rsidRDefault="00FE5D6A">
      <w:pPr>
        <w:pStyle w:val="GenStyleDefPar"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Pr="002D1F91" w:rsidRDefault="00FE5D6A">
      <w:pPr>
        <w:pStyle w:val="GenStyleDefPar"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Pr="002D1F91" w:rsidRDefault="00FE5D6A">
      <w:pPr>
        <w:pStyle w:val="GenStyleDefPar"/>
        <w:spacing w:after="0" w:line="240" w:lineRule="auto"/>
        <w:ind w:firstLine="698"/>
        <w:jc w:val="right"/>
        <w:rPr>
          <w:rFonts w:ascii="Times New Roman" w:hAnsi="Times New Roman" w:cs="Times New Roman"/>
          <w:lang w:val="ru-RU"/>
        </w:rPr>
      </w:pPr>
    </w:p>
    <w:p w:rsidR="00FE5D6A" w:rsidRPr="002D1F91" w:rsidRDefault="00FE5D6A" w:rsidP="002D1F91">
      <w:pPr>
        <w:pStyle w:val="GenStyleDefPar"/>
        <w:spacing w:after="0" w:line="240" w:lineRule="auto"/>
        <w:rPr>
          <w:rFonts w:ascii="Times New Roman" w:hAnsi="Times New Roman" w:cs="Times New Roman"/>
          <w:lang w:val="ru-RU"/>
        </w:rPr>
      </w:pPr>
    </w:p>
    <w:p w:rsidR="00FE5D6A" w:rsidRPr="002D1F91" w:rsidRDefault="00FE5D6A">
      <w:pPr>
        <w:pStyle w:val="GenStyleDefPar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ab/>
      </w:r>
      <w:r w:rsidRPr="002D1F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№</w:t>
      </w:r>
      <w:r w:rsidRPr="002D1F9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D1F91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</w:p>
    <w:p w:rsidR="00FE5D6A" w:rsidRPr="002D1F91" w:rsidRDefault="00FE5D6A">
      <w:pPr>
        <w:pStyle w:val="GenStyleDefPar"/>
        <w:tabs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1F91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FE5D6A" w:rsidRDefault="00FE5D6A">
      <w:pPr>
        <w:pStyle w:val="GenStyleDefPar"/>
        <w:tabs>
          <w:tab w:val="left" w:pos="7755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FE5D6A" w:rsidRDefault="00FE5D6A">
      <w:pPr>
        <w:pStyle w:val="GenStyleDefPar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E5D6A" w:rsidRDefault="00FE5D6A">
      <w:pPr>
        <w:pStyle w:val="GenStyleDefPar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УВЕДОМЛЕНИЕ</w:t>
      </w:r>
    </w:p>
    <w:p w:rsidR="00FE5D6A" w:rsidRDefault="00FE5D6A">
      <w:pPr>
        <w:pStyle w:val="GenStyleDefPar"/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89" w:type="dxa"/>
        <w:tblInd w:w="99" w:type="dxa"/>
        <w:tblLayout w:type="fixed"/>
        <w:tblLook w:val="00A0"/>
      </w:tblPr>
      <w:tblGrid>
        <w:gridCol w:w="4996"/>
        <w:gridCol w:w="4793"/>
      </w:tblGrid>
      <w:tr w:rsidR="00FE5D6A" w:rsidTr="00ED211E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D6A" w:rsidRPr="00ED211E" w:rsidRDefault="00FE5D6A" w:rsidP="00ED211E">
            <w:pPr>
              <w:pStyle w:val="GenStyleDefPar"/>
              <w:widowControl w:val="0"/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E5D6A" w:rsidRPr="00ED211E" w:rsidRDefault="00FE5D6A" w:rsidP="00ED211E">
            <w:pPr>
              <w:pStyle w:val="GenStyleDefPar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E5D6A" w:rsidRPr="00ED211E" w:rsidRDefault="00FE5D6A" w:rsidP="00ED211E">
            <w:pPr>
              <w:pStyle w:val="GenStyleDefPar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E5D6A" w:rsidRPr="00ED211E" w:rsidRDefault="00FE5D6A" w:rsidP="00ED211E">
            <w:pPr>
              <w:pStyle w:val="GenStyleDefPar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E5D6A" w:rsidRPr="00ED211E" w:rsidRDefault="00FE5D6A" w:rsidP="00ED211E">
            <w:pPr>
              <w:pStyle w:val="GenStyleDefPar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E5D6A" w:rsidRPr="00ED211E" w:rsidRDefault="00FE5D6A" w:rsidP="00ED211E">
            <w:pPr>
              <w:pStyle w:val="GenStyleDefPar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E5D6A" w:rsidRPr="00ED211E" w:rsidRDefault="00FE5D6A" w:rsidP="00ED211E">
            <w:pPr>
              <w:pStyle w:val="GenStyleDefPar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E5D6A" w:rsidRPr="00ED211E" w:rsidRDefault="00FE5D6A" w:rsidP="00ED211E">
            <w:pPr>
              <w:pStyle w:val="GenStyleDefPar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E5D6A" w:rsidRDefault="00FE5D6A" w:rsidP="00ED211E">
            <w:pPr>
              <w:pStyle w:val="GenStyleDefPar"/>
              <w:widowControl w:val="0"/>
              <w:tabs>
                <w:tab w:val="left" w:pos="3930"/>
              </w:tabs>
              <w:spacing w:after="0" w:line="240" w:lineRule="auto"/>
            </w:pPr>
            <w:r w:rsidRPr="00ED211E">
              <w:rPr>
                <w:rFonts w:ascii="Times New Roman" w:hAnsi="Times New Roman" w:cs="Times New Roman"/>
                <w:color w:val="000000"/>
                <w:sz w:val="26"/>
              </w:rPr>
              <w:t>О возврате заявления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D6A" w:rsidRPr="002D1F91" w:rsidRDefault="00FE5D6A" w:rsidP="00ED211E">
            <w:pPr>
              <w:pStyle w:val="GenStyleDefPar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D1F91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 xml:space="preserve">Наименование заявителя </w:t>
            </w:r>
            <w:r w:rsidRPr="002D1F91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br/>
              <w:t>(</w:t>
            </w:r>
            <w:r w:rsidRPr="002D1F9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ФИО (последнее  - при наличии</w:t>
            </w:r>
            <w:r w:rsidRPr="002D1F91">
              <w:rPr>
                <w:rFonts w:ascii="Times New Roman" w:hAnsi="Times New Roman" w:cs="Times New Roman"/>
                <w:color w:val="000000"/>
                <w:sz w:val="26"/>
                <w:lang w:val="ru-RU"/>
              </w:rPr>
              <w:t>))</w:t>
            </w:r>
          </w:p>
          <w:p w:rsidR="00FE5D6A" w:rsidRPr="002D1F91" w:rsidRDefault="00FE5D6A" w:rsidP="00ED211E">
            <w:pPr>
              <w:pStyle w:val="GenStyleDefPar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FE5D6A" w:rsidRDefault="00FE5D6A" w:rsidP="00ED211E">
            <w:pPr>
              <w:pStyle w:val="GenStyleDefPar"/>
              <w:widowControl w:val="0"/>
              <w:spacing w:after="0" w:line="240" w:lineRule="auto"/>
              <w:jc w:val="center"/>
            </w:pPr>
            <w:r w:rsidRPr="00ED211E">
              <w:rPr>
                <w:rFonts w:ascii="Times New Roman" w:hAnsi="Times New Roman" w:cs="Times New Roman"/>
                <w:color w:val="000000"/>
                <w:sz w:val="26"/>
              </w:rPr>
              <w:t>Адрес заявителя</w:t>
            </w:r>
          </w:p>
        </w:tc>
      </w:tr>
    </w:tbl>
    <w:p w:rsidR="00FE5D6A" w:rsidRDefault="00FE5D6A">
      <w:pPr>
        <w:pStyle w:val="GenStyleDefPar"/>
        <w:tabs>
          <w:tab w:val="left" w:pos="3684"/>
        </w:tabs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z w:val="26"/>
        </w:rPr>
        <w:tab/>
      </w:r>
    </w:p>
    <w:p w:rsidR="00FE5D6A" w:rsidRDefault="00FE5D6A">
      <w:pPr>
        <w:pStyle w:val="GenStyleDefPar"/>
        <w:tabs>
          <w:tab w:val="left" w:pos="3684"/>
        </w:tabs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z w:val="28"/>
        </w:rPr>
        <w:t>Уважаемый (ая)_________________________!</w:t>
      </w:r>
    </w:p>
    <w:p w:rsidR="00FE5D6A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FE5D6A" w:rsidRPr="002D1F91" w:rsidRDefault="00FE5D6A">
      <w:pPr>
        <w:pStyle w:val="GenStyleDefPar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Рассмотрев Ваше заявление (вх. от ________ № ____) о выдаче разрешения на вступление в брак, администрация города Димитровграда Ульяновской области возвращает Вам указанное выше заявление по следующим причинам: __________________________________________________________________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br/>
        <w:t>__________________________________________________________________.</w:t>
      </w:r>
    </w:p>
    <w:p w:rsidR="00FE5D6A" w:rsidRPr="002D1F91" w:rsidRDefault="00FE5D6A">
      <w:pPr>
        <w:pStyle w:val="GenStyleDefPar"/>
        <w:spacing w:after="0" w:line="240" w:lineRule="auto"/>
        <w:ind w:firstLine="709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Глава города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ab/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ab/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ab/>
      </w:r>
      <w:r w:rsidRPr="002D1F91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подпись  </w:t>
      </w:r>
      <w:r w:rsidRPr="002D1F91">
        <w:rPr>
          <w:rFonts w:ascii="Times New Roman" w:hAnsi="Times New Roman" w:cs="Times New Roman"/>
          <w:i/>
          <w:color w:val="000000"/>
          <w:sz w:val="20"/>
          <w:lang w:val="ru-RU"/>
        </w:rPr>
        <w:tab/>
        <w:t xml:space="preserve">                                 </w:t>
      </w:r>
      <w:r w:rsidRPr="002D1F91">
        <w:rPr>
          <w:rFonts w:ascii="Times New Roman" w:hAnsi="Times New Roman" w:cs="Times New Roman"/>
          <w:i/>
          <w:color w:val="000000"/>
          <w:sz w:val="20"/>
          <w:lang w:val="ru-RU"/>
        </w:rPr>
        <w:tab/>
        <w:t>расшифровка подписи</w:t>
      </w:r>
    </w:p>
    <w:p w:rsidR="00FE5D6A" w:rsidRPr="002D1F91" w:rsidRDefault="00FE5D6A">
      <w:pPr>
        <w:pStyle w:val="GenStyleDefPar"/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 w:rsidP="002D1F91">
      <w:pPr>
        <w:pStyle w:val="GenStyleDefPar"/>
        <w:spacing w:after="0" w:line="240" w:lineRule="auto"/>
        <w:rPr>
          <w:rFonts w:ascii="Times New Roman" w:hAnsi="Times New Roman" w:cs="Times New Roman"/>
          <w:sz w:val="20"/>
          <w:lang w:val="ru-RU"/>
        </w:rPr>
      </w:pPr>
    </w:p>
    <w:p w:rsidR="00FE5D6A" w:rsidRPr="002D1F91" w:rsidRDefault="00FE5D6A">
      <w:pPr>
        <w:pStyle w:val="GenStyleDefPar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№</w:t>
      </w:r>
      <w:r w:rsidRPr="002D1F9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D1F91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административному регламенту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Century" w:hAnsi="Century" w:cs="Century"/>
          <w:color w:val="000000"/>
          <w:sz w:val="20"/>
          <w:lang w:val="ru-RU"/>
        </w:rPr>
        <w:t xml:space="preserve">                                           </w:t>
      </w: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Главе города Димитровграда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Ульяновской области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(Наименование органа местного самоуправления)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______________________________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(Ф.И.О. (последнее  при наличии) несовершеннолетнего                          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                                                   заявителя)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______________________________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(наименование документа, удостоверяющего личность)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______________________________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(серия, номер, кем выдан документ, дата выдачи)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                                 ______________________________                                                                                                                                                                                                       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  проживающего (ей) по адресу: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______________________________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телефон __________________________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Century" w:hAnsi="Century" w:cs="Century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           адрес электронной почты _______________________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                                                                                                  </w:t>
      </w:r>
      <w:r w:rsidRPr="002D1F91">
        <w:rPr>
          <w:rFonts w:ascii="Times New Roman" w:hAnsi="Times New Roman" w:cs="Times New Roman"/>
          <w:b/>
          <w:color w:val="26282F"/>
          <w:sz w:val="28"/>
          <w:lang w:val="ru-RU"/>
        </w:rPr>
        <w:t xml:space="preserve">                             </w:t>
      </w:r>
    </w:p>
    <w:p w:rsidR="00FE5D6A" w:rsidRPr="002D1F91" w:rsidRDefault="00FE5D6A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b/>
          <w:color w:val="26282F"/>
          <w:sz w:val="28"/>
          <w:lang w:val="ru-RU"/>
        </w:rPr>
        <w:t>Заявление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Прошу разрешить мне вступить в брак с гражданином (гражданкой) __________________________________________________________________,</w:t>
      </w:r>
    </w:p>
    <w:p w:rsidR="00FE5D6A" w:rsidRPr="002D1F91" w:rsidRDefault="00FE5D6A">
      <w:pPr>
        <w:pStyle w:val="GenStyleDefPar"/>
        <w:keepLines/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                                         </w:t>
      </w:r>
      <w:r w:rsidRPr="002D1F91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(Ф.И.О. (последнее  при наличии), дата рождения)</w:t>
      </w:r>
    </w:p>
    <w:p w:rsidR="00FE5D6A" w:rsidRPr="002D1F91" w:rsidRDefault="00FE5D6A">
      <w:pPr>
        <w:pStyle w:val="GenStyleDefPar"/>
        <w:keepLines/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проживающим(ей) по адресу: __________________________________</w:t>
      </w:r>
      <w:r>
        <w:rPr>
          <w:rFonts w:ascii="Times New Roman" w:hAnsi="Times New Roman" w:cs="Times New Roman"/>
          <w:color w:val="000000"/>
          <w:sz w:val="28"/>
          <w:lang w:val="ru-RU"/>
        </w:rPr>
        <w:t>______________________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__________,</w:t>
      </w:r>
    </w:p>
    <w:p w:rsidR="00FE5D6A" w:rsidRPr="002D1F91" w:rsidRDefault="00FE5D6A">
      <w:pPr>
        <w:pStyle w:val="GenStyleDefPar"/>
        <w:keepLines/>
        <w:spacing w:after="0" w:line="240" w:lineRule="auto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по причине _____________________________</w:t>
      </w:r>
      <w:r>
        <w:rPr>
          <w:rFonts w:ascii="Times New Roman" w:hAnsi="Times New Roman" w:cs="Times New Roman"/>
          <w:color w:val="000000"/>
          <w:sz w:val="28"/>
          <w:lang w:val="ru-RU"/>
        </w:rPr>
        <w:t>______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>_______________________________.</w:t>
      </w:r>
    </w:p>
    <w:p w:rsidR="00FE5D6A" w:rsidRPr="002D1F91" w:rsidRDefault="00FE5D6A">
      <w:pPr>
        <w:pStyle w:val="GenStyleDefPar"/>
        <w:keepLines/>
        <w:spacing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>(рождение ребёнка, беременность, установление отцовства)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К заявлению прилагаются следующие документы: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1. __________________________________________________;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____________________________________________________.</w:t>
      </w:r>
    </w:p>
    <w:p w:rsidR="00FE5D6A" w:rsidRPr="002D1F91" w:rsidRDefault="00FE5D6A">
      <w:pPr>
        <w:ind w:right="424" w:firstLine="709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О готовности результата и (или) приглашении для получения результата прошу уведомить меня посредством:</w:t>
      </w:r>
    </w:p>
    <w:p w:rsidR="00FE5D6A" w:rsidRPr="002D1F91" w:rsidRDefault="00FE5D6A">
      <w:pPr>
        <w:numPr>
          <w:ilvl w:val="0"/>
          <w:numId w:val="1"/>
        </w:numPr>
        <w:ind w:right="424"/>
        <w:contextualSpacing/>
        <w:rPr>
          <w:rFonts w:ascii="Times New Roman" w:hAnsi="Times New Roman"/>
          <w:sz w:val="28"/>
          <w:lang w:val="ru-RU"/>
        </w:rPr>
      </w:pPr>
      <w:r w:rsidRPr="002D1F91">
        <w:rPr>
          <w:rFonts w:ascii="Times New Roman" w:hAnsi="Times New Roman"/>
          <w:sz w:val="28"/>
          <w:szCs w:val="24"/>
          <w:lang w:val="ru-RU" w:eastAsia="en-US"/>
        </w:rPr>
        <w:t>телефонного звонка (по номеру, указанному в заявлении),</w:t>
      </w:r>
    </w:p>
    <w:p w:rsidR="00FE5D6A" w:rsidRDefault="00FE5D6A">
      <w:pPr>
        <w:numPr>
          <w:ilvl w:val="0"/>
          <w:numId w:val="1"/>
        </w:numPr>
        <w:ind w:right="424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  <w:lang w:eastAsia="en-US"/>
        </w:rPr>
        <w:t>посредством почтовой связи,</w:t>
      </w:r>
    </w:p>
    <w:p w:rsidR="00FE5D6A" w:rsidRDefault="00FE5D6A">
      <w:pPr>
        <w:numPr>
          <w:ilvl w:val="0"/>
          <w:numId w:val="1"/>
        </w:numPr>
        <w:ind w:right="42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  <w:lang w:val="ru-RU" w:eastAsia="en-US"/>
        </w:rPr>
        <w:t>электронной почтой.</w:t>
      </w:r>
    </w:p>
    <w:p w:rsidR="00FE5D6A" w:rsidRDefault="00FE5D6A">
      <w:pPr>
        <w:ind w:right="424" w:firstLine="709"/>
        <w:rPr>
          <w:rFonts w:ascii="Times New Roman" w:hAnsi="Times New Roman"/>
          <w:sz w:val="28"/>
        </w:rPr>
      </w:pPr>
    </w:p>
    <w:p w:rsidR="00FE5D6A" w:rsidRPr="002D1F91" w:rsidRDefault="00FE5D6A">
      <w:pPr>
        <w:ind w:right="424" w:firstLine="70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Результат предоставления муниципальной услуги желаю получить: </w:t>
      </w:r>
    </w:p>
    <w:p w:rsidR="00FE5D6A" w:rsidRDefault="00FE5D6A">
      <w:pPr>
        <w:numPr>
          <w:ilvl w:val="0"/>
          <w:numId w:val="2"/>
        </w:numPr>
        <w:ind w:right="42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  <w:lang w:eastAsia="en-US"/>
        </w:rPr>
        <w:t xml:space="preserve">в </w:t>
      </w:r>
      <w:r>
        <w:rPr>
          <w:rFonts w:ascii="Times New Roman" w:hAnsi="Times New Roman"/>
          <w:sz w:val="28"/>
          <w:szCs w:val="24"/>
          <w:lang w:val="ru-RU"/>
        </w:rPr>
        <w:t>А</w:t>
      </w:r>
      <w:r>
        <w:rPr>
          <w:rFonts w:ascii="Times New Roman" w:hAnsi="Times New Roman"/>
          <w:sz w:val="28"/>
          <w:szCs w:val="24"/>
          <w:lang w:eastAsia="en-US"/>
        </w:rPr>
        <w:t xml:space="preserve">дминистрации </w:t>
      </w:r>
      <w:r>
        <w:rPr>
          <w:rFonts w:ascii="Times New Roman" w:hAnsi="Times New Roman"/>
          <w:sz w:val="28"/>
          <w:szCs w:val="24"/>
          <w:lang w:val="ru-RU"/>
        </w:rPr>
        <w:t>города</w:t>
      </w:r>
      <w:r>
        <w:rPr>
          <w:rFonts w:ascii="Times New Roman" w:hAnsi="Times New Roman"/>
          <w:sz w:val="28"/>
          <w:szCs w:val="24"/>
          <w:lang w:eastAsia="en-US"/>
        </w:rPr>
        <w:t xml:space="preserve">, </w:t>
      </w:r>
    </w:p>
    <w:p w:rsidR="00FE5D6A" w:rsidRDefault="00FE5D6A">
      <w:pPr>
        <w:numPr>
          <w:ilvl w:val="0"/>
          <w:numId w:val="2"/>
        </w:numPr>
        <w:ind w:right="42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  <w:lang w:eastAsia="en-US"/>
        </w:rPr>
        <w:t xml:space="preserve">посредством почтовой связи, </w:t>
      </w:r>
    </w:p>
    <w:p w:rsidR="00FE5D6A" w:rsidRPr="002D1F91" w:rsidRDefault="00FE5D6A">
      <w:pPr>
        <w:widowControl w:val="0"/>
        <w:numPr>
          <w:ilvl w:val="0"/>
          <w:numId w:val="2"/>
        </w:numPr>
        <w:spacing w:after="200"/>
        <w:ind w:right="42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4"/>
          <w:lang w:val="ru-RU" w:eastAsia="en-US"/>
        </w:rPr>
        <w:t>в ОГКУ «Правительство для граждан» (в случае подачи заявления через ОГКУ «Правительство для граждан»)</w:t>
      </w:r>
      <w:r w:rsidRPr="002D1F91">
        <w:rPr>
          <w:rFonts w:ascii="Times New Roman" w:hAnsi="Times New Roman"/>
          <w:sz w:val="28"/>
          <w:szCs w:val="24"/>
          <w:lang w:val="ru-RU" w:eastAsia="en-US"/>
        </w:rPr>
        <w:t>.</w:t>
      </w:r>
    </w:p>
    <w:p w:rsidR="00FE5D6A" w:rsidRPr="002D1F91" w:rsidRDefault="00FE5D6A">
      <w:pPr>
        <w:widowControl w:val="0"/>
        <w:ind w:right="424" w:firstLine="360"/>
        <w:jc w:val="both"/>
        <w:rPr>
          <w:rFonts w:ascii="Times New Roman" w:hAnsi="Times New Roman"/>
          <w:lang w:val="ru-RU"/>
        </w:rPr>
      </w:pPr>
    </w:p>
    <w:p w:rsidR="00FE5D6A" w:rsidRPr="002D1F91" w:rsidRDefault="00FE5D6A">
      <w:pPr>
        <w:widowControl w:val="0"/>
        <w:ind w:right="42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Заявитель: </w:t>
      </w:r>
      <w:r>
        <w:rPr>
          <w:rFonts w:ascii="Times New Roman" w:hAnsi="Times New Roman"/>
          <w:sz w:val="24"/>
          <w:szCs w:val="28"/>
          <w:lang w:val="ru-RU"/>
        </w:rPr>
        <w:t xml:space="preserve">  _________________________________________________            _________</w:t>
      </w:r>
      <w:r>
        <w:rPr>
          <w:rFonts w:ascii="Times New Roman" w:hAnsi="Times New Roman"/>
          <w:i/>
          <w:sz w:val="16"/>
          <w:lang w:val="ru-RU"/>
        </w:rPr>
        <w:t xml:space="preserve">                       </w:t>
      </w:r>
      <w:r>
        <w:rPr>
          <w:rFonts w:ascii="Times New Roman" w:hAnsi="Times New Roman"/>
          <w:i/>
          <w:sz w:val="16"/>
          <w:lang w:val="ru-RU"/>
        </w:rPr>
        <w:tab/>
      </w:r>
      <w:r>
        <w:rPr>
          <w:rFonts w:ascii="Times New Roman" w:hAnsi="Times New Roman"/>
          <w:i/>
          <w:sz w:val="16"/>
          <w:lang w:val="ru-RU"/>
        </w:rPr>
        <w:tab/>
      </w:r>
      <w:r>
        <w:rPr>
          <w:rFonts w:ascii="Times New Roman" w:hAnsi="Times New Roman"/>
          <w:i/>
          <w:sz w:val="16"/>
          <w:lang w:val="ru-RU"/>
        </w:rPr>
        <w:tab/>
      </w:r>
      <w:r>
        <w:rPr>
          <w:rFonts w:ascii="Times New Roman" w:hAnsi="Times New Roman"/>
          <w:i/>
          <w:sz w:val="16"/>
          <w:lang w:val="ru-RU"/>
        </w:rPr>
        <w:tab/>
        <w:t>Ф.И.О. ( последнее при наличии) физического лица)</w:t>
      </w:r>
    </w:p>
    <w:p w:rsidR="00FE5D6A" w:rsidRPr="002D1F91" w:rsidRDefault="00FE5D6A">
      <w:pPr>
        <w:widowControl w:val="0"/>
        <w:ind w:right="424"/>
        <w:jc w:val="both"/>
        <w:rPr>
          <w:rFonts w:ascii="Times New Roman" w:hAnsi="Times New Roman"/>
          <w:i/>
          <w:sz w:val="16"/>
          <w:lang w:val="ru-RU"/>
        </w:rPr>
      </w:pPr>
      <w:r>
        <w:rPr>
          <w:rFonts w:ascii="Times New Roman" w:hAnsi="Times New Roman"/>
          <w:i/>
          <w:sz w:val="16"/>
          <w:lang w:val="ru-RU"/>
        </w:rPr>
        <w:t xml:space="preserve">                                     (Ф.И.О. (последнее при наличии), должность представителя юридического лица                                 (подпись)</w:t>
      </w:r>
    </w:p>
    <w:p w:rsidR="00FE5D6A" w:rsidRPr="002D1F91" w:rsidRDefault="00FE5D6A">
      <w:pPr>
        <w:widowControl w:val="0"/>
        <w:ind w:right="42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sz w:val="16"/>
          <w:lang w:val="ru-RU"/>
        </w:rPr>
        <w:t xml:space="preserve">                       </w:t>
      </w:r>
    </w:p>
    <w:p w:rsidR="00FE5D6A" w:rsidRPr="002D1F91" w:rsidRDefault="00FE5D6A">
      <w:pPr>
        <w:widowControl w:val="0"/>
        <w:ind w:right="424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sz w:val="16"/>
          <w:lang w:val="ru-RU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«__» ___________ 20__ г.</w:t>
      </w:r>
    </w:p>
    <w:p w:rsidR="00FE5D6A" w:rsidRPr="002D1F91" w:rsidRDefault="00FE5D6A">
      <w:pPr>
        <w:pStyle w:val="GenStyleDefPar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1F91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</w:p>
    <w:p w:rsidR="00FE5D6A" w:rsidRPr="002D1F91" w:rsidRDefault="00FE5D6A">
      <w:pPr>
        <w:pStyle w:val="GenStyleDefPar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административному регламенту</w:t>
      </w:r>
    </w:p>
    <w:p w:rsidR="00FE5D6A" w:rsidRPr="002D1F91" w:rsidRDefault="00FE5D6A">
      <w:pPr>
        <w:pStyle w:val="GenStyleDefPar"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lang w:val="ru-RU"/>
        </w:rPr>
      </w:pP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Century" w:hAnsi="Century" w:cs="Century"/>
          <w:color w:val="000000"/>
          <w:sz w:val="20"/>
          <w:lang w:val="ru-RU"/>
        </w:rPr>
        <w:t xml:space="preserve">                                           </w:t>
      </w: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Главе города Димитровграда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8"/>
          <w:lang w:val="ru-RU"/>
        </w:rPr>
        <w:t>Ульяновской области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(Наименование органа местного самоуправления)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______________________________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(Ф.И.О. (последнее  при наличии) несовершеннолетнего                          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                                                   заявителя)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______________________________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(наименование документа, удостоверяющего личность)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______________________________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(серия, номер, кем выдан документ, дата выдачи)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                                 ______________________________                                                                                                                                                                                                       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</w:t>
      </w:r>
      <w:r w:rsidRPr="002D1F91">
        <w:rPr>
          <w:rFonts w:ascii="Times New Roman" w:hAnsi="Times New Roman" w:cs="Times New Roman"/>
          <w:color w:val="000000"/>
          <w:sz w:val="28"/>
          <w:lang w:val="ru-RU"/>
        </w:rPr>
        <w:t xml:space="preserve">   проживающего (ей) по адресу: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______________________________</w:t>
      </w:r>
    </w:p>
    <w:p w:rsidR="00FE5D6A" w:rsidRPr="002D1F91" w:rsidRDefault="00FE5D6A">
      <w:pPr>
        <w:pStyle w:val="GenStyleDefPar"/>
        <w:keepLines/>
        <w:spacing w:after="0" w:line="240" w:lineRule="auto"/>
        <w:jc w:val="right"/>
        <w:rPr>
          <w:rFonts w:ascii="Times New Roman" w:hAnsi="Times New Roman" w:cs="Times New Roman"/>
          <w:sz w:val="20"/>
          <w:lang w:val="ru-RU"/>
        </w:rPr>
      </w:pPr>
      <w:r w:rsidRPr="002D1F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телефон __________________________</w:t>
      </w:r>
    </w:p>
    <w:p w:rsidR="00FE5D6A" w:rsidRPr="002D1F91" w:rsidRDefault="00FE5D6A">
      <w:pPr>
        <w:pStyle w:val="GenStyleDefPar"/>
        <w:keepLines/>
        <w:widowControl w:val="0"/>
        <w:suppressAutoHyphens w:val="0"/>
        <w:spacing w:after="0" w:line="240" w:lineRule="auto"/>
        <w:jc w:val="right"/>
        <w:rPr>
          <w:rFonts w:ascii="Century" w:hAnsi="Century" w:cs="Century"/>
          <w:sz w:val="2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lang w:val="ru-RU"/>
        </w:rPr>
        <w:t xml:space="preserve">                                                                                                            адрес электронной почты _______________________</w:t>
      </w:r>
    </w:p>
    <w:p w:rsidR="00FE5D6A" w:rsidRDefault="00FE5D6A">
      <w:pPr>
        <w:widowControl w:val="0"/>
        <w:suppressAutoHyphens w:val="0"/>
        <w:spacing w:after="200" w:line="276" w:lineRule="auto"/>
        <w:ind w:right="424"/>
        <w:jc w:val="center"/>
        <w:rPr>
          <w:rFonts w:ascii="PT Astra Serif" w:hAnsi="PT Astra Serif" w:cs="PT Astra Serif"/>
          <w:b/>
          <w:bCs/>
          <w:color w:val="26282F"/>
          <w:sz w:val="22"/>
          <w:lang w:val="ru-RU" w:eastAsia="en-US"/>
        </w:rPr>
      </w:pPr>
    </w:p>
    <w:p w:rsidR="00FE5D6A" w:rsidRDefault="00FE5D6A">
      <w:pPr>
        <w:widowControl w:val="0"/>
        <w:suppressAutoHyphens w:val="0"/>
        <w:spacing w:after="200" w:line="276" w:lineRule="auto"/>
        <w:ind w:right="424"/>
        <w:jc w:val="center"/>
        <w:rPr>
          <w:rFonts w:ascii="Times New Roman" w:hAnsi="Times New Roman" w:cs="PT Astra Serif"/>
          <w:sz w:val="22"/>
          <w:lang w:val="ru-RU" w:eastAsia="en-US"/>
        </w:rPr>
      </w:pPr>
      <w:r>
        <w:rPr>
          <w:rFonts w:ascii="Times New Roman" w:hAnsi="Times New Roman" w:cs="PT Astra Serif"/>
          <w:b/>
          <w:bCs/>
          <w:color w:val="26282F"/>
          <w:sz w:val="22"/>
          <w:lang w:val="ru-RU" w:eastAsia="en-US"/>
        </w:rPr>
        <w:t>ЗАЯВЛЕНИЕ</w:t>
      </w:r>
    </w:p>
    <w:p w:rsidR="00FE5D6A" w:rsidRPr="002D1F91" w:rsidRDefault="00FE5D6A">
      <w:pPr>
        <w:widowControl w:val="0"/>
        <w:suppressAutoHyphens w:val="0"/>
        <w:spacing w:line="276" w:lineRule="auto"/>
        <w:ind w:right="424" w:firstLine="720"/>
        <w:rPr>
          <w:rFonts w:ascii="Times New Roman" w:hAnsi="Times New Roman" w:cs="Arial"/>
          <w:sz w:val="22"/>
          <w:lang w:val="ru-RU" w:eastAsia="en-US"/>
        </w:rPr>
      </w:pPr>
      <w:r>
        <w:rPr>
          <w:rFonts w:ascii="Times New Roman" w:hAnsi="Times New Roman" w:cs="PT Astra Serif"/>
          <w:sz w:val="28"/>
          <w:szCs w:val="28"/>
          <w:lang w:val="ru-RU" w:eastAsia="en-US"/>
        </w:rPr>
        <w:t>Прошу разрешить мне вступить в брак с несовершеннолетней                    (несовершеннолетним)</w:t>
      </w:r>
      <w:r>
        <w:rPr>
          <w:rFonts w:ascii="Times New Roman" w:hAnsi="Times New Roman" w:cs="PT Astra Serif"/>
          <w:sz w:val="24"/>
          <w:szCs w:val="28"/>
          <w:lang w:val="ru-RU" w:eastAsia="en-US"/>
        </w:rPr>
        <w:t xml:space="preserve"> 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 xml:space="preserve">_____________________________________________,                                                     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ab/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ab/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ab/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ab/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ab/>
      </w:r>
      <w:r>
        <w:rPr>
          <w:rFonts w:ascii="Times New Roman" w:hAnsi="Times New Roman" w:cs="PT Astra Serif"/>
          <w:sz w:val="16"/>
          <w:szCs w:val="16"/>
          <w:lang w:val="ru-RU" w:eastAsia="en-US"/>
        </w:rPr>
        <w:t>(Ф.И.О. (последнее – при наличии), дата рождения)</w:t>
      </w:r>
    </w:p>
    <w:p w:rsidR="00FE5D6A" w:rsidRPr="002D1F91" w:rsidRDefault="00FE5D6A">
      <w:pPr>
        <w:widowControl w:val="0"/>
        <w:suppressAutoHyphens w:val="0"/>
        <w:spacing w:after="29" w:line="276" w:lineRule="auto"/>
        <w:ind w:right="424"/>
        <w:rPr>
          <w:rFonts w:ascii="Times New Roman" w:hAnsi="Times New Roman" w:cs="Arial"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sz w:val="28"/>
          <w:szCs w:val="28"/>
          <w:lang w:val="ru-RU" w:eastAsia="en-US"/>
        </w:rPr>
        <w:t>проживающим(ей) по адресу: ________________________________________,</w:t>
      </w:r>
    </w:p>
    <w:p w:rsidR="00FE5D6A" w:rsidRPr="002D1F91" w:rsidRDefault="00FE5D6A">
      <w:pPr>
        <w:widowControl w:val="0"/>
        <w:suppressAutoHyphens w:val="0"/>
        <w:spacing w:line="276" w:lineRule="auto"/>
        <w:ind w:right="424"/>
        <w:rPr>
          <w:rFonts w:ascii="Times New Roman" w:hAnsi="Times New Roman" w:cs="Arial"/>
          <w:sz w:val="22"/>
          <w:lang w:val="ru-RU" w:eastAsia="en-US"/>
        </w:rPr>
      </w:pPr>
      <w:r>
        <w:rPr>
          <w:rFonts w:ascii="Times New Roman" w:hAnsi="Times New Roman" w:cs="PT Astra Serif"/>
          <w:sz w:val="28"/>
          <w:szCs w:val="28"/>
          <w:lang w:val="ru-RU" w:eastAsia="en-US"/>
        </w:rPr>
        <w:t>по причине</w:t>
      </w:r>
      <w:r>
        <w:rPr>
          <w:rFonts w:ascii="Times New Roman" w:hAnsi="Times New Roman" w:cs="PT Astra Serif"/>
          <w:sz w:val="24"/>
          <w:szCs w:val="28"/>
          <w:lang w:val="ru-RU" w:eastAsia="en-US"/>
        </w:rPr>
        <w:t xml:space="preserve"> 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______________________________________________________.</w:t>
      </w:r>
    </w:p>
    <w:p w:rsidR="00FE5D6A" w:rsidRDefault="00FE5D6A">
      <w:pPr>
        <w:widowControl w:val="0"/>
        <w:suppressAutoHyphens w:val="0"/>
        <w:spacing w:line="276" w:lineRule="auto"/>
        <w:ind w:right="424"/>
        <w:jc w:val="center"/>
        <w:rPr>
          <w:rFonts w:ascii="Times New Roman" w:hAnsi="Times New Roman" w:cs="PT Astra Serif"/>
          <w:sz w:val="16"/>
          <w:szCs w:val="16"/>
          <w:lang w:val="ru-RU" w:eastAsia="en-US"/>
        </w:rPr>
      </w:pPr>
      <w:r>
        <w:rPr>
          <w:rFonts w:ascii="Times New Roman" w:hAnsi="Times New Roman" w:cs="PT Astra Serif"/>
          <w:sz w:val="16"/>
          <w:szCs w:val="16"/>
          <w:lang w:val="ru-RU" w:eastAsia="en-US"/>
        </w:rPr>
        <w:t>(рождение совместного ребёнка, беременность, установление отцовства)</w:t>
      </w:r>
    </w:p>
    <w:p w:rsidR="00FE5D6A" w:rsidRDefault="00FE5D6A">
      <w:pPr>
        <w:suppressAutoHyphens w:val="0"/>
        <w:spacing w:line="276" w:lineRule="auto"/>
        <w:ind w:right="424" w:firstLine="709"/>
        <w:rPr>
          <w:rFonts w:ascii="Times New Roman" w:hAnsi="Times New Roman" w:cs="PT Astra Serif"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sz w:val="28"/>
          <w:szCs w:val="28"/>
          <w:lang w:val="ru-RU" w:eastAsia="en-US"/>
        </w:rPr>
        <w:t>О готовности результата и (или) приглашении для получения резул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ь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тата прошу уведомить меня посредством:</w:t>
      </w:r>
    </w:p>
    <w:p w:rsidR="00FE5D6A" w:rsidRDefault="00FE5D6A">
      <w:pPr>
        <w:numPr>
          <w:ilvl w:val="0"/>
          <w:numId w:val="3"/>
        </w:numPr>
        <w:suppressAutoHyphens w:val="0"/>
        <w:spacing w:line="276" w:lineRule="auto"/>
        <w:ind w:right="424"/>
        <w:contextualSpacing/>
        <w:rPr>
          <w:rFonts w:ascii="Times New Roman" w:hAnsi="Times New Roman" w:cs="PT Astra Serif"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sz w:val="28"/>
          <w:szCs w:val="28"/>
          <w:lang w:val="ru-RU" w:eastAsia="en-US"/>
        </w:rPr>
        <w:t>телефонного звонка (по номеру, указанному в заявлении),</w:t>
      </w:r>
    </w:p>
    <w:p w:rsidR="00FE5D6A" w:rsidRDefault="00FE5D6A">
      <w:pPr>
        <w:numPr>
          <w:ilvl w:val="0"/>
          <w:numId w:val="3"/>
        </w:numPr>
        <w:suppressAutoHyphens w:val="0"/>
        <w:spacing w:line="276" w:lineRule="auto"/>
        <w:ind w:right="424"/>
        <w:contextualSpacing/>
        <w:rPr>
          <w:rFonts w:ascii="Times New Roman" w:hAnsi="Times New Roman" w:cs="PT Astra Serif"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sz w:val="28"/>
          <w:szCs w:val="28"/>
          <w:lang w:val="ru-RU" w:eastAsia="en-US"/>
        </w:rPr>
        <w:t>посредством почтовой связи,</w:t>
      </w:r>
    </w:p>
    <w:p w:rsidR="00FE5D6A" w:rsidRDefault="00FE5D6A">
      <w:pPr>
        <w:numPr>
          <w:ilvl w:val="0"/>
          <w:numId w:val="3"/>
        </w:numPr>
        <w:suppressAutoHyphens w:val="0"/>
        <w:spacing w:line="276" w:lineRule="auto"/>
        <w:ind w:right="424"/>
        <w:contextualSpacing/>
        <w:jc w:val="both"/>
        <w:rPr>
          <w:rFonts w:ascii="Times New Roman" w:hAnsi="Times New Roman" w:cs="PT Astra Serif"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sz w:val="28"/>
          <w:szCs w:val="28"/>
          <w:lang w:val="ru-RU" w:eastAsia="en-US"/>
        </w:rPr>
        <w:t>электронной почтой.</w:t>
      </w:r>
    </w:p>
    <w:p w:rsidR="00FE5D6A" w:rsidRDefault="00FE5D6A">
      <w:pPr>
        <w:suppressAutoHyphens w:val="0"/>
        <w:spacing w:line="276" w:lineRule="auto"/>
        <w:ind w:left="1080" w:right="424"/>
        <w:contextualSpacing/>
        <w:jc w:val="both"/>
        <w:rPr>
          <w:rFonts w:ascii="Times New Roman" w:hAnsi="Times New Roman" w:cs="PT Astra Serif"/>
          <w:sz w:val="28"/>
          <w:szCs w:val="28"/>
          <w:lang w:val="ru-RU" w:eastAsia="en-US"/>
        </w:rPr>
      </w:pPr>
    </w:p>
    <w:p w:rsidR="00FE5D6A" w:rsidRDefault="00FE5D6A">
      <w:pPr>
        <w:suppressAutoHyphens w:val="0"/>
        <w:spacing w:line="276" w:lineRule="auto"/>
        <w:ind w:right="424" w:firstLine="709"/>
        <w:rPr>
          <w:rFonts w:ascii="Times New Roman" w:hAnsi="Times New Roman" w:cs="PT Astra Serif"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sz w:val="28"/>
          <w:szCs w:val="28"/>
          <w:lang w:val="ru-RU" w:eastAsia="en-US"/>
        </w:rPr>
        <w:t xml:space="preserve">Результат предоставления муниципальной услуги желаю получить: </w:t>
      </w:r>
    </w:p>
    <w:p w:rsidR="00FE5D6A" w:rsidRDefault="00FE5D6A">
      <w:pPr>
        <w:numPr>
          <w:ilvl w:val="0"/>
          <w:numId w:val="4"/>
        </w:numPr>
        <w:suppressAutoHyphens w:val="0"/>
        <w:spacing w:line="276" w:lineRule="auto"/>
        <w:ind w:right="424"/>
        <w:contextualSpacing/>
        <w:jc w:val="both"/>
        <w:rPr>
          <w:rFonts w:ascii="Times New Roman" w:hAnsi="Times New Roman" w:cs="PT Astra Serif"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sz w:val="28"/>
          <w:szCs w:val="28"/>
          <w:lang w:val="ru-RU" w:eastAsia="en-US"/>
        </w:rPr>
        <w:t xml:space="preserve">в администрации муниципального образования ______________, </w:t>
      </w:r>
    </w:p>
    <w:p w:rsidR="00FE5D6A" w:rsidRDefault="00FE5D6A">
      <w:pPr>
        <w:numPr>
          <w:ilvl w:val="0"/>
          <w:numId w:val="4"/>
        </w:numPr>
        <w:suppressAutoHyphens w:val="0"/>
        <w:spacing w:line="276" w:lineRule="auto"/>
        <w:ind w:right="424"/>
        <w:contextualSpacing/>
        <w:jc w:val="both"/>
        <w:rPr>
          <w:rFonts w:ascii="Times New Roman" w:hAnsi="Times New Roman" w:cs="PT Astra Serif"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sz w:val="28"/>
          <w:szCs w:val="28"/>
          <w:lang w:val="ru-RU" w:eastAsia="en-US"/>
        </w:rPr>
        <w:t xml:space="preserve">посредством почтовой связи, </w:t>
      </w:r>
    </w:p>
    <w:p w:rsidR="00FE5D6A" w:rsidRPr="002D1F91" w:rsidRDefault="00FE5D6A">
      <w:pPr>
        <w:widowControl w:val="0"/>
        <w:numPr>
          <w:ilvl w:val="0"/>
          <w:numId w:val="4"/>
        </w:numPr>
        <w:suppressAutoHyphens w:val="0"/>
        <w:spacing w:after="200" w:line="276" w:lineRule="auto"/>
        <w:ind w:right="424"/>
        <w:jc w:val="both"/>
        <w:rPr>
          <w:rFonts w:ascii="Times New Roman" w:hAnsi="Times New Roman" w:cs="Arial"/>
          <w:sz w:val="28"/>
          <w:szCs w:val="28"/>
          <w:lang w:val="ru-RU" w:eastAsia="en-US"/>
        </w:rPr>
      </w:pPr>
      <w:r>
        <w:rPr>
          <w:rFonts w:ascii="Times New Roman" w:hAnsi="Times New Roman" w:cs="PT Astra Serif"/>
          <w:sz w:val="28"/>
          <w:szCs w:val="28"/>
          <w:lang w:val="ru-RU" w:eastAsia="en-US"/>
        </w:rPr>
        <w:t>в ОГКУ «Правительство для граждан» (в случае подачи заявления ч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е</w:t>
      </w:r>
      <w:r>
        <w:rPr>
          <w:rFonts w:ascii="Times New Roman" w:hAnsi="Times New Roman" w:cs="PT Astra Serif"/>
          <w:sz w:val="28"/>
          <w:szCs w:val="28"/>
          <w:lang w:val="ru-RU" w:eastAsia="en-US"/>
        </w:rPr>
        <w:t>рез ОГКУ «Правительство для граждан»).</w:t>
      </w:r>
    </w:p>
    <w:p w:rsidR="00FE5D6A" w:rsidRDefault="00FE5D6A">
      <w:pPr>
        <w:widowControl w:val="0"/>
        <w:suppressAutoHyphens w:val="0"/>
        <w:spacing w:line="276" w:lineRule="auto"/>
        <w:ind w:right="424"/>
        <w:jc w:val="both"/>
        <w:rPr>
          <w:rFonts w:ascii="Times New Roman" w:hAnsi="Times New Roman" w:cs="PT Astra Serif"/>
          <w:sz w:val="24"/>
          <w:szCs w:val="28"/>
          <w:lang w:val="ru-RU" w:eastAsia="en-US"/>
        </w:rPr>
      </w:pPr>
      <w:r>
        <w:rPr>
          <w:rFonts w:ascii="Times New Roman" w:hAnsi="Times New Roman" w:cs="PT Astra Serif"/>
          <w:sz w:val="28"/>
          <w:szCs w:val="28"/>
          <w:lang w:val="ru-RU" w:eastAsia="en-US"/>
        </w:rPr>
        <w:t xml:space="preserve">Заявитель:  </w:t>
      </w:r>
      <w:r>
        <w:rPr>
          <w:rFonts w:ascii="Times New Roman" w:hAnsi="Times New Roman" w:cs="PT Astra Serif"/>
          <w:sz w:val="24"/>
          <w:szCs w:val="28"/>
          <w:lang w:val="ru-RU" w:eastAsia="en-US"/>
        </w:rPr>
        <w:t xml:space="preserve"> _______________________________________________            ___________</w:t>
      </w:r>
    </w:p>
    <w:p w:rsidR="00FE5D6A" w:rsidRPr="002D1F91" w:rsidRDefault="00FE5D6A">
      <w:pPr>
        <w:widowControl w:val="0"/>
        <w:suppressAutoHyphens w:val="0"/>
        <w:spacing w:after="29" w:line="276" w:lineRule="auto"/>
        <w:ind w:right="424"/>
        <w:jc w:val="both"/>
        <w:rPr>
          <w:rFonts w:ascii="Times New Roman" w:hAnsi="Times New Roman" w:cs="Arial"/>
          <w:sz w:val="22"/>
          <w:lang w:val="ru-RU" w:eastAsia="en-US"/>
        </w:rPr>
      </w:pPr>
      <w:r>
        <w:rPr>
          <w:rFonts w:ascii="Times New Roman" w:hAnsi="Times New Roman" w:cs="PT Astra Serif"/>
          <w:i/>
          <w:sz w:val="16"/>
          <w:lang w:val="ru-RU" w:eastAsia="en-US"/>
        </w:rPr>
        <w:t xml:space="preserve">                                     (Ф.И.О. (последнее при наличии), должность представителя юридического лица                                 (подпись)</w:t>
      </w:r>
    </w:p>
    <w:p w:rsidR="00FE5D6A" w:rsidRPr="002D1F91" w:rsidRDefault="00FE5D6A">
      <w:pPr>
        <w:widowControl w:val="0"/>
        <w:suppressAutoHyphens w:val="0"/>
        <w:spacing w:after="200" w:line="276" w:lineRule="auto"/>
        <w:ind w:right="424"/>
        <w:jc w:val="both"/>
        <w:rPr>
          <w:rFonts w:ascii="Times New Roman" w:hAnsi="Times New Roman" w:cs="Arial"/>
          <w:sz w:val="22"/>
          <w:lang w:val="ru-RU" w:eastAsia="en-US"/>
        </w:rPr>
      </w:pPr>
      <w:r>
        <w:rPr>
          <w:rFonts w:ascii="Times New Roman" w:hAnsi="Times New Roman" w:cs="PT Astra Serif"/>
          <w:i/>
          <w:sz w:val="16"/>
          <w:lang w:val="ru-RU" w:eastAsia="en-US"/>
        </w:rPr>
        <w:t xml:space="preserve">                                                               Ф.И.О. ( последнее при наличии) физического лица)</w:t>
      </w:r>
    </w:p>
    <w:p w:rsidR="00FE5D6A" w:rsidRDefault="00FE5D6A">
      <w:pPr>
        <w:widowControl w:val="0"/>
        <w:suppressAutoHyphens w:val="0"/>
        <w:spacing w:after="200" w:line="276" w:lineRule="auto"/>
        <w:ind w:right="424"/>
        <w:jc w:val="both"/>
        <w:rPr>
          <w:rFonts w:ascii="Times New Roman" w:hAnsi="Times New Roman" w:cs="PT Astra Serif"/>
          <w:i/>
          <w:sz w:val="24"/>
          <w:szCs w:val="24"/>
          <w:lang w:val="ru-RU" w:eastAsia="en-US"/>
        </w:rPr>
      </w:pPr>
    </w:p>
    <w:p w:rsidR="00FE5D6A" w:rsidRDefault="00FE5D6A">
      <w:pPr>
        <w:widowControl w:val="0"/>
        <w:suppressAutoHyphens w:val="0"/>
        <w:spacing w:after="200" w:line="276" w:lineRule="auto"/>
        <w:ind w:right="424"/>
        <w:jc w:val="right"/>
        <w:rPr>
          <w:rFonts w:ascii="Times New Roman" w:hAnsi="Times New Roman" w:cs="PT Astra Serif"/>
          <w:sz w:val="24"/>
          <w:szCs w:val="24"/>
          <w:lang w:val="ru-RU" w:eastAsia="en-US"/>
        </w:rPr>
      </w:pPr>
      <w:r>
        <w:rPr>
          <w:rFonts w:ascii="Times New Roman" w:hAnsi="Times New Roman" w:cs="PT Astra Serif"/>
          <w:sz w:val="24"/>
          <w:szCs w:val="24"/>
          <w:lang w:val="ru-RU" w:eastAsia="en-US"/>
        </w:rPr>
        <w:t>«__» ___________ 20__ г.</w:t>
      </w:r>
    </w:p>
    <w:sectPr w:rsidR="00FE5D6A" w:rsidSect="00AE3565">
      <w:headerReference w:type="even" r:id="rId9"/>
      <w:headerReference w:type="default" r:id="rId10"/>
      <w:footerReference w:type="default" r:id="rId11"/>
      <w:pgSz w:w="11906" w:h="16838"/>
      <w:pgMar w:top="1134" w:right="567" w:bottom="1079" w:left="1701" w:header="0" w:footer="567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6A" w:rsidRDefault="00FE5D6A" w:rsidP="00FF44FD">
      <w:p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separator/>
      </w:r>
    </w:p>
  </w:endnote>
  <w:endnote w:type="continuationSeparator" w:id="0">
    <w:p w:rsidR="00FE5D6A" w:rsidRDefault="00FE5D6A" w:rsidP="00FF44FD">
      <w:p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altName w:val="New Century Schoolbook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T Astra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6A" w:rsidRDefault="00FE5D6A">
    <w:pPr>
      <w:pStyle w:val="Footer"/>
      <w:tabs>
        <w:tab w:val="clear" w:pos="7143"/>
        <w:tab w:val="clear" w:pos="1428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6A" w:rsidRDefault="00FE5D6A" w:rsidP="00FF44FD">
      <w:p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separator/>
      </w:r>
    </w:p>
  </w:footnote>
  <w:footnote w:type="continuationSeparator" w:id="0">
    <w:p w:rsidR="00FE5D6A" w:rsidRDefault="00FE5D6A" w:rsidP="00FF44FD">
      <w:p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6A" w:rsidRDefault="00FE5D6A" w:rsidP="00772D82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FE5D6A" w:rsidRDefault="00FE5D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6A" w:rsidRPr="00AE3565" w:rsidRDefault="00FE5D6A" w:rsidP="003B646D">
    <w:pPr>
      <w:pStyle w:val="Header"/>
      <w:framePr w:wrap="around" w:vAnchor="text" w:hAnchor="page" w:x="6382" w:y="601"/>
      <w:rPr>
        <w:rStyle w:val="PageNumber"/>
        <w:rFonts w:ascii="Times New Roman" w:hAnsi="Times New Roman"/>
      </w:rPr>
    </w:pPr>
    <w:r w:rsidRPr="00AE3565">
      <w:rPr>
        <w:rStyle w:val="PageNumber"/>
        <w:rFonts w:ascii="Times New Roman" w:hAnsi="Times New Roman"/>
      </w:rPr>
      <w:fldChar w:fldCharType="begin"/>
    </w:r>
    <w:r w:rsidRPr="00AE3565">
      <w:rPr>
        <w:rStyle w:val="PageNumber"/>
        <w:rFonts w:ascii="Times New Roman" w:hAnsi="Times New Roman"/>
      </w:rPr>
      <w:instrText xml:space="preserve">PAGE  </w:instrText>
    </w:r>
    <w:r w:rsidRPr="00AE3565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AE3565">
      <w:rPr>
        <w:rStyle w:val="PageNumber"/>
        <w:rFonts w:ascii="Times New Roman" w:hAnsi="Times New Roman"/>
      </w:rPr>
      <w:fldChar w:fldCharType="end"/>
    </w:r>
  </w:p>
  <w:p w:rsidR="00FE5D6A" w:rsidRDefault="00FE5D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210"/>
    <w:multiLevelType w:val="multilevel"/>
    <w:tmpl w:val="FFFFFFFF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C95375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3EC371E7"/>
    <w:multiLevelType w:val="multilevel"/>
    <w:tmpl w:val="FFFFFFFF"/>
    <w:lvl w:ilvl="0">
      <w:start w:val="1"/>
      <w:numFmt w:val="bullet"/>
      <w:lvlText w:val=""/>
      <w:lvlJc w:val="left"/>
      <w:pPr>
        <w:tabs>
          <w:tab w:val="num" w:pos="0"/>
        </w:tabs>
        <w:ind w:left="720" w:hanging="35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5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5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5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5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5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5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5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59"/>
      </w:pPr>
      <w:rPr>
        <w:rFonts w:ascii="Wingdings" w:hAnsi="Wingdings" w:hint="default"/>
      </w:rPr>
    </w:lvl>
  </w:abstractNum>
  <w:abstractNum w:abstractNumId="3">
    <w:nsid w:val="5D02508B"/>
    <w:multiLevelType w:val="multilevel"/>
    <w:tmpl w:val="5A64158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68222843"/>
    <w:multiLevelType w:val="multilevel"/>
    <w:tmpl w:val="FFFFFFFF"/>
    <w:lvl w:ilvl="0">
      <w:start w:val="1"/>
      <w:numFmt w:val="bullet"/>
      <w:lvlText w:val=""/>
      <w:lvlJc w:val="left"/>
      <w:pPr>
        <w:tabs>
          <w:tab w:val="num" w:pos="0"/>
        </w:tabs>
        <w:ind w:left="720" w:hanging="35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5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5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5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5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5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5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5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59"/>
      </w:pPr>
      <w:rPr>
        <w:rFonts w:ascii="Wingdings" w:hAnsi="Wingdings" w:hint="default"/>
      </w:rPr>
    </w:lvl>
  </w:abstractNum>
  <w:abstractNum w:abstractNumId="5">
    <w:nsid w:val="771D6B53"/>
    <w:multiLevelType w:val="multilevel"/>
    <w:tmpl w:val="FFFFFFFF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4FD"/>
    <w:rsid w:val="001F47D7"/>
    <w:rsid w:val="002D1F91"/>
    <w:rsid w:val="003B646D"/>
    <w:rsid w:val="0070713A"/>
    <w:rsid w:val="00772D82"/>
    <w:rsid w:val="00837F51"/>
    <w:rsid w:val="00AE3565"/>
    <w:rsid w:val="00BB3BCC"/>
    <w:rsid w:val="00D6620E"/>
    <w:rsid w:val="00ED211E"/>
    <w:rsid w:val="00FE5D6A"/>
    <w:rsid w:val="00FF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F44FD"/>
    <w:pPr>
      <w:suppressAutoHyphens/>
    </w:pPr>
    <w:rPr>
      <w:rFonts w:ascii="Century" w:eastAsia="Times New Roman" w:hAnsi="Century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44FD"/>
    <w:pPr>
      <w:keepNext/>
      <w:keepLines/>
      <w:spacing w:before="480" w:line="276" w:lineRule="auto"/>
      <w:outlineLvl w:val="0"/>
    </w:pPr>
    <w:rPr>
      <w:rFonts w:ascii="Arial" w:eastAsia="Arial" w:hAnsi="Arial" w:cs="Arial"/>
      <w:b/>
      <w:bCs/>
      <w:color w:val="000000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44FD"/>
    <w:pPr>
      <w:keepNext/>
      <w:keepLines/>
      <w:spacing w:before="200" w:line="276" w:lineRule="auto"/>
      <w:outlineLvl w:val="1"/>
    </w:pPr>
    <w:rPr>
      <w:rFonts w:ascii="Arial" w:eastAsia="Arial" w:hAnsi="Arial" w:cs="Arial"/>
      <w:b/>
      <w:bCs/>
      <w:color w:val="000000"/>
      <w:sz w:val="4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44FD"/>
    <w:pPr>
      <w:keepNext/>
      <w:keepLines/>
      <w:spacing w:before="200" w:line="276" w:lineRule="auto"/>
      <w:outlineLvl w:val="2"/>
    </w:pPr>
    <w:rPr>
      <w:rFonts w:ascii="Arial" w:eastAsia="Arial" w:hAnsi="Arial" w:cs="Arial"/>
      <w:b/>
      <w:bCs/>
      <w:i/>
      <w:iCs/>
      <w:color w:val="000000"/>
      <w:sz w:val="36"/>
      <w:szCs w:val="3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44FD"/>
    <w:pPr>
      <w:keepNext/>
      <w:keepLines/>
      <w:spacing w:before="200" w:line="276" w:lineRule="auto"/>
      <w:outlineLvl w:val="3"/>
    </w:pPr>
    <w:rPr>
      <w:rFonts w:ascii="Arial" w:eastAsia="Arial" w:hAnsi="Arial" w:cs="Arial"/>
      <w:color w:val="232323"/>
      <w:sz w:val="32"/>
      <w:szCs w:val="3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44FD"/>
    <w:pPr>
      <w:keepNext/>
      <w:keepLines/>
      <w:spacing w:before="200" w:line="276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44FD"/>
    <w:pPr>
      <w:keepNext/>
      <w:keepLines/>
      <w:spacing w:before="200" w:line="276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44FD"/>
    <w:pPr>
      <w:keepNext/>
      <w:keepLines/>
      <w:spacing w:before="200" w:line="276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44FD"/>
    <w:pPr>
      <w:keepNext/>
      <w:keepLines/>
      <w:spacing w:before="200" w:line="276" w:lineRule="auto"/>
      <w:outlineLvl w:val="7"/>
    </w:pPr>
    <w:rPr>
      <w:rFonts w:ascii="Arial" w:eastAsia="Arial" w:hAnsi="Arial" w:cs="Arial"/>
      <w:color w:val="444444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44FD"/>
    <w:pPr>
      <w:keepNext/>
      <w:keepLines/>
      <w:spacing w:before="200" w:line="276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US"/>
    </w:rPr>
  </w:style>
  <w:style w:type="character" w:customStyle="1" w:styleId="-">
    <w:name w:val="Интернет-ссылка"/>
    <w:uiPriority w:val="99"/>
    <w:rsid w:val="00FF44FD"/>
    <w:rPr>
      <w:color w:val="0000FF"/>
      <w:u w:val="single"/>
    </w:rPr>
  </w:style>
  <w:style w:type="character" w:customStyle="1" w:styleId="FootnoteTextChar">
    <w:name w:val="Footnote Text Char"/>
    <w:basedOn w:val="DefaultParagraphFont"/>
    <w:uiPriority w:val="99"/>
    <w:semiHidden/>
    <w:rsid w:val="00FF44FD"/>
    <w:rPr>
      <w:rFonts w:cs="Times New Roman"/>
      <w:sz w:val="20"/>
    </w:rPr>
  </w:style>
  <w:style w:type="character" w:customStyle="1" w:styleId="a">
    <w:name w:val="Привязка сноски"/>
    <w:uiPriority w:val="99"/>
    <w:rsid w:val="00FF44FD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FF44FD"/>
    <w:rPr>
      <w:rFonts w:cs="Times New Roman"/>
      <w:vertAlign w:val="superscript"/>
    </w:rPr>
  </w:style>
  <w:style w:type="character" w:customStyle="1" w:styleId="WW8Num1z0">
    <w:name w:val="WW8Num1z0"/>
    <w:uiPriority w:val="99"/>
    <w:rsid w:val="00FF44FD"/>
    <w:rPr>
      <w:rFonts w:ascii="Symbol" w:hAnsi="Symbol"/>
    </w:rPr>
  </w:style>
  <w:style w:type="character" w:customStyle="1" w:styleId="WW8Num2z0">
    <w:name w:val="WW8Num2z0"/>
    <w:uiPriority w:val="99"/>
    <w:rsid w:val="00FF44FD"/>
    <w:rPr>
      <w:rFonts w:ascii="Symbol" w:hAnsi="Symbol"/>
    </w:rPr>
  </w:style>
  <w:style w:type="paragraph" w:customStyle="1" w:styleId="a0">
    <w:name w:val="Заголовок"/>
    <w:basedOn w:val="Normal"/>
    <w:next w:val="BodyText"/>
    <w:uiPriority w:val="99"/>
    <w:rsid w:val="00FF44FD"/>
    <w:pPr>
      <w:keepNext/>
      <w:spacing w:before="240" w:after="120" w:line="276" w:lineRule="auto"/>
    </w:pPr>
    <w:rPr>
      <w:rFonts w:ascii="Liberation Sans" w:eastAsia="Arial" w:hAnsi="Liberation Sans" w:cs="Mangal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FF44FD"/>
    <w:pPr>
      <w:spacing w:after="140" w:line="276" w:lineRule="auto"/>
    </w:pPr>
    <w:rPr>
      <w:rFonts w:ascii="Arial" w:eastAsia="Arial" w:hAnsi="Arial" w:cs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entury" w:hAnsi="Century" w:cs="Times New Roman"/>
      <w:sz w:val="20"/>
      <w:lang w:val="en-US"/>
    </w:rPr>
  </w:style>
  <w:style w:type="paragraph" w:styleId="List">
    <w:name w:val="List"/>
    <w:basedOn w:val="BodyText"/>
    <w:uiPriority w:val="99"/>
    <w:rsid w:val="00FF44FD"/>
    <w:rPr>
      <w:rFonts w:cs="Mangal"/>
    </w:rPr>
  </w:style>
  <w:style w:type="paragraph" w:styleId="Caption">
    <w:name w:val="caption"/>
    <w:basedOn w:val="Normal"/>
    <w:uiPriority w:val="99"/>
    <w:qFormat/>
    <w:rsid w:val="00FF44FD"/>
    <w:pPr>
      <w:suppressLineNumbers/>
      <w:spacing w:before="120" w:after="120" w:line="276" w:lineRule="auto"/>
    </w:pPr>
    <w:rPr>
      <w:rFonts w:ascii="Arial" w:eastAsia="Arial" w:hAnsi="Arial" w:cs="Mangal"/>
      <w:i/>
      <w:iCs/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BB3BCC"/>
    <w:pPr>
      <w:spacing w:after="200" w:line="276" w:lineRule="auto"/>
      <w:ind w:left="220" w:hanging="220"/>
    </w:pPr>
    <w:rPr>
      <w:rFonts w:ascii="Arial" w:eastAsia="Arial" w:hAnsi="Arial" w:cs="Arial"/>
      <w:sz w:val="22"/>
      <w:lang w:eastAsia="en-US"/>
    </w:rPr>
  </w:style>
  <w:style w:type="paragraph" w:styleId="IndexHeading">
    <w:name w:val="index heading"/>
    <w:basedOn w:val="Normal"/>
    <w:uiPriority w:val="99"/>
    <w:rsid w:val="00FF44FD"/>
    <w:pPr>
      <w:suppressLineNumbers/>
      <w:spacing w:after="200" w:line="276" w:lineRule="auto"/>
    </w:pPr>
    <w:rPr>
      <w:rFonts w:ascii="Arial" w:eastAsia="Arial" w:hAnsi="Arial" w:cs="Mangal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FF44FD"/>
    <w:pPr>
      <w:spacing w:after="200" w:line="276" w:lineRule="auto"/>
      <w:ind w:left="720"/>
      <w:contextualSpacing/>
    </w:pPr>
    <w:rPr>
      <w:rFonts w:ascii="Arial" w:eastAsia="Arial" w:hAnsi="Arial" w:cs="Arial"/>
      <w:sz w:val="22"/>
      <w:lang w:eastAsia="en-US"/>
    </w:rPr>
  </w:style>
  <w:style w:type="paragraph" w:styleId="NoSpacing">
    <w:name w:val="No Spacing"/>
    <w:basedOn w:val="Normal"/>
    <w:uiPriority w:val="99"/>
    <w:qFormat/>
    <w:rsid w:val="00FF44FD"/>
    <w:rPr>
      <w:rFonts w:ascii="Arial" w:eastAsia="Arial" w:hAnsi="Arial" w:cs="Arial"/>
      <w:color w:val="000000"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F44FD"/>
    <w:pPr>
      <w:pBdr>
        <w:bottom w:val="single" w:sz="24" w:space="0" w:color="000000"/>
      </w:pBdr>
      <w:spacing w:before="300" w:after="80"/>
    </w:pPr>
    <w:rPr>
      <w:rFonts w:ascii="Arial" w:eastAsia="Arial" w:hAnsi="Arial" w:cs="Arial"/>
      <w:b/>
      <w:color w:val="000000"/>
      <w:sz w:val="7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44FD"/>
    <w:pPr>
      <w:spacing w:after="200"/>
    </w:pPr>
    <w:rPr>
      <w:rFonts w:ascii="Arial" w:eastAsia="Arial" w:hAnsi="Arial" w:cs="Arial"/>
      <w:i/>
      <w:color w:val="444444"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FF44FD"/>
    <w:pPr>
      <w:pBdr>
        <w:left w:val="single" w:sz="12" w:space="11" w:color="A6A6A6"/>
        <w:bottom w:val="single" w:sz="12" w:space="3" w:color="A6A6A6"/>
      </w:pBdr>
      <w:spacing w:after="200" w:line="276" w:lineRule="auto"/>
      <w:ind w:left="3402"/>
    </w:pPr>
    <w:rPr>
      <w:rFonts w:ascii="Arial" w:eastAsia="Arial" w:hAnsi="Arial" w:cs="Arial"/>
      <w:i/>
      <w:color w:val="373737"/>
      <w:sz w:val="18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Pr>
      <w:rFonts w:ascii="Century" w:hAnsi="Century" w:cs="Times New Roman"/>
      <w:i/>
      <w:iCs/>
      <w:color w:val="000000"/>
      <w:sz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F44FD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200" w:line="276" w:lineRule="auto"/>
      <w:ind w:left="567" w:right="567"/>
    </w:pPr>
    <w:rPr>
      <w:rFonts w:ascii="Arial" w:eastAsia="Arial" w:hAnsi="Arial" w:cs="Arial"/>
      <w:i/>
      <w:color w:val="606060"/>
      <w:sz w:val="19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Pr>
      <w:rFonts w:ascii="Century" w:hAnsi="Century" w:cs="Times New Roman"/>
      <w:b/>
      <w:bCs/>
      <w:i/>
      <w:iCs/>
      <w:color w:val="4F81BD"/>
      <w:sz w:val="20"/>
      <w:lang w:val="en-US"/>
    </w:rPr>
  </w:style>
  <w:style w:type="paragraph" w:customStyle="1" w:styleId="a1">
    <w:name w:val="Колонтитул"/>
    <w:basedOn w:val="Normal"/>
    <w:uiPriority w:val="99"/>
    <w:rsid w:val="00FF44FD"/>
    <w:pPr>
      <w:spacing w:after="200" w:line="276" w:lineRule="auto"/>
    </w:pPr>
    <w:rPr>
      <w:rFonts w:ascii="Arial" w:eastAsia="Arial" w:hAnsi="Arial" w:cs="Arial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FF44FD"/>
    <w:pPr>
      <w:tabs>
        <w:tab w:val="center" w:pos="7143"/>
        <w:tab w:val="right" w:pos="14287"/>
      </w:tabs>
    </w:pPr>
    <w:rPr>
      <w:rFonts w:ascii="Arial" w:eastAsia="Arial" w:hAnsi="Arial" w:cs="Arial"/>
      <w:color w:val="000000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entury" w:hAnsi="Century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rsid w:val="00FF44FD"/>
    <w:pPr>
      <w:tabs>
        <w:tab w:val="center" w:pos="7143"/>
        <w:tab w:val="right" w:pos="14287"/>
      </w:tabs>
    </w:pPr>
    <w:rPr>
      <w:rFonts w:ascii="Arial" w:eastAsia="Arial" w:hAnsi="Arial" w:cs="Arial"/>
      <w:color w:val="00000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entury" w:hAnsi="Century" w:cs="Times New Roman"/>
      <w:sz w:val="20"/>
      <w:lang w:val="en-US"/>
    </w:rPr>
  </w:style>
  <w:style w:type="paragraph" w:styleId="FootnoteText">
    <w:name w:val="footnote text"/>
    <w:basedOn w:val="Normal"/>
    <w:link w:val="FootnoteTextChar1"/>
    <w:uiPriority w:val="99"/>
    <w:semiHidden/>
    <w:rsid w:val="00FF44FD"/>
    <w:rPr>
      <w:rFonts w:ascii="Arial" w:eastAsia="Arial" w:hAnsi="Arial" w:cs="Arial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ascii="Century" w:hAnsi="Century" w:cs="Times New Roman"/>
      <w:sz w:val="20"/>
      <w:szCs w:val="20"/>
      <w:lang w:val="en-US"/>
    </w:rPr>
  </w:style>
  <w:style w:type="paragraph" w:customStyle="1" w:styleId="GenStyleDefPar">
    <w:name w:val="GenStyleDefPar"/>
    <w:uiPriority w:val="99"/>
    <w:rsid w:val="00FF44FD"/>
    <w:pPr>
      <w:suppressAutoHyphens/>
      <w:spacing w:after="200" w:line="276" w:lineRule="auto"/>
    </w:pPr>
    <w:rPr>
      <w:lang w:val="en-US" w:eastAsia="en-US"/>
    </w:rPr>
  </w:style>
  <w:style w:type="table" w:styleId="TableGrid">
    <w:name w:val="Table Grid"/>
    <w:basedOn w:val="TableNormal"/>
    <w:uiPriority w:val="99"/>
    <w:rsid w:val="00FF44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FF44F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FF44F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FF44F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FF44F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FF44F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FF44F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FF44F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FF44F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FF44F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FF44F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FF44F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FF44F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FF44F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FF44F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FF44F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FF44F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FF44F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FF44F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FF44F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FF44F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FF44F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GenStyleDefTable">
    <w:name w:val="GenStyleDefTable"/>
    <w:uiPriority w:val="99"/>
    <w:rsid w:val="00FF44FD"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ageNumber">
    <w:name w:val="page number"/>
    <w:basedOn w:val="DefaultParagraphFont"/>
    <w:uiPriority w:val="99"/>
    <w:rsid w:val="00AE3565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D6620E"/>
    <w:pPr>
      <w:suppressAutoHyphens w:val="0"/>
      <w:spacing w:before="100" w:beforeAutospacing="1" w:after="100" w:afterAutospacing="1"/>
    </w:pPr>
    <w:rPr>
      <w:rFonts w:ascii="Times New Roman" w:eastAsia="Arial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mitrovgra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28</Pages>
  <Words>9677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разрешения на вступление в брак лицам,</dc:title>
  <dc:subject/>
  <dc:creator>Пользователь</dc:creator>
  <cp:keywords/>
  <dc:description/>
  <cp:lastModifiedBy>Пользователь</cp:lastModifiedBy>
  <cp:revision>3</cp:revision>
  <cp:lastPrinted>2022-03-18T06:25:00Z</cp:lastPrinted>
  <dcterms:created xsi:type="dcterms:W3CDTF">2022-03-18T06:29:00Z</dcterms:created>
  <dcterms:modified xsi:type="dcterms:W3CDTF">2022-03-21T07:22:00Z</dcterms:modified>
</cp:coreProperties>
</file>