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C13" w:rsidRPr="00B07C13" w:rsidRDefault="00B07C13" w:rsidP="00B07C13">
      <w:pPr>
        <w:pStyle w:val="a7"/>
        <w:autoSpaceDN w:val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C1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ДИМИТРОВГРАДА</w:t>
      </w:r>
    </w:p>
    <w:p w:rsidR="00B07C13" w:rsidRPr="00B07C13" w:rsidRDefault="00B07C13" w:rsidP="00B07C13">
      <w:pPr>
        <w:pStyle w:val="a7"/>
        <w:autoSpaceDN w:val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C1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Ульяновской области</w:t>
      </w:r>
    </w:p>
    <w:p w:rsidR="00B07C13" w:rsidRPr="00B07C13" w:rsidRDefault="00B07C13" w:rsidP="00B07C13">
      <w:pPr>
        <w:pStyle w:val="a7"/>
        <w:autoSpaceDN w:val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C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07C13" w:rsidRPr="00B07C13" w:rsidRDefault="00B07C13" w:rsidP="00B07C13">
      <w:pPr>
        <w:pStyle w:val="a7"/>
        <w:autoSpaceDN w:val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C1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07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2025 года                                                                                                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307</w:t>
      </w:r>
      <w:r w:rsidRPr="00B07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F023BF" w:rsidRPr="001B3B87" w:rsidRDefault="002A36FC" w:rsidP="001B3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B87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п</w:t>
      </w:r>
      <w:r w:rsidRPr="001B3B87">
        <w:rPr>
          <w:rFonts w:ascii="Times New Roman" w:hAnsi="Times New Roman" w:cs="Times New Roman"/>
          <w:b/>
          <w:sz w:val="28"/>
          <w:szCs w:val="28"/>
        </w:rPr>
        <w:t>орядке регистрации</w:t>
      </w:r>
    </w:p>
    <w:p w:rsidR="00F023BF" w:rsidRPr="001B3B87" w:rsidRDefault="002A36FC" w:rsidP="001B3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B87">
        <w:rPr>
          <w:rFonts w:ascii="Times New Roman" w:hAnsi="Times New Roman" w:cs="Times New Roman"/>
          <w:b/>
          <w:sz w:val="28"/>
          <w:szCs w:val="28"/>
        </w:rPr>
        <w:t>аттестованных нештатных аварийно-спасательных формирований</w:t>
      </w:r>
    </w:p>
    <w:p w:rsidR="001A0C59" w:rsidRPr="001B3B87" w:rsidRDefault="002A36FC" w:rsidP="001B3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B87">
        <w:rPr>
          <w:rFonts w:ascii="Times New Roman" w:hAnsi="Times New Roman" w:cs="Times New Roman"/>
          <w:b/>
          <w:sz w:val="28"/>
          <w:szCs w:val="28"/>
        </w:rPr>
        <w:t>на территории города Димитровграда Ульяновской области</w:t>
      </w:r>
    </w:p>
    <w:p w:rsidR="001A0C59" w:rsidRPr="001B3B87" w:rsidRDefault="001A0C59" w:rsidP="001B3B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C59" w:rsidRPr="001B3B87" w:rsidRDefault="002A36FC" w:rsidP="001B3B87">
      <w:pPr>
        <w:pStyle w:val="aa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1B3B87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Российской Федерации по делам гражданской обороны, чрезвычайным ситуациям и ликвидации последствий стихийных бедствий от 12.03.2018 № 99 «Об утверждении Порядка регистрации аварийно-спасательных служб, аварийно-спасательных формирований», частью 9 статьи 45 </w:t>
      </w:r>
      <w:hyperlink r:id="rId6">
        <w:r w:rsidRPr="001B3B87">
          <w:rPr>
            <w:sz w:val="28"/>
            <w:szCs w:val="28"/>
          </w:rPr>
          <w:t>Устав</w:t>
        </w:r>
      </w:hyperlink>
      <w:r w:rsidRPr="001B3B87">
        <w:rPr>
          <w:sz w:val="28"/>
          <w:szCs w:val="28"/>
        </w:rPr>
        <w:t xml:space="preserve">а муниципального образования «Город Димитровград» Ульяновской области, п о с т а н о в л я ю: </w:t>
      </w:r>
    </w:p>
    <w:p w:rsidR="001A0C59" w:rsidRPr="001B3B87" w:rsidRDefault="002A36FC" w:rsidP="001B3B87">
      <w:pPr>
        <w:pStyle w:val="aa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1B3B87">
        <w:rPr>
          <w:sz w:val="28"/>
          <w:szCs w:val="28"/>
        </w:rPr>
        <w:t xml:space="preserve">1.Утвердить </w:t>
      </w:r>
      <w:r w:rsidRPr="001B3B87">
        <w:rPr>
          <w:bCs/>
          <w:sz w:val="28"/>
          <w:szCs w:val="28"/>
        </w:rPr>
        <w:t>Положение о п</w:t>
      </w:r>
      <w:r w:rsidRPr="001B3B87">
        <w:rPr>
          <w:sz w:val="28"/>
          <w:szCs w:val="28"/>
        </w:rPr>
        <w:t>орядке регистрации аттестованных нештатных аварийно-спасательных формирований на территории города Димитровграда Ульяновской области (приложение).</w:t>
      </w:r>
    </w:p>
    <w:p w:rsidR="001A0C59" w:rsidRPr="001B3B87" w:rsidRDefault="002A36FC" w:rsidP="001B3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B87">
        <w:rPr>
          <w:rFonts w:ascii="Times New Roman" w:hAnsi="Times New Roman" w:cs="Times New Roman"/>
          <w:sz w:val="28"/>
          <w:szCs w:val="28"/>
        </w:rPr>
        <w:t>2.Установить, что настоящее постановление подлежит официальному опубликованию.</w:t>
      </w:r>
    </w:p>
    <w:p w:rsidR="001A0C59" w:rsidRPr="001B3B87" w:rsidRDefault="002A36FC" w:rsidP="001B3B8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B87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1B3B8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города по жилищно-коммунальному комплексу </w:t>
      </w:r>
      <w:r w:rsidR="00F023BF" w:rsidRPr="001B3B8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B3B87">
        <w:rPr>
          <w:rFonts w:ascii="Times New Roman" w:hAnsi="Times New Roman" w:cs="Times New Roman"/>
          <w:sz w:val="28"/>
          <w:szCs w:val="28"/>
        </w:rPr>
        <w:t>Терентьева С.А.</w:t>
      </w:r>
    </w:p>
    <w:p w:rsidR="001A0C59" w:rsidRPr="001B3B87" w:rsidRDefault="001A0C59" w:rsidP="001B3B8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A0C59" w:rsidRPr="001B3B87" w:rsidRDefault="001A0C59" w:rsidP="001B3B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C59" w:rsidRPr="001B3B87" w:rsidRDefault="001A0C59" w:rsidP="001B3B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955" w:rsidRPr="001B3B87" w:rsidRDefault="008A2955" w:rsidP="001B3B8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B87"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:rsidR="001A0C59" w:rsidRPr="001B3B87" w:rsidRDefault="002A36FC" w:rsidP="001B3B8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B87">
        <w:rPr>
          <w:rFonts w:ascii="Times New Roman" w:hAnsi="Times New Roman" w:cs="Times New Roman"/>
          <w:sz w:val="28"/>
          <w:szCs w:val="28"/>
        </w:rPr>
        <w:t>Глав</w:t>
      </w:r>
      <w:r w:rsidR="008A2955" w:rsidRPr="001B3B87">
        <w:rPr>
          <w:rFonts w:ascii="Times New Roman" w:hAnsi="Times New Roman" w:cs="Times New Roman"/>
          <w:sz w:val="28"/>
          <w:szCs w:val="28"/>
        </w:rPr>
        <w:t>ы</w:t>
      </w:r>
      <w:r w:rsidRPr="001B3B87">
        <w:rPr>
          <w:rFonts w:ascii="Times New Roman" w:hAnsi="Times New Roman" w:cs="Times New Roman"/>
          <w:sz w:val="28"/>
          <w:szCs w:val="28"/>
        </w:rPr>
        <w:t xml:space="preserve"> города                                                                                    </w:t>
      </w:r>
      <w:r w:rsidR="008A2955" w:rsidRPr="001B3B87">
        <w:rPr>
          <w:rFonts w:ascii="Times New Roman" w:hAnsi="Times New Roman" w:cs="Times New Roman"/>
          <w:sz w:val="28"/>
          <w:szCs w:val="28"/>
        </w:rPr>
        <w:t>Н.Ю.Муллин</w:t>
      </w:r>
    </w:p>
    <w:p w:rsidR="001A0C59" w:rsidRPr="001B3B87" w:rsidRDefault="001A0C59" w:rsidP="001B3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C59" w:rsidRPr="001B3B87" w:rsidRDefault="002A36FC" w:rsidP="001B3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B87">
        <w:rPr>
          <w:sz w:val="28"/>
          <w:szCs w:val="28"/>
        </w:rPr>
        <w:br w:type="page"/>
      </w:r>
    </w:p>
    <w:p w:rsidR="001A0C59" w:rsidRPr="001B3B87" w:rsidRDefault="002A36FC" w:rsidP="001B3B87">
      <w:pPr>
        <w:spacing w:after="0" w:line="240" w:lineRule="auto"/>
        <w:ind w:firstLine="6362"/>
        <w:jc w:val="both"/>
        <w:outlineLvl w:val="0"/>
        <w:rPr>
          <w:rFonts w:ascii="Times New Roman" w:eastAsia="Tahoma" w:hAnsi="Times New Roman" w:cs="Times New Roman"/>
          <w:sz w:val="28"/>
          <w:szCs w:val="28"/>
        </w:rPr>
      </w:pPr>
      <w:r w:rsidRPr="001B3B87">
        <w:rPr>
          <w:rFonts w:ascii="Times New Roman" w:eastAsia="Tahoma" w:hAnsi="Times New Roman" w:cs="Times New Roman"/>
          <w:sz w:val="28"/>
          <w:szCs w:val="28"/>
        </w:rPr>
        <w:lastRenderedPageBreak/>
        <w:t xml:space="preserve">ПРИЛОЖЕНИЕ </w:t>
      </w:r>
    </w:p>
    <w:p w:rsidR="001A0C59" w:rsidRPr="001B3B87" w:rsidRDefault="002A36FC" w:rsidP="001B3B87">
      <w:pPr>
        <w:spacing w:after="0" w:line="240" w:lineRule="auto"/>
        <w:ind w:firstLine="6362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1B3B87">
        <w:rPr>
          <w:rFonts w:ascii="Times New Roman" w:eastAsia="Tahoma" w:hAnsi="Times New Roman" w:cs="Times New Roman"/>
          <w:sz w:val="28"/>
          <w:szCs w:val="28"/>
        </w:rPr>
        <w:t xml:space="preserve">к постановлению </w:t>
      </w:r>
    </w:p>
    <w:p w:rsidR="001A0C59" w:rsidRPr="001B3B87" w:rsidRDefault="002A36FC" w:rsidP="001B3B87">
      <w:pPr>
        <w:spacing w:after="0" w:line="240" w:lineRule="auto"/>
        <w:ind w:firstLine="6362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1B3B87">
        <w:rPr>
          <w:rFonts w:ascii="Times New Roman" w:eastAsia="Tahoma" w:hAnsi="Times New Roman" w:cs="Times New Roman"/>
          <w:sz w:val="28"/>
          <w:szCs w:val="28"/>
        </w:rPr>
        <w:t>Администрации города</w:t>
      </w:r>
    </w:p>
    <w:p w:rsidR="001A0C59" w:rsidRPr="001B3B87" w:rsidRDefault="002A36FC" w:rsidP="001B3B87">
      <w:pPr>
        <w:spacing w:after="0" w:line="240" w:lineRule="auto"/>
        <w:ind w:firstLine="6362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1B3B87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B07C13">
        <w:rPr>
          <w:rFonts w:ascii="Times New Roman" w:hAnsi="Times New Roman" w:cs="Times New Roman"/>
          <w:sz w:val="28"/>
          <w:szCs w:val="28"/>
          <w:lang w:eastAsia="ar-SA"/>
        </w:rPr>
        <w:t>15.05.2025</w:t>
      </w:r>
      <w:r w:rsidRPr="001B3B87"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r w:rsidR="00B07C13">
        <w:rPr>
          <w:rFonts w:ascii="Times New Roman" w:hAnsi="Times New Roman" w:cs="Times New Roman"/>
          <w:sz w:val="28"/>
          <w:szCs w:val="28"/>
          <w:lang w:eastAsia="ar-SA"/>
        </w:rPr>
        <w:t>1307</w:t>
      </w:r>
    </w:p>
    <w:p w:rsidR="001A0C59" w:rsidRPr="001B3B87" w:rsidRDefault="002A36FC" w:rsidP="001B3B87">
      <w:pPr>
        <w:pStyle w:val="aa"/>
        <w:spacing w:beforeAutospacing="0" w:after="0" w:afterAutospacing="0"/>
        <w:jc w:val="both"/>
        <w:rPr>
          <w:sz w:val="28"/>
          <w:szCs w:val="28"/>
        </w:rPr>
      </w:pPr>
      <w:r w:rsidRPr="001B3B87">
        <w:rPr>
          <w:sz w:val="28"/>
          <w:szCs w:val="28"/>
        </w:rPr>
        <w:t xml:space="preserve">  </w:t>
      </w:r>
    </w:p>
    <w:p w:rsidR="001A0C59" w:rsidRPr="001B3B87" w:rsidRDefault="002A36FC" w:rsidP="001B3B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3B87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F023BF" w:rsidRPr="001B3B87" w:rsidRDefault="002A36FC" w:rsidP="001B3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B87">
        <w:rPr>
          <w:rFonts w:ascii="Times New Roman" w:hAnsi="Times New Roman" w:cs="Times New Roman"/>
          <w:b/>
          <w:bCs/>
          <w:sz w:val="28"/>
          <w:szCs w:val="28"/>
        </w:rPr>
        <w:t>о п</w:t>
      </w:r>
      <w:r w:rsidRPr="001B3B87">
        <w:rPr>
          <w:rFonts w:ascii="Times New Roman" w:hAnsi="Times New Roman" w:cs="Times New Roman"/>
          <w:b/>
          <w:sz w:val="28"/>
          <w:szCs w:val="28"/>
        </w:rPr>
        <w:t xml:space="preserve">орядке регистрации аттестованных </w:t>
      </w:r>
    </w:p>
    <w:p w:rsidR="00F023BF" w:rsidRPr="001B3B87" w:rsidRDefault="002A36FC" w:rsidP="001B3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B87">
        <w:rPr>
          <w:rFonts w:ascii="Times New Roman" w:hAnsi="Times New Roman" w:cs="Times New Roman"/>
          <w:b/>
          <w:sz w:val="28"/>
          <w:szCs w:val="28"/>
        </w:rPr>
        <w:t xml:space="preserve">нештатных аварийно-спасательных формирований </w:t>
      </w:r>
    </w:p>
    <w:p w:rsidR="001A0C59" w:rsidRPr="001B3B87" w:rsidRDefault="002A36FC" w:rsidP="001B3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B87">
        <w:rPr>
          <w:rFonts w:ascii="Times New Roman" w:hAnsi="Times New Roman" w:cs="Times New Roman"/>
          <w:b/>
          <w:sz w:val="28"/>
          <w:szCs w:val="28"/>
        </w:rPr>
        <w:t>на территории города Димитровграда Ульяновской области</w:t>
      </w:r>
    </w:p>
    <w:p w:rsidR="001A0C59" w:rsidRPr="001B3B87" w:rsidRDefault="001A0C59" w:rsidP="001B3B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C59" w:rsidRPr="001B3B87" w:rsidRDefault="002A36FC" w:rsidP="001B3B87">
      <w:pPr>
        <w:pStyle w:val="aa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1B3B87">
        <w:rPr>
          <w:sz w:val="28"/>
          <w:szCs w:val="28"/>
        </w:rPr>
        <w:t xml:space="preserve">1.Настоящее Положение </w:t>
      </w:r>
      <w:r w:rsidRPr="001B3B87">
        <w:rPr>
          <w:bCs/>
          <w:sz w:val="28"/>
          <w:szCs w:val="28"/>
        </w:rPr>
        <w:t>о п</w:t>
      </w:r>
      <w:r w:rsidRPr="001B3B87">
        <w:rPr>
          <w:sz w:val="28"/>
          <w:szCs w:val="28"/>
        </w:rPr>
        <w:t xml:space="preserve">орядке регистрации аттестованных нештатных аварийно-спасательных формирований на территории города Димитровграда Ульяновской области (далее – Положение) устанавливает порядок регистрации аттестованных нештатных аварийно-спасательных формирований (далее также - спасательные формирования) на территории города Димитровграда Ульяновской области. </w:t>
      </w:r>
    </w:p>
    <w:p w:rsidR="001A0C59" w:rsidRPr="001B3B87" w:rsidRDefault="002A36FC" w:rsidP="001B3B87">
      <w:pPr>
        <w:pStyle w:val="aa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1B3B87">
        <w:rPr>
          <w:sz w:val="28"/>
          <w:szCs w:val="28"/>
        </w:rPr>
        <w:t xml:space="preserve">2.Регистрацию спасательных формирований и ведение реестра аттестованных нештатных аварийно-спасательных формирований на территории города Димитровграда Ульяновской области (далее - реестр) осуществляет муниципальное казенное учреждение «Управление гражданской защиты города Димитровграда» (далее – Управление) в лице заместителя начальника по боевой подготовке Управления (далее - ответственное должностное лицо) в соответствии с Порядком регистрации аварийно-спасательных служб, аварийно-спасательных формирований, утвержденным приказом Министерства Российской Федерации по делам гражданской обороны, чрезвычайным ситуациям и ликвидации последствий стихийных бедствий от 12.03.2018 № 99 (далее - Порядок), при этом регистрация спасательных формирований осуществляется Управлением с учетом особенностей, установленных настоящим Положением. </w:t>
      </w:r>
    </w:p>
    <w:p w:rsidR="001A0C59" w:rsidRPr="001B3B87" w:rsidRDefault="002A36FC" w:rsidP="001B3B87">
      <w:pPr>
        <w:pStyle w:val="aa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1B3B87">
        <w:rPr>
          <w:sz w:val="28"/>
          <w:szCs w:val="28"/>
        </w:rPr>
        <w:t xml:space="preserve">3.Письменное заявление о регистрации спасательного формирования и прилагающиеся к нему документы (копии документов) (далее - документы), необходимые для регистрации спасательного формирования, подаются в Управление в соответствии с пунктами 7 и 8 Порядка и регистрируются Управлением не позднее первого рабочего дня, следующего за днем их поступления. </w:t>
      </w:r>
    </w:p>
    <w:p w:rsidR="001A0C59" w:rsidRPr="001B3B87" w:rsidRDefault="002A36FC" w:rsidP="001B3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B87">
        <w:rPr>
          <w:rFonts w:ascii="Times New Roman" w:hAnsi="Times New Roman" w:cs="Times New Roman"/>
          <w:sz w:val="28"/>
          <w:szCs w:val="28"/>
        </w:rPr>
        <w:t>4.Документы для регистрации аттестованного спасательного формирования направляются в регистрирующий орган не позднее 1 (одного) месяца с даты аттестации спасательного формирования, указанной в свидетельстве об аттестации на право проведения аварийно-спасательных работ и других неотложных работ, выданном по итогам первичной, периодической или внеочередной аттестации. Нарушение данного срока является основанием для отказа в приеме документов для регистрации аттестованного спасательного формирования.</w:t>
      </w:r>
    </w:p>
    <w:p w:rsidR="001A0C59" w:rsidRPr="001B3B87" w:rsidRDefault="001A0C59" w:rsidP="001B3B87">
      <w:pPr>
        <w:pStyle w:val="aa"/>
        <w:spacing w:beforeAutospacing="0" w:after="0" w:afterAutospacing="0"/>
        <w:ind w:firstLine="567"/>
        <w:jc w:val="both"/>
        <w:rPr>
          <w:sz w:val="28"/>
          <w:szCs w:val="28"/>
        </w:rPr>
      </w:pPr>
    </w:p>
    <w:p w:rsidR="001A0C59" w:rsidRPr="001B3B87" w:rsidRDefault="002A36FC" w:rsidP="001B3B87">
      <w:pPr>
        <w:pStyle w:val="aa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1B3B87">
        <w:rPr>
          <w:sz w:val="28"/>
          <w:szCs w:val="28"/>
        </w:rPr>
        <w:lastRenderedPageBreak/>
        <w:t xml:space="preserve">5.Рассмотрение документов, подготовку решения о регистрации спасательного формирования либо решения об отказе в регистрации спасательного формирования в виде соответствующих письменных уведомлений, а также внесение в реестр записи о регистрации спасательного формирования осуществляет ответственное должностное лицо. </w:t>
      </w:r>
    </w:p>
    <w:p w:rsidR="001A0C59" w:rsidRPr="001B3B87" w:rsidRDefault="002A36FC" w:rsidP="001B3B87">
      <w:pPr>
        <w:pStyle w:val="aa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1B3B87">
        <w:rPr>
          <w:sz w:val="28"/>
          <w:szCs w:val="28"/>
        </w:rPr>
        <w:t xml:space="preserve">6.Ответственное должностное лицо: </w:t>
      </w:r>
    </w:p>
    <w:p w:rsidR="001A0C59" w:rsidRPr="001B3B87" w:rsidRDefault="002A36FC" w:rsidP="001B3B87">
      <w:pPr>
        <w:pStyle w:val="aa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1B3B87">
        <w:rPr>
          <w:sz w:val="28"/>
          <w:szCs w:val="28"/>
        </w:rPr>
        <w:t xml:space="preserve">1) проводит проверку документов в течение 20 рабочих дней со дня их регистрации; </w:t>
      </w:r>
    </w:p>
    <w:p w:rsidR="001A0C59" w:rsidRPr="001B3B87" w:rsidRDefault="002A36FC" w:rsidP="001B3B87">
      <w:pPr>
        <w:pStyle w:val="aa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1B3B87">
        <w:rPr>
          <w:sz w:val="28"/>
          <w:szCs w:val="28"/>
        </w:rPr>
        <w:t xml:space="preserve">2) подготавливает письменное уведомление о регистрации спасательного формирования и вносит в реестр запись о регистрации спасательного формирования либо подготавливает письменное уведомление об отказе в регистрации спасательного формирования, содержащее в том числе указание на обстоятельства, послужившие в соответствии с пунктом 20 Порядка основанием для такого отказа, не позднее 10 рабочих дней со дня завершения проверки, предусмотренной подпунктом 1 настоящего пункта. </w:t>
      </w:r>
    </w:p>
    <w:p w:rsidR="001A0C59" w:rsidRPr="001B3B87" w:rsidRDefault="002A36FC" w:rsidP="001B3B87">
      <w:pPr>
        <w:pStyle w:val="aa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1B3B87">
        <w:rPr>
          <w:sz w:val="28"/>
          <w:szCs w:val="28"/>
        </w:rPr>
        <w:t xml:space="preserve">Письменное уведомление о регистрации спасательного формирования либо письменное уведомление об отказе в регистрации спасательного формирования подписывается начальником Управления, либо лицом, исполняющим его обязанности, не позднее первого рабочего дня, следующего за днем подготовки соответствующего письменного уведомления. </w:t>
      </w:r>
    </w:p>
    <w:p w:rsidR="001A0C59" w:rsidRPr="001B3B87" w:rsidRDefault="002A36FC" w:rsidP="001B3B87">
      <w:pPr>
        <w:pStyle w:val="aa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1B3B87">
        <w:rPr>
          <w:sz w:val="28"/>
          <w:szCs w:val="28"/>
        </w:rPr>
        <w:t xml:space="preserve">7.Письменные уведомления, указанные в пункте 6 настоящего Положения, направляются физическому или юридическому лицу, учредившему спасательное формирование, не позднее 3 рабочих дней со дня внесения в реестр записи о регистрации спасательного формирования либо со дня подписания письменного уведомления об отказе в регистрации спасательного формирования соответственно. </w:t>
      </w:r>
    </w:p>
    <w:p w:rsidR="001A0C59" w:rsidRPr="001B3B87" w:rsidRDefault="002A36FC" w:rsidP="001B3B87">
      <w:pPr>
        <w:pStyle w:val="aa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1B3B87">
        <w:rPr>
          <w:sz w:val="28"/>
          <w:szCs w:val="28"/>
        </w:rPr>
        <w:t xml:space="preserve">8.Ответственное должностное лицо не позднее первого рабочего дня, следующего за днем подписания письменного уведомления о регистрации спасательного формирования, вносит в реестр сведения о нем, предусмотренные пунктом 19 Порядка. </w:t>
      </w:r>
    </w:p>
    <w:p w:rsidR="001A0C59" w:rsidRPr="001B3B87" w:rsidRDefault="002A36FC" w:rsidP="001B3B87">
      <w:pPr>
        <w:pStyle w:val="aa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1B3B87">
        <w:rPr>
          <w:rFonts w:ascii="Liberation Serif" w:hAnsi="Liberation Serif"/>
          <w:color w:val="000000"/>
          <w:sz w:val="28"/>
          <w:szCs w:val="28"/>
        </w:rPr>
        <w:t>9.Исключение из реестра сведений о спасательном формировании</w:t>
      </w:r>
      <w:r w:rsidR="00F023BF" w:rsidRPr="001B3B87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1B3B87">
        <w:rPr>
          <w:rFonts w:ascii="Liberation Serif" w:hAnsi="Liberation Serif"/>
          <w:color w:val="000000"/>
          <w:sz w:val="28"/>
          <w:szCs w:val="28"/>
        </w:rPr>
        <w:t>осуществляется в соответствии с пунктом 22 Порядка.</w:t>
      </w:r>
    </w:p>
    <w:p w:rsidR="001A0C59" w:rsidRPr="001B3B87" w:rsidRDefault="001A0C59" w:rsidP="001B3B87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1A0C59" w:rsidRPr="001B3B87" w:rsidRDefault="002A36FC" w:rsidP="001B3B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B3B87"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1A0C59" w:rsidRPr="001B3B87" w:rsidSect="001B3B87">
      <w:headerReference w:type="default" r:id="rId7"/>
      <w:pgSz w:w="11906" w:h="16838"/>
      <w:pgMar w:top="1134" w:right="567" w:bottom="1134" w:left="1701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9B0" w:rsidRDefault="000C69B0" w:rsidP="00F023BF">
      <w:pPr>
        <w:spacing w:after="0" w:line="240" w:lineRule="auto"/>
      </w:pPr>
      <w:r>
        <w:separator/>
      </w:r>
    </w:p>
  </w:endnote>
  <w:endnote w:type="continuationSeparator" w:id="1">
    <w:p w:rsidR="000C69B0" w:rsidRDefault="000C69B0" w:rsidP="00F02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9B0" w:rsidRDefault="000C69B0" w:rsidP="00F023BF">
      <w:pPr>
        <w:spacing w:after="0" w:line="240" w:lineRule="auto"/>
      </w:pPr>
      <w:r>
        <w:separator/>
      </w:r>
    </w:p>
  </w:footnote>
  <w:footnote w:type="continuationSeparator" w:id="1">
    <w:p w:rsidR="000C69B0" w:rsidRDefault="000C69B0" w:rsidP="00F02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13585"/>
      <w:docPartObj>
        <w:docPartGallery w:val="Page Numbers (Top of Page)"/>
        <w:docPartUnique/>
      </w:docPartObj>
    </w:sdtPr>
    <w:sdtContent>
      <w:p w:rsidR="00F023BF" w:rsidRDefault="00F023BF">
        <w:pPr>
          <w:pStyle w:val="ac"/>
          <w:jc w:val="center"/>
        </w:pPr>
      </w:p>
      <w:p w:rsidR="00F023BF" w:rsidRDefault="00F023BF">
        <w:pPr>
          <w:pStyle w:val="ac"/>
          <w:jc w:val="center"/>
        </w:pPr>
      </w:p>
      <w:p w:rsidR="00F023BF" w:rsidRDefault="00AB798B">
        <w:pPr>
          <w:pStyle w:val="ac"/>
          <w:jc w:val="center"/>
        </w:pPr>
        <w:r w:rsidRPr="00F023B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023BF" w:rsidRPr="00F023B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023B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07C1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023B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023BF" w:rsidRDefault="00F023BF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C59"/>
    <w:rsid w:val="000C69B0"/>
    <w:rsid w:val="001A0C59"/>
    <w:rsid w:val="001B3B87"/>
    <w:rsid w:val="0021380F"/>
    <w:rsid w:val="002A36FC"/>
    <w:rsid w:val="003938D3"/>
    <w:rsid w:val="008A2955"/>
    <w:rsid w:val="00AB798B"/>
    <w:rsid w:val="00B07C13"/>
    <w:rsid w:val="00C53D8B"/>
    <w:rsid w:val="00DB3E1E"/>
    <w:rsid w:val="00F02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2C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F2747A"/>
    <w:rPr>
      <w:rFonts w:ascii="Segoe UI" w:hAnsi="Segoe UI" w:cs="Segoe UI"/>
      <w:sz w:val="18"/>
      <w:szCs w:val="18"/>
    </w:rPr>
  </w:style>
  <w:style w:type="character" w:styleId="a5">
    <w:name w:val="Hyperlink"/>
    <w:rsid w:val="001A0C59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rsid w:val="001A0C59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1A0C59"/>
    <w:pPr>
      <w:spacing w:after="140" w:line="276" w:lineRule="auto"/>
    </w:pPr>
  </w:style>
  <w:style w:type="paragraph" w:styleId="a8">
    <w:name w:val="List"/>
    <w:basedOn w:val="a7"/>
    <w:rsid w:val="001A0C59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1A0C59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1A0C59"/>
    <w:pPr>
      <w:suppressLineNumbers/>
    </w:pPr>
    <w:rPr>
      <w:rFonts w:ascii="PT Astra Serif" w:hAnsi="PT Astra Serif" w:cs="Noto Sans Devanagari"/>
    </w:rPr>
  </w:style>
  <w:style w:type="paragraph" w:styleId="aa">
    <w:name w:val="Normal (Web)"/>
    <w:basedOn w:val="a"/>
    <w:uiPriority w:val="99"/>
    <w:unhideWhenUsed/>
    <w:qFormat/>
    <w:rsid w:val="008D622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qFormat/>
    <w:rsid w:val="009253BF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4">
    <w:name w:val="Balloon Text"/>
    <w:basedOn w:val="a"/>
    <w:link w:val="a3"/>
    <w:uiPriority w:val="99"/>
    <w:semiHidden/>
    <w:unhideWhenUsed/>
    <w:qFormat/>
    <w:rsid w:val="00F2747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02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023BF"/>
  </w:style>
  <w:style w:type="paragraph" w:styleId="ae">
    <w:name w:val="footer"/>
    <w:basedOn w:val="a"/>
    <w:link w:val="af"/>
    <w:uiPriority w:val="99"/>
    <w:semiHidden/>
    <w:unhideWhenUsed/>
    <w:rsid w:val="00F02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0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2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64EEBC6DDEF70F5FD85C49C176447C9E3F5995B0DF186ABA3709390F945451811FC491F6A7E2A0C83E46F7306B2671A377FB16D6C2C65D066190I61A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874</Words>
  <Characters>4988</Characters>
  <Application>Microsoft Office Word</Application>
  <DocSecurity>0</DocSecurity>
  <Lines>41</Lines>
  <Paragraphs>11</Paragraphs>
  <ScaleCrop>false</ScaleCrop>
  <Company>КонсультантПлюс Версия 4024.00.51</Company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12.03.2018 N 99"Об утверждении Порядка регистрации аварийно-спасательных служб, аварийно-спасательных формирований"(Зарегистрировано в Минюсте России 07.09.2018 N 52110)</dc:title>
  <dc:creator>Николай</dc:creator>
  <cp:lastModifiedBy>Пользователь</cp:lastModifiedBy>
  <cp:revision>7</cp:revision>
  <cp:lastPrinted>2025-05-12T10:05:00Z</cp:lastPrinted>
  <dcterms:created xsi:type="dcterms:W3CDTF">2025-05-07T10:32:00Z</dcterms:created>
  <dcterms:modified xsi:type="dcterms:W3CDTF">2025-05-16T10:16:00Z</dcterms:modified>
  <dc:language>ru-RU</dc:language>
</cp:coreProperties>
</file>