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261" w:rsidRDefault="00797261" w:rsidP="00797261">
      <w:pPr>
        <w:tabs>
          <w:tab w:val="left" w:pos="960"/>
          <w:tab w:val="center" w:pos="4819"/>
        </w:tabs>
        <w:jc w:val="center"/>
        <w:rPr>
          <w:sz w:val="27"/>
          <w:szCs w:val="27"/>
        </w:rPr>
      </w:pPr>
      <w:r>
        <w:rPr>
          <w:sz w:val="27"/>
          <w:szCs w:val="27"/>
        </w:rPr>
        <w:t>АДМИНИСТРАЦИЯ ГОРОДА ДИМИТРОВГРАДА</w:t>
      </w:r>
    </w:p>
    <w:p w:rsidR="00797261" w:rsidRDefault="00797261" w:rsidP="00797261">
      <w:pPr>
        <w:tabs>
          <w:tab w:val="center" w:pos="4859"/>
          <w:tab w:val="left" w:pos="6720"/>
        </w:tabs>
        <w:ind w:right="-82"/>
        <w:jc w:val="center"/>
        <w:rPr>
          <w:sz w:val="27"/>
          <w:szCs w:val="27"/>
        </w:rPr>
      </w:pPr>
      <w:r>
        <w:rPr>
          <w:sz w:val="27"/>
          <w:szCs w:val="27"/>
        </w:rPr>
        <w:t>Ульяновской области</w:t>
      </w:r>
    </w:p>
    <w:p w:rsidR="00797261" w:rsidRDefault="00797261" w:rsidP="00797261">
      <w:pPr>
        <w:tabs>
          <w:tab w:val="center" w:pos="4859"/>
          <w:tab w:val="left" w:pos="6720"/>
        </w:tabs>
        <w:ind w:right="-82"/>
        <w:jc w:val="center"/>
        <w:rPr>
          <w:sz w:val="27"/>
          <w:szCs w:val="27"/>
        </w:rPr>
      </w:pPr>
    </w:p>
    <w:p w:rsidR="00797261" w:rsidRDefault="00797261" w:rsidP="00797261">
      <w:pPr>
        <w:tabs>
          <w:tab w:val="left" w:pos="4230"/>
          <w:tab w:val="left" w:pos="7005"/>
        </w:tabs>
        <w:jc w:val="center"/>
        <w:rPr>
          <w:sz w:val="27"/>
          <w:szCs w:val="27"/>
        </w:rPr>
      </w:pPr>
      <w:r>
        <w:rPr>
          <w:sz w:val="27"/>
          <w:szCs w:val="27"/>
        </w:rPr>
        <w:t>П О С Т А Н О В Л Е Н И Е</w:t>
      </w:r>
    </w:p>
    <w:p w:rsidR="00797261" w:rsidRDefault="00797261" w:rsidP="00797261">
      <w:pPr>
        <w:rPr>
          <w:sz w:val="27"/>
          <w:szCs w:val="27"/>
        </w:rPr>
      </w:pPr>
      <w:r>
        <w:rPr>
          <w:sz w:val="27"/>
          <w:szCs w:val="27"/>
        </w:rPr>
        <w:t xml:space="preserve">11 февраля 2026 года                                                                                               № 299       </w:t>
      </w:r>
    </w:p>
    <w:p w:rsidR="00F8306D" w:rsidRPr="00F8306D" w:rsidRDefault="00F8306D" w:rsidP="00F8306D">
      <w:pPr>
        <w:ind w:firstLine="709"/>
        <w:jc w:val="both"/>
        <w:rPr>
          <w:sz w:val="28"/>
          <w:szCs w:val="28"/>
        </w:rPr>
      </w:pPr>
    </w:p>
    <w:p w:rsidR="00F8306D" w:rsidRDefault="006049EB" w:rsidP="00F8306D">
      <w:pPr>
        <w:pStyle w:val="a3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8306D">
        <w:rPr>
          <w:rFonts w:ascii="Times New Roman" w:hAnsi="Times New Roman" w:cs="Times New Roman"/>
          <w:b/>
          <w:sz w:val="28"/>
          <w:szCs w:val="28"/>
        </w:rPr>
        <w:t>О создании и утверждении состава</w:t>
      </w:r>
      <w:r w:rsidR="00F830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8306D">
        <w:rPr>
          <w:rFonts w:ascii="Times New Roman" w:hAnsi="Times New Roman" w:cs="Times New Roman"/>
          <w:b/>
          <w:w w:val="105"/>
          <w:sz w:val="28"/>
          <w:szCs w:val="28"/>
        </w:rPr>
        <w:t>Межведомственной</w:t>
      </w:r>
      <w:r w:rsidR="00F8306D">
        <w:rPr>
          <w:rFonts w:ascii="Times New Roman" w:hAnsi="Times New Roman" w:cs="Times New Roman"/>
          <w:b/>
          <w:w w:val="105"/>
          <w:sz w:val="28"/>
          <w:szCs w:val="28"/>
        </w:rPr>
        <w:t xml:space="preserve"> </w:t>
      </w:r>
      <w:r w:rsidRPr="00F8306D">
        <w:rPr>
          <w:rFonts w:ascii="Times New Roman" w:hAnsi="Times New Roman" w:cs="Times New Roman"/>
          <w:b/>
          <w:w w:val="105"/>
          <w:sz w:val="28"/>
          <w:szCs w:val="28"/>
        </w:rPr>
        <w:t xml:space="preserve">рабочей группы по оптимизации процессов снижения документационной нагрузки </w:t>
      </w:r>
    </w:p>
    <w:p w:rsidR="00F8306D" w:rsidRDefault="006049EB" w:rsidP="00F8306D">
      <w:pPr>
        <w:pStyle w:val="a3"/>
        <w:jc w:val="center"/>
        <w:rPr>
          <w:rFonts w:ascii="Times New Roman" w:hAnsi="Times New Roman" w:cs="Times New Roman"/>
          <w:b/>
          <w:w w:val="105"/>
          <w:sz w:val="28"/>
          <w:szCs w:val="28"/>
        </w:rPr>
      </w:pPr>
      <w:r w:rsidRPr="00F8306D">
        <w:rPr>
          <w:rFonts w:ascii="Times New Roman" w:hAnsi="Times New Roman" w:cs="Times New Roman"/>
          <w:b/>
          <w:w w:val="105"/>
          <w:sz w:val="28"/>
          <w:szCs w:val="28"/>
        </w:rPr>
        <w:t>на педагогических работников, осуществляющих</w:t>
      </w:r>
    </w:p>
    <w:p w:rsidR="006049EB" w:rsidRPr="00F8306D" w:rsidRDefault="006049EB" w:rsidP="00F8306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06D">
        <w:rPr>
          <w:rFonts w:ascii="Times New Roman" w:hAnsi="Times New Roman" w:cs="Times New Roman"/>
          <w:b/>
          <w:w w:val="105"/>
          <w:sz w:val="28"/>
          <w:szCs w:val="28"/>
        </w:rPr>
        <w:t>педагогическую деятельность на территории города Димитровграда Ульяновской области</w:t>
      </w:r>
    </w:p>
    <w:p w:rsidR="006049EB" w:rsidRPr="00F8306D" w:rsidRDefault="006049EB" w:rsidP="00F8306D">
      <w:pPr>
        <w:ind w:firstLine="709"/>
        <w:jc w:val="both"/>
        <w:rPr>
          <w:sz w:val="28"/>
          <w:szCs w:val="28"/>
        </w:rPr>
      </w:pPr>
    </w:p>
    <w:p w:rsidR="006049EB" w:rsidRPr="00F8306D" w:rsidRDefault="006049EB" w:rsidP="00F8306D">
      <w:pPr>
        <w:ind w:firstLine="709"/>
        <w:jc w:val="both"/>
        <w:rPr>
          <w:sz w:val="28"/>
          <w:szCs w:val="28"/>
        </w:rPr>
      </w:pPr>
      <w:r w:rsidRPr="00F8306D">
        <w:rPr>
          <w:sz w:val="28"/>
          <w:szCs w:val="28"/>
        </w:rPr>
        <w:t xml:space="preserve">В соответствии  с Федеральным законом от 29.12.2012  № 273-ФЗ «Об образовании в Российской Федерации», </w:t>
      </w:r>
      <w:r w:rsidR="00F8306D">
        <w:rPr>
          <w:sz w:val="28"/>
          <w:szCs w:val="28"/>
        </w:rPr>
        <w:t>п</w:t>
      </w:r>
      <w:r w:rsidRPr="00F8306D">
        <w:rPr>
          <w:sz w:val="28"/>
          <w:szCs w:val="28"/>
        </w:rPr>
        <w:t>риказом Министерства просвещения Российской Федерации от 06.11.2024 № 779 «Об утверждении перечня документов, подготовка которых осуществляется педагогическими работниками при реализации основных общеобразовательных программ, образовательных программ среднего профессионального образования», с целью снижения бюрократической нагрузки на педагогических работников в образовательных организациях п о с т а н о в л я ю:</w:t>
      </w:r>
    </w:p>
    <w:p w:rsidR="006049EB" w:rsidRPr="00F8306D" w:rsidRDefault="006049EB" w:rsidP="00F8306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306D">
        <w:rPr>
          <w:rFonts w:ascii="Times New Roman" w:hAnsi="Times New Roman" w:cs="Times New Roman"/>
          <w:sz w:val="28"/>
          <w:szCs w:val="28"/>
        </w:rPr>
        <w:t xml:space="preserve">1.Создать </w:t>
      </w:r>
      <w:r w:rsidRPr="00F8306D">
        <w:rPr>
          <w:rFonts w:ascii="Times New Roman" w:hAnsi="Times New Roman" w:cs="Times New Roman"/>
          <w:w w:val="105"/>
          <w:sz w:val="28"/>
          <w:szCs w:val="28"/>
        </w:rPr>
        <w:t>Межведомственную рабочую группу по оптимизации процессов снижения документационной нагрузки на педагогических работников, осуществляющих педагогическую деятельность на территории города Димитровграда Ульяновской области (далее – Межведомственная рабочая группа).</w:t>
      </w:r>
    </w:p>
    <w:p w:rsidR="006049EB" w:rsidRPr="00F8306D" w:rsidRDefault="006049EB" w:rsidP="00F8306D">
      <w:pPr>
        <w:ind w:firstLine="567"/>
        <w:jc w:val="both"/>
        <w:rPr>
          <w:w w:val="105"/>
          <w:sz w:val="28"/>
          <w:szCs w:val="28"/>
        </w:rPr>
      </w:pPr>
      <w:r w:rsidRPr="00F8306D">
        <w:rPr>
          <w:sz w:val="28"/>
          <w:szCs w:val="28"/>
        </w:rPr>
        <w:t>2.Утвердить состав М</w:t>
      </w:r>
      <w:r w:rsidRPr="00F8306D">
        <w:rPr>
          <w:w w:val="105"/>
          <w:sz w:val="28"/>
          <w:szCs w:val="28"/>
        </w:rPr>
        <w:t>ежведомственной рабочей группы, согласно приложению к настоящему постановлению.</w:t>
      </w:r>
    </w:p>
    <w:p w:rsidR="006049EB" w:rsidRPr="00F8306D" w:rsidRDefault="006049EB" w:rsidP="00F8306D">
      <w:pPr>
        <w:ind w:firstLine="567"/>
        <w:jc w:val="both"/>
        <w:rPr>
          <w:sz w:val="28"/>
          <w:szCs w:val="28"/>
        </w:rPr>
      </w:pPr>
      <w:r w:rsidRPr="00F8306D">
        <w:rPr>
          <w:w w:val="105"/>
          <w:sz w:val="28"/>
          <w:szCs w:val="28"/>
        </w:rPr>
        <w:t>3.</w:t>
      </w:r>
      <w:r w:rsidRPr="00F8306D">
        <w:rPr>
          <w:sz w:val="28"/>
          <w:szCs w:val="28"/>
        </w:rPr>
        <w:t>Межведомственной рабочей группе:</w:t>
      </w:r>
    </w:p>
    <w:p w:rsidR="006049EB" w:rsidRPr="00F8306D" w:rsidRDefault="006049EB" w:rsidP="00F8306D">
      <w:pPr>
        <w:pStyle w:val="a3"/>
        <w:ind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8306D">
        <w:rPr>
          <w:rFonts w:ascii="Times New Roman" w:hAnsi="Times New Roman" w:cs="Times New Roman"/>
          <w:sz w:val="28"/>
          <w:szCs w:val="28"/>
        </w:rPr>
        <w:t xml:space="preserve">3.1.Разработать и утвердить план мероприятий («дорожная карта») по снижению </w:t>
      </w:r>
      <w:r w:rsidRPr="00F8306D">
        <w:rPr>
          <w:rFonts w:ascii="Times New Roman" w:hAnsi="Times New Roman" w:cs="Times New Roman"/>
          <w:w w:val="105"/>
          <w:sz w:val="28"/>
          <w:szCs w:val="28"/>
        </w:rPr>
        <w:t>документационной нагрузки на педагогических работников, осуществляющих педагогическую деятельность на территории города Димитровграда Ульяновской области;</w:t>
      </w:r>
    </w:p>
    <w:p w:rsidR="006049EB" w:rsidRPr="00F8306D" w:rsidRDefault="006049EB" w:rsidP="00F8306D">
      <w:pPr>
        <w:pStyle w:val="a3"/>
        <w:ind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8306D">
        <w:rPr>
          <w:rFonts w:ascii="Times New Roman" w:hAnsi="Times New Roman" w:cs="Times New Roman"/>
          <w:w w:val="105"/>
          <w:sz w:val="28"/>
          <w:szCs w:val="28"/>
        </w:rPr>
        <w:tab/>
        <w:t xml:space="preserve">3.2.Обеспечить контроль за реализацией </w:t>
      </w:r>
      <w:r w:rsidRPr="00F8306D">
        <w:rPr>
          <w:rFonts w:ascii="Times New Roman" w:hAnsi="Times New Roman" w:cs="Times New Roman"/>
          <w:sz w:val="28"/>
          <w:szCs w:val="28"/>
        </w:rPr>
        <w:t xml:space="preserve">плана мероприятий («дорожная карта») по снижению </w:t>
      </w:r>
      <w:r w:rsidRPr="00F8306D">
        <w:rPr>
          <w:rFonts w:ascii="Times New Roman" w:hAnsi="Times New Roman" w:cs="Times New Roman"/>
          <w:w w:val="105"/>
          <w:sz w:val="28"/>
          <w:szCs w:val="28"/>
        </w:rPr>
        <w:t>документационной нагрузки на педагогических работников, осуществляющих педагогическую деятельность на территории города Димитровграда Ульяновской области;</w:t>
      </w:r>
    </w:p>
    <w:p w:rsidR="006049EB" w:rsidRPr="00F8306D" w:rsidRDefault="006049EB" w:rsidP="00F8306D">
      <w:pPr>
        <w:pStyle w:val="a3"/>
        <w:ind w:firstLine="567"/>
        <w:jc w:val="both"/>
        <w:rPr>
          <w:rFonts w:ascii="Times New Roman" w:hAnsi="Times New Roman" w:cs="Times New Roman"/>
          <w:w w:val="105"/>
          <w:sz w:val="28"/>
          <w:szCs w:val="28"/>
        </w:rPr>
      </w:pPr>
      <w:r w:rsidRPr="00F8306D">
        <w:rPr>
          <w:rFonts w:ascii="Times New Roman" w:hAnsi="Times New Roman" w:cs="Times New Roman"/>
          <w:w w:val="105"/>
          <w:sz w:val="28"/>
          <w:szCs w:val="28"/>
        </w:rPr>
        <w:tab/>
        <w:t>3.3.Проводить заседания по мере необходимости, но не реже одного раза в год.</w:t>
      </w:r>
    </w:p>
    <w:p w:rsidR="006049EB" w:rsidRPr="00F8306D" w:rsidRDefault="006049EB" w:rsidP="00F8306D">
      <w:pPr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06D">
        <w:rPr>
          <w:sz w:val="28"/>
          <w:szCs w:val="28"/>
        </w:rPr>
        <w:t xml:space="preserve">4.Установить, что настоящее постановление подлежит размещению в </w:t>
      </w:r>
      <w:r w:rsidRPr="00F8306D">
        <w:rPr>
          <w:b/>
          <w:bCs/>
          <w:color w:val="333333"/>
          <w:sz w:val="28"/>
          <w:szCs w:val="28"/>
          <w:shd w:val="clear" w:color="auto" w:fill="FFFFFF"/>
        </w:rPr>
        <w:t> </w:t>
      </w:r>
      <w:r w:rsidRPr="00F8306D">
        <w:rPr>
          <w:rStyle w:val="a8"/>
          <w:b w:val="0"/>
          <w:bCs w:val="0"/>
          <w:sz w:val="28"/>
          <w:szCs w:val="28"/>
          <w:shd w:val="clear" w:color="auto" w:fill="FFFFFF"/>
        </w:rPr>
        <w:t>информационно-те</w:t>
      </w:r>
      <w:bookmarkStart w:id="0" w:name="_GoBack"/>
      <w:bookmarkEnd w:id="0"/>
      <w:r w:rsidRPr="00F8306D">
        <w:rPr>
          <w:rStyle w:val="a8"/>
          <w:b w:val="0"/>
          <w:bCs w:val="0"/>
          <w:sz w:val="28"/>
          <w:szCs w:val="28"/>
          <w:shd w:val="clear" w:color="auto" w:fill="FFFFFF"/>
        </w:rPr>
        <w:t xml:space="preserve">лекоммуникационной  сети «Интернет» </w:t>
      </w:r>
      <w:r w:rsidR="00F8306D">
        <w:rPr>
          <w:rStyle w:val="a8"/>
          <w:b w:val="0"/>
          <w:bCs w:val="0"/>
          <w:sz w:val="28"/>
          <w:szCs w:val="28"/>
          <w:shd w:val="clear" w:color="auto" w:fill="FFFFFF"/>
        </w:rPr>
        <w:t>н</w:t>
      </w:r>
      <w:r w:rsidRPr="00F8306D">
        <w:rPr>
          <w:sz w:val="28"/>
          <w:szCs w:val="28"/>
        </w:rPr>
        <w:t>а официальном сайте Администрации города Димитровграда Ульяновской области.</w:t>
      </w:r>
    </w:p>
    <w:p w:rsidR="006049EB" w:rsidRPr="00F8306D" w:rsidRDefault="006049EB" w:rsidP="00F8306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8306D">
        <w:rPr>
          <w:sz w:val="28"/>
          <w:szCs w:val="28"/>
        </w:rPr>
        <w:t>5.Контроль за исполнением настоящего постановления возложить на исполняющего обязанности заместителя Главы города по социальным вопросам Пуреськину А.Д.</w:t>
      </w:r>
    </w:p>
    <w:p w:rsidR="006049EB" w:rsidRPr="00F8306D" w:rsidRDefault="006049EB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DF4E1B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полномочия</w:t>
      </w:r>
    </w:p>
    <w:p w:rsidR="006049EB" w:rsidRDefault="006049EB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306D">
        <w:rPr>
          <w:sz w:val="28"/>
          <w:szCs w:val="28"/>
        </w:rPr>
        <w:t>Глав</w:t>
      </w:r>
      <w:r w:rsidR="00F8306D">
        <w:rPr>
          <w:sz w:val="28"/>
          <w:szCs w:val="28"/>
        </w:rPr>
        <w:t>ы</w:t>
      </w:r>
      <w:r w:rsidRPr="00F8306D">
        <w:rPr>
          <w:sz w:val="28"/>
          <w:szCs w:val="28"/>
        </w:rPr>
        <w:t xml:space="preserve"> города                                                                                    </w:t>
      </w:r>
      <w:r w:rsidR="00F8306D">
        <w:rPr>
          <w:sz w:val="28"/>
          <w:szCs w:val="28"/>
        </w:rPr>
        <w:t>Н.Ю.Муллин</w:t>
      </w:r>
    </w:p>
    <w:p w:rsidR="00F8306D" w:rsidRP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49EB" w:rsidRPr="00F8306D" w:rsidRDefault="006049EB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6049EB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306D">
        <w:rPr>
          <w:sz w:val="28"/>
          <w:szCs w:val="28"/>
        </w:rPr>
        <w:t xml:space="preserve">                                                                             </w:t>
      </w: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49EB" w:rsidRPr="00F8306D" w:rsidRDefault="00F8306D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6049EB" w:rsidRPr="00F8306D">
        <w:rPr>
          <w:sz w:val="28"/>
          <w:szCs w:val="28"/>
        </w:rPr>
        <w:t>ПРИЛОЖЕНИЕ</w:t>
      </w:r>
    </w:p>
    <w:p w:rsidR="006049EB" w:rsidRPr="00F8306D" w:rsidRDefault="006049EB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306D">
        <w:rPr>
          <w:sz w:val="28"/>
          <w:szCs w:val="28"/>
        </w:rPr>
        <w:t xml:space="preserve">                                                                             к постановлению </w:t>
      </w:r>
    </w:p>
    <w:p w:rsidR="006049EB" w:rsidRPr="00F8306D" w:rsidRDefault="006049EB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306D">
        <w:rPr>
          <w:sz w:val="28"/>
          <w:szCs w:val="28"/>
        </w:rPr>
        <w:t xml:space="preserve">                                                                             Администрации города</w:t>
      </w:r>
    </w:p>
    <w:p w:rsidR="006049EB" w:rsidRPr="00F8306D" w:rsidRDefault="006049EB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F8306D">
        <w:rPr>
          <w:sz w:val="28"/>
          <w:szCs w:val="28"/>
        </w:rPr>
        <w:t xml:space="preserve">                                                                             от _________ №______</w:t>
      </w:r>
    </w:p>
    <w:p w:rsidR="006049EB" w:rsidRPr="00F8306D" w:rsidRDefault="006049EB" w:rsidP="00F8306D">
      <w:pPr>
        <w:tabs>
          <w:tab w:val="left" w:pos="709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49EB" w:rsidRPr="00F8306D" w:rsidRDefault="006049EB" w:rsidP="00F8306D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8306D">
        <w:rPr>
          <w:rFonts w:ascii="Times New Roman" w:hAnsi="Times New Roman" w:cs="Times New Roman"/>
          <w:sz w:val="28"/>
          <w:szCs w:val="28"/>
        </w:rPr>
        <w:t>COCTAB</w:t>
      </w:r>
    </w:p>
    <w:p w:rsidR="00F8306D" w:rsidRDefault="006049EB" w:rsidP="00F8306D">
      <w:pPr>
        <w:pStyle w:val="a3"/>
        <w:ind w:firstLine="19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F8306D">
        <w:rPr>
          <w:rFonts w:ascii="Times New Roman" w:hAnsi="Times New Roman" w:cs="Times New Roman"/>
          <w:w w:val="105"/>
          <w:sz w:val="28"/>
          <w:szCs w:val="28"/>
        </w:rPr>
        <w:t xml:space="preserve">Межведомственной рабочей группы </w:t>
      </w:r>
    </w:p>
    <w:p w:rsidR="00F8306D" w:rsidRDefault="006049EB" w:rsidP="00F8306D">
      <w:pPr>
        <w:pStyle w:val="a3"/>
        <w:ind w:firstLine="19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F8306D">
        <w:rPr>
          <w:rFonts w:ascii="Times New Roman" w:hAnsi="Times New Roman" w:cs="Times New Roman"/>
          <w:w w:val="105"/>
          <w:sz w:val="28"/>
          <w:szCs w:val="28"/>
        </w:rPr>
        <w:t xml:space="preserve">по оптимизации процессов снижения документационной нагрузки </w:t>
      </w:r>
    </w:p>
    <w:p w:rsidR="00F8306D" w:rsidRDefault="006049EB" w:rsidP="00F8306D">
      <w:pPr>
        <w:pStyle w:val="a3"/>
        <w:ind w:firstLine="19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F8306D">
        <w:rPr>
          <w:rFonts w:ascii="Times New Roman" w:hAnsi="Times New Roman" w:cs="Times New Roman"/>
          <w:w w:val="105"/>
          <w:sz w:val="28"/>
          <w:szCs w:val="28"/>
        </w:rPr>
        <w:lastRenderedPageBreak/>
        <w:t xml:space="preserve">на педагогических работников, осуществляющих </w:t>
      </w:r>
    </w:p>
    <w:p w:rsidR="006049EB" w:rsidRPr="00F8306D" w:rsidRDefault="006049EB" w:rsidP="00F8306D">
      <w:pPr>
        <w:pStyle w:val="a3"/>
        <w:ind w:firstLine="19"/>
        <w:jc w:val="center"/>
        <w:rPr>
          <w:rFonts w:ascii="Times New Roman" w:hAnsi="Times New Roman" w:cs="Times New Roman"/>
          <w:w w:val="105"/>
          <w:sz w:val="28"/>
          <w:szCs w:val="28"/>
        </w:rPr>
      </w:pPr>
      <w:r w:rsidRPr="00F8306D">
        <w:rPr>
          <w:rFonts w:ascii="Times New Roman" w:hAnsi="Times New Roman" w:cs="Times New Roman"/>
          <w:w w:val="105"/>
          <w:sz w:val="28"/>
          <w:szCs w:val="28"/>
        </w:rPr>
        <w:t>педагогическую деятельность на территории города Димитровграда Ульяновской области</w:t>
      </w:r>
    </w:p>
    <w:p w:rsidR="006049EB" w:rsidRPr="00F8306D" w:rsidRDefault="006049EB" w:rsidP="00F8306D">
      <w:pPr>
        <w:pStyle w:val="a3"/>
        <w:ind w:firstLine="1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Ind w:w="-106" w:type="dxa"/>
        <w:tblLook w:val="00A0"/>
      </w:tblPr>
      <w:tblGrid>
        <w:gridCol w:w="3472"/>
        <w:gridCol w:w="322"/>
        <w:gridCol w:w="5812"/>
      </w:tblGrid>
      <w:tr w:rsidR="006049EB" w:rsidRPr="00F8306D" w:rsidTr="00F8306D">
        <w:tc>
          <w:tcPr>
            <w:tcW w:w="9606" w:type="dxa"/>
            <w:gridSpan w:val="3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Председатель Межведомственной рабочей группы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Трофимов Дмитрий Дмитриевич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заместитель Главы города по социальным вопросам Администрации города</w:t>
            </w:r>
          </w:p>
          <w:p w:rsidR="00F8306D" w:rsidRPr="00F8306D" w:rsidRDefault="00F8306D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EB" w:rsidRPr="00F8306D" w:rsidTr="00F8306D">
        <w:tc>
          <w:tcPr>
            <w:tcW w:w="9606" w:type="dxa"/>
            <w:gridSpan w:val="3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Межведомственной рабочей группы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Пуреськина Анастасия Дмитриевна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Администрации города </w:t>
            </w:r>
          </w:p>
          <w:p w:rsidR="00F8306D" w:rsidRPr="00F8306D" w:rsidRDefault="00F8306D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EB" w:rsidRPr="00F8306D" w:rsidTr="00F8306D">
        <w:tc>
          <w:tcPr>
            <w:tcW w:w="9606" w:type="dxa"/>
            <w:gridSpan w:val="3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Секретарь Межведомственной рабочей группы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Плотникова Екатерина Анатольевна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ведущий инспектор отдела дошкольного и общего образования Управления образования Администрации города </w:t>
            </w:r>
          </w:p>
          <w:p w:rsidR="00F8306D" w:rsidRPr="00F8306D" w:rsidRDefault="00F8306D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49EB" w:rsidRPr="00F8306D" w:rsidTr="00F8306D">
        <w:tc>
          <w:tcPr>
            <w:tcW w:w="9606" w:type="dxa"/>
            <w:gridSpan w:val="3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Члены Межведомственной рабочей группы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Астраханов Дмитрий Юрьевич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Руководитель Межрегионального управления №</w:t>
            </w:r>
            <w:r w:rsidR="00F830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172 Федерального медико-биологического агентства-главный государственный санитарный врач по городу Димитровграду Ульяновской области (по согласованию)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Бегинина Ирина Ивановна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директор Димитровградского инженерно-технологического института национального исследовательского ядерного университета московского инженерно-физического института (по согласованию)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Васильева Татьяна Сергеевна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начальник отдела участковых уполномоченных полиции и подразделения по делам несовершеннолетних Межмуниципального отдела Министерства внутренних дел России «Димитровградский» (по согласованию)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Волков Игорь Юрьевич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физической культуре и спорту Администрации города 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Гурьянова Любовь Анатольевна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 заместитель начальника Управления финансов и муниципальных закупок Администрации города 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Дедюева Елена Алексеевна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директор Управления Министерства труда и социального развития Ульяновской области по г. Димитровграду и Мелекесскому району (по согласованию)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Киргизова Валентина Викторовна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Димитровградской  городской организации  Ульяновской областной </w:t>
            </w:r>
            <w:r w:rsidRPr="00F830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организации общероссийского профессионального союза работников образования и науки Российской Федерации (по согласованию)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Коцюк Игорь Анатольевич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Комитета по жилищно-коммунальному комплексу Администрации города 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Кудакова Евгения Викторовна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руководитель Филиала областного государственного казенного учреждения «Кадровый центр Ульяновской области» в городе Димитровграде (по согласованию)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Матвеева Наталья Андреевна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по обеспечению деятельности Комиссии по делам несовершеннолетних и защите их прав Администрации города 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Павлова Наталья Викторовна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муниципального казенного учреждения «Управление по реализации социальных программ» 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Пятайкина Антонина Юрьевна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Управления опеки и попечительства Администрации города 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Рябченко Валентин Александрович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председателя Комитета по управлению имуществом города Димитровграда  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Ряскова Ольга Николаевна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ведущий инспектор Управления по информационной политике и общественным коммуникациям Администрации города 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Шакин Андрей Владимирович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безопасности Администрации города </w:t>
            </w:r>
          </w:p>
        </w:tc>
      </w:tr>
      <w:tr w:rsidR="006049EB" w:rsidRPr="00F8306D" w:rsidTr="00F8306D">
        <w:tc>
          <w:tcPr>
            <w:tcW w:w="347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Ширяева Ирина Николаевна</w:t>
            </w:r>
          </w:p>
        </w:tc>
        <w:tc>
          <w:tcPr>
            <w:tcW w:w="32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</w:p>
        </w:tc>
        <w:tc>
          <w:tcPr>
            <w:tcW w:w="5812" w:type="dxa"/>
          </w:tcPr>
          <w:p w:rsidR="006049EB" w:rsidRPr="00F8306D" w:rsidRDefault="006049EB" w:rsidP="00F830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8306D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молодёжной политики, культуры и искусства Администрации города </w:t>
            </w:r>
          </w:p>
        </w:tc>
      </w:tr>
    </w:tbl>
    <w:p w:rsidR="006049EB" w:rsidRDefault="006049EB" w:rsidP="00F8306D">
      <w:pPr>
        <w:pStyle w:val="a3"/>
        <w:rPr>
          <w:sz w:val="28"/>
          <w:szCs w:val="28"/>
        </w:rPr>
      </w:pPr>
    </w:p>
    <w:p w:rsidR="00F8306D" w:rsidRDefault="00F8306D" w:rsidP="00F8306D">
      <w:pPr>
        <w:pStyle w:val="a3"/>
        <w:rPr>
          <w:sz w:val="28"/>
          <w:szCs w:val="28"/>
        </w:rPr>
      </w:pPr>
    </w:p>
    <w:p w:rsidR="00F8306D" w:rsidRPr="00F8306D" w:rsidRDefault="00F8306D" w:rsidP="00F8306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sectPr w:rsidR="00F8306D" w:rsidRPr="00F8306D" w:rsidSect="00F8306D">
      <w:pgSz w:w="11900" w:h="16840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7A2" w:rsidRDefault="006647A2" w:rsidP="00F8306D">
      <w:r>
        <w:separator/>
      </w:r>
    </w:p>
  </w:endnote>
  <w:endnote w:type="continuationSeparator" w:id="1">
    <w:p w:rsidR="006647A2" w:rsidRDefault="006647A2" w:rsidP="00F830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7A2" w:rsidRDefault="006647A2" w:rsidP="00F8306D">
      <w:r>
        <w:separator/>
      </w:r>
    </w:p>
  </w:footnote>
  <w:footnote w:type="continuationSeparator" w:id="1">
    <w:p w:rsidR="006647A2" w:rsidRDefault="006647A2" w:rsidP="00F830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288E"/>
    <w:multiLevelType w:val="hybridMultilevel"/>
    <w:tmpl w:val="9248586A"/>
    <w:lvl w:ilvl="0" w:tplc="5330E80C">
      <w:start w:val="1"/>
      <w:numFmt w:val="decimal"/>
      <w:lvlText w:val="%1."/>
      <w:lvlJc w:val="left"/>
      <w:pPr>
        <w:ind w:left="111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2855D7F"/>
    <w:multiLevelType w:val="hybridMultilevel"/>
    <w:tmpl w:val="8DE2B646"/>
    <w:lvl w:ilvl="0" w:tplc="FC2CD4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0040"/>
    <w:rsid w:val="000A1CF5"/>
    <w:rsid w:val="00153123"/>
    <w:rsid w:val="0017217F"/>
    <w:rsid w:val="00195683"/>
    <w:rsid w:val="002039B3"/>
    <w:rsid w:val="00230CFC"/>
    <w:rsid w:val="00341E19"/>
    <w:rsid w:val="00493858"/>
    <w:rsid w:val="00495CE1"/>
    <w:rsid w:val="004E3AB0"/>
    <w:rsid w:val="00517E6E"/>
    <w:rsid w:val="00590040"/>
    <w:rsid w:val="005B36C1"/>
    <w:rsid w:val="005E6260"/>
    <w:rsid w:val="006049EB"/>
    <w:rsid w:val="00644D5F"/>
    <w:rsid w:val="00646690"/>
    <w:rsid w:val="006647A2"/>
    <w:rsid w:val="006F1D5D"/>
    <w:rsid w:val="007326F6"/>
    <w:rsid w:val="00797261"/>
    <w:rsid w:val="007A79C7"/>
    <w:rsid w:val="007B7816"/>
    <w:rsid w:val="0080452D"/>
    <w:rsid w:val="00881A9B"/>
    <w:rsid w:val="009251E3"/>
    <w:rsid w:val="009329B4"/>
    <w:rsid w:val="009728A6"/>
    <w:rsid w:val="0099090D"/>
    <w:rsid w:val="009D30F9"/>
    <w:rsid w:val="00A00A90"/>
    <w:rsid w:val="00A34E72"/>
    <w:rsid w:val="00A85C47"/>
    <w:rsid w:val="00B11D43"/>
    <w:rsid w:val="00B2266E"/>
    <w:rsid w:val="00B3026F"/>
    <w:rsid w:val="00C15842"/>
    <w:rsid w:val="00CA064B"/>
    <w:rsid w:val="00CA3E1E"/>
    <w:rsid w:val="00CA3E92"/>
    <w:rsid w:val="00CD3CA8"/>
    <w:rsid w:val="00D07EF1"/>
    <w:rsid w:val="00D200B3"/>
    <w:rsid w:val="00D2431B"/>
    <w:rsid w:val="00D53885"/>
    <w:rsid w:val="00D62A83"/>
    <w:rsid w:val="00D73D93"/>
    <w:rsid w:val="00DF42F2"/>
    <w:rsid w:val="00DF4E1B"/>
    <w:rsid w:val="00EC2CF7"/>
    <w:rsid w:val="00EF412C"/>
    <w:rsid w:val="00F8306D"/>
    <w:rsid w:val="00FD3C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D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80452D"/>
    <w:pPr>
      <w:widowControl w:val="0"/>
      <w:autoSpaceDE w:val="0"/>
      <w:autoSpaceDN w:val="0"/>
    </w:pPr>
    <w:rPr>
      <w:rFonts w:ascii="Cambria" w:hAnsi="Cambria" w:cs="Cambria"/>
      <w:sz w:val="26"/>
      <w:szCs w:val="26"/>
      <w:lang w:eastAsia="en-US"/>
    </w:rPr>
  </w:style>
  <w:style w:type="character" w:customStyle="1" w:styleId="a4">
    <w:name w:val="Основной текст Знак"/>
    <w:basedOn w:val="a0"/>
    <w:link w:val="a3"/>
    <w:uiPriority w:val="99"/>
    <w:locked/>
    <w:rsid w:val="0080452D"/>
    <w:rPr>
      <w:rFonts w:ascii="Cambria" w:eastAsia="Times New Roman" w:hAnsi="Cambria" w:cs="Cambria"/>
      <w:spacing w:val="0"/>
      <w:sz w:val="26"/>
      <w:szCs w:val="26"/>
    </w:rPr>
  </w:style>
  <w:style w:type="table" w:styleId="a5">
    <w:name w:val="Table Grid"/>
    <w:basedOn w:val="a1"/>
    <w:uiPriority w:val="99"/>
    <w:rsid w:val="0080452D"/>
    <w:pPr>
      <w:widowControl w:val="0"/>
      <w:autoSpaceDE w:val="0"/>
      <w:autoSpaceDN w:val="0"/>
    </w:pPr>
    <w:rPr>
      <w:rFonts w:ascii="Calibri" w:hAnsi="Calibri" w:cs="Calibri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rsid w:val="00EF412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EF412C"/>
    <w:rPr>
      <w:rFonts w:ascii="Segoe UI" w:hAnsi="Segoe UI" w:cs="Segoe UI"/>
      <w:spacing w:val="0"/>
      <w:sz w:val="18"/>
      <w:szCs w:val="18"/>
      <w:lang w:eastAsia="ru-RU"/>
    </w:rPr>
  </w:style>
  <w:style w:type="character" w:styleId="a8">
    <w:name w:val="Strong"/>
    <w:basedOn w:val="a0"/>
    <w:uiPriority w:val="99"/>
    <w:qFormat/>
    <w:rsid w:val="004E3AB0"/>
    <w:rPr>
      <w:b/>
      <w:bCs/>
    </w:rPr>
  </w:style>
  <w:style w:type="paragraph" w:styleId="a9">
    <w:name w:val="header"/>
    <w:basedOn w:val="a"/>
    <w:link w:val="aa"/>
    <w:uiPriority w:val="99"/>
    <w:unhideWhenUsed/>
    <w:rsid w:val="00F830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8306D"/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830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8306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53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4</Pages>
  <Words>909</Words>
  <Characters>5186</Characters>
  <Application>Microsoft Office Word</Application>
  <DocSecurity>0</DocSecurity>
  <Lines>43</Lines>
  <Paragraphs>12</Paragraphs>
  <ScaleCrop>false</ScaleCrop>
  <Company>Администрация г.Димитровграда</Company>
  <LinksUpToDate>false</LinksUpToDate>
  <CharactersWithSpaces>6083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</dc:creator>
  <cp:keywords/>
  <dc:description/>
  <cp:lastModifiedBy>Пользователь</cp:lastModifiedBy>
  <cp:revision>28</cp:revision>
  <cp:lastPrinted>2026-02-11T11:05:00Z</cp:lastPrinted>
  <dcterms:created xsi:type="dcterms:W3CDTF">2026-01-23T03:42:00Z</dcterms:created>
  <dcterms:modified xsi:type="dcterms:W3CDTF">2026-02-12T06:15:00Z</dcterms:modified>
</cp:coreProperties>
</file>