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9E" w:rsidRDefault="00574B9E" w:rsidP="00574B9E">
      <w:pPr>
        <w:tabs>
          <w:tab w:val="left" w:pos="960"/>
          <w:tab w:val="center" w:pos="4819"/>
        </w:tabs>
        <w:jc w:val="center"/>
        <w:rPr>
          <w:rFonts w:ascii="PT Astra Serif" w:eastAsia="Arial" w:hAnsi="PT Astra Serif"/>
          <w:bCs/>
          <w:sz w:val="27"/>
          <w:szCs w:val="27"/>
          <w:lang w:eastAsia="en-US" w:bidi="en-US"/>
        </w:rPr>
      </w:pPr>
      <w:r>
        <w:rPr>
          <w:rFonts w:ascii="PT Astra Serif" w:eastAsia="Arial" w:hAnsi="PT Astra Serif"/>
          <w:bCs/>
          <w:sz w:val="27"/>
          <w:szCs w:val="27"/>
          <w:lang w:eastAsia="en-US" w:bidi="en-US"/>
        </w:rPr>
        <w:t>АДМИНИСТРАЦИЯ ГОРОДА ДИМИТРОВГРАДА</w:t>
      </w:r>
    </w:p>
    <w:p w:rsidR="00574B9E" w:rsidRDefault="00574B9E" w:rsidP="00574B9E">
      <w:pPr>
        <w:tabs>
          <w:tab w:val="center" w:pos="4859"/>
          <w:tab w:val="left" w:pos="6720"/>
        </w:tabs>
        <w:ind w:right="-82"/>
        <w:jc w:val="center"/>
        <w:rPr>
          <w:rFonts w:ascii="PT Astra Serif" w:eastAsia="Arial" w:hAnsi="PT Astra Serif"/>
          <w:bCs/>
          <w:sz w:val="27"/>
          <w:szCs w:val="27"/>
          <w:lang w:eastAsia="en-US" w:bidi="en-US"/>
        </w:rPr>
      </w:pPr>
      <w:r>
        <w:rPr>
          <w:rFonts w:ascii="PT Astra Serif" w:eastAsia="Arial" w:hAnsi="PT Astra Serif"/>
          <w:bCs/>
          <w:sz w:val="27"/>
          <w:szCs w:val="27"/>
          <w:lang w:eastAsia="en-US" w:bidi="en-US"/>
        </w:rPr>
        <w:t>Ульяновской области</w:t>
      </w:r>
    </w:p>
    <w:p w:rsidR="00574B9E" w:rsidRDefault="00574B9E" w:rsidP="00574B9E">
      <w:pPr>
        <w:tabs>
          <w:tab w:val="left" w:pos="4230"/>
          <w:tab w:val="left" w:pos="7005"/>
        </w:tabs>
        <w:jc w:val="center"/>
        <w:rPr>
          <w:rFonts w:ascii="PT Astra Serif" w:eastAsia="Arial" w:hAnsi="PT Astra Serif"/>
          <w:bCs/>
          <w:sz w:val="27"/>
          <w:szCs w:val="27"/>
          <w:lang w:eastAsia="en-US" w:bidi="en-US"/>
        </w:rPr>
      </w:pPr>
      <w:proofErr w:type="gramStart"/>
      <w:r>
        <w:rPr>
          <w:rFonts w:ascii="PT Astra Serif" w:eastAsia="Arial" w:hAnsi="PT Astra Serif"/>
          <w:bCs/>
          <w:sz w:val="27"/>
          <w:szCs w:val="27"/>
          <w:lang w:eastAsia="en-US" w:bidi="en-US"/>
        </w:rPr>
        <w:t>П</w:t>
      </w:r>
      <w:proofErr w:type="gramEnd"/>
      <w:r>
        <w:rPr>
          <w:rFonts w:ascii="PT Astra Serif" w:eastAsia="Arial" w:hAnsi="PT Astra Serif"/>
          <w:bCs/>
          <w:sz w:val="27"/>
          <w:szCs w:val="27"/>
          <w:lang w:eastAsia="en-US" w:bidi="en-US"/>
        </w:rPr>
        <w:t xml:space="preserve"> О С Т А Н О В Л Е Н И Е</w:t>
      </w:r>
    </w:p>
    <w:p w:rsidR="00574B9E" w:rsidRDefault="00574B9E" w:rsidP="00574B9E">
      <w:pPr>
        <w:rPr>
          <w:rFonts w:ascii="PT Astra Serif" w:eastAsia="Arial" w:hAnsi="PT Astra Serif"/>
          <w:bCs/>
          <w:sz w:val="27"/>
          <w:szCs w:val="27"/>
          <w:lang w:eastAsia="en-US" w:bidi="en-US"/>
        </w:rPr>
      </w:pPr>
      <w:r>
        <w:rPr>
          <w:rFonts w:ascii="PT Astra Serif" w:eastAsia="Arial" w:hAnsi="PT Astra Serif"/>
          <w:bCs/>
          <w:sz w:val="27"/>
          <w:szCs w:val="27"/>
          <w:lang w:eastAsia="en-US" w:bidi="en-US"/>
        </w:rPr>
        <w:t>26 февраля 2026 года                                                                                               № 449</w:t>
      </w:r>
    </w:p>
    <w:p w:rsidR="003C426A" w:rsidRDefault="003C426A" w:rsidP="003C426A">
      <w:pPr>
        <w:pStyle w:val="a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426A">
        <w:rPr>
          <w:rFonts w:ascii="Times New Roman" w:eastAsia="Times New Roman" w:hAnsi="Times New Roman" w:cs="Times New Roman"/>
          <w:b/>
          <w:sz w:val="26"/>
          <w:szCs w:val="26"/>
        </w:rPr>
        <w:t>О нормативе стоимости одного квадратного метра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3C426A" w:rsidRDefault="003C426A" w:rsidP="003C426A">
      <w:pPr>
        <w:pStyle w:val="a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426A">
        <w:rPr>
          <w:rFonts w:ascii="Times New Roman" w:eastAsia="Times New Roman" w:hAnsi="Times New Roman" w:cs="Times New Roman"/>
          <w:b/>
          <w:sz w:val="26"/>
          <w:szCs w:val="26"/>
        </w:rPr>
        <w:t>общей площади жилого помещения по городу Димитровграду</w:t>
      </w:r>
    </w:p>
    <w:p w:rsidR="00CE0F47" w:rsidRPr="003C426A" w:rsidRDefault="003C426A" w:rsidP="003C426A">
      <w:pPr>
        <w:pStyle w:val="a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426A">
        <w:rPr>
          <w:rFonts w:ascii="Times New Roman" w:eastAsia="Times New Roman" w:hAnsi="Times New Roman" w:cs="Times New Roman"/>
          <w:b/>
          <w:sz w:val="26"/>
          <w:szCs w:val="26"/>
        </w:rPr>
        <w:t>Ульяновской области на первый квартал 2026 года</w:t>
      </w:r>
    </w:p>
    <w:p w:rsidR="00CE0F47" w:rsidRPr="003C426A" w:rsidRDefault="00CE0F47" w:rsidP="003C426A">
      <w:pPr>
        <w:pStyle w:val="a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E0F47" w:rsidRPr="003C426A" w:rsidRDefault="003C426A" w:rsidP="003C426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426A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proofErr w:type="spellStart"/>
      <w:r w:rsidRPr="003C426A">
        <w:rPr>
          <w:rFonts w:ascii="Times New Roman" w:eastAsia="Times New Roman" w:hAnsi="Times New Roman" w:cs="Times New Roman"/>
          <w:sz w:val="26"/>
          <w:szCs w:val="26"/>
        </w:rPr>
        <w:t>c</w:t>
      </w:r>
      <w:proofErr w:type="spellEnd"/>
      <w:r w:rsidRPr="003C426A">
        <w:rPr>
          <w:rFonts w:ascii="Times New Roman" w:eastAsia="Times New Roman" w:hAnsi="Times New Roman" w:cs="Times New Roman"/>
          <w:sz w:val="26"/>
          <w:szCs w:val="26"/>
        </w:rPr>
        <w:t xml:space="preserve"> пунктом 13 Правил предоставления молодым семьям социальных выплат на приобретение (строительство) жилья и их использования, утвержденных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C426A">
        <w:rPr>
          <w:rFonts w:ascii="Times New Roman" w:eastAsia="Times New Roman" w:hAnsi="Times New Roman" w:cs="Times New Roman"/>
          <w:sz w:val="26"/>
          <w:szCs w:val="26"/>
        </w:rPr>
        <w:t>пост</w:t>
      </w:r>
      <w:bookmarkStart w:id="0" w:name="_GoBack"/>
      <w:bookmarkEnd w:id="0"/>
      <w:r w:rsidRPr="003C426A">
        <w:rPr>
          <w:rFonts w:ascii="Times New Roman" w:eastAsia="Times New Roman" w:hAnsi="Times New Roman" w:cs="Times New Roman"/>
          <w:sz w:val="26"/>
          <w:szCs w:val="26"/>
        </w:rPr>
        <w:t xml:space="preserve">ановлением Правительства  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приказом Министерства строительства и жилищно-коммунального хозяйства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3C426A">
        <w:rPr>
          <w:rFonts w:ascii="Times New Roman" w:eastAsia="Times New Roman" w:hAnsi="Times New Roman" w:cs="Times New Roman"/>
          <w:sz w:val="26"/>
          <w:szCs w:val="26"/>
        </w:rPr>
        <w:t>от 08.12.2025 № 777/</w:t>
      </w:r>
      <w:proofErr w:type="spellStart"/>
      <w:proofErr w:type="gramStart"/>
      <w:r w:rsidRPr="003C426A">
        <w:rPr>
          <w:rFonts w:ascii="Times New Roman" w:eastAsia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3C426A">
        <w:rPr>
          <w:rFonts w:ascii="Times New Roman" w:eastAsia="Times New Roman" w:hAnsi="Times New Roman" w:cs="Times New Roman"/>
          <w:sz w:val="26"/>
          <w:szCs w:val="26"/>
        </w:rPr>
        <w:t xml:space="preserve"> «О нормативе стоимости одного квадратного метра общей площади жилого помещения по Российской Федерации на первое полугодие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3C426A">
        <w:rPr>
          <w:rFonts w:ascii="Times New Roman" w:eastAsia="Times New Roman" w:hAnsi="Times New Roman" w:cs="Times New Roman"/>
          <w:sz w:val="26"/>
          <w:szCs w:val="26"/>
        </w:rPr>
        <w:t xml:space="preserve">2026 года и средней рыночной стоимости одного квадратного метра общей площади жилого помещения по субъектам Российской Федерации на I квартал 2026 года»,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proofErr w:type="spellStart"/>
      <w:proofErr w:type="gramStart"/>
      <w:r w:rsidRPr="003C426A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spellEnd"/>
      <w:proofErr w:type="gramEnd"/>
      <w:r w:rsidRPr="003C426A">
        <w:rPr>
          <w:rFonts w:ascii="Times New Roman" w:eastAsia="Times New Roman" w:hAnsi="Times New Roman" w:cs="Times New Roman"/>
          <w:sz w:val="26"/>
          <w:szCs w:val="26"/>
        </w:rPr>
        <w:t xml:space="preserve"> о с т а </w:t>
      </w:r>
      <w:proofErr w:type="spellStart"/>
      <w:r w:rsidRPr="003C426A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3C426A">
        <w:rPr>
          <w:rFonts w:ascii="Times New Roman" w:eastAsia="Times New Roman" w:hAnsi="Times New Roman" w:cs="Times New Roman"/>
          <w:sz w:val="26"/>
          <w:szCs w:val="26"/>
        </w:rPr>
        <w:t xml:space="preserve"> о в л я ю:</w:t>
      </w:r>
    </w:p>
    <w:p w:rsidR="00CE0F47" w:rsidRPr="003C426A" w:rsidRDefault="003C426A" w:rsidP="003C426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C426A">
        <w:rPr>
          <w:rFonts w:ascii="Times New Roman" w:eastAsia="Times New Roman" w:hAnsi="Times New Roman" w:cs="Times New Roman"/>
          <w:sz w:val="26"/>
          <w:szCs w:val="26"/>
        </w:rPr>
        <w:t xml:space="preserve">1.Установить норматив стоимости одного квадратного метра общей площади жилого помещения по городу Димитровграду Ульяновской области на  первый квартал 2026 года для расчета размеров социальных выплат в рамках реализации </w:t>
      </w:r>
      <w:r w:rsidRPr="003C426A">
        <w:rPr>
          <w:rFonts w:ascii="Times New Roman" w:eastAsia="Times New Roman" w:hAnsi="Times New Roman" w:cs="Times New Roman"/>
          <w:kern w:val="1"/>
          <w:sz w:val="26"/>
          <w:szCs w:val="26"/>
          <w:lang w:eastAsia="zh-CN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</w:r>
      <w:proofErr w:type="gramEnd"/>
      <w:r w:rsidRPr="003C426A">
        <w:rPr>
          <w:rFonts w:ascii="Times New Roman" w:eastAsia="Times New Roman" w:hAnsi="Times New Roman" w:cs="Times New Roman"/>
          <w:kern w:val="1"/>
          <w:sz w:val="26"/>
          <w:szCs w:val="26"/>
          <w:lang w:eastAsia="zh-CN"/>
        </w:rPr>
        <w:t xml:space="preserve"> «Обеспечение доступным и комфортным жильем и коммунальными услугами граждан Российской Федерации»</w:t>
      </w:r>
      <w:r w:rsidRPr="003C426A">
        <w:rPr>
          <w:rFonts w:ascii="Times New Roman" w:eastAsia="Times New Roman" w:hAnsi="Times New Roman" w:cs="Times New Roman"/>
          <w:sz w:val="26"/>
          <w:szCs w:val="26"/>
        </w:rPr>
        <w:t xml:space="preserve"> в размере 95 926 (Девяносто пять тысяч девятьсот двадцать шесть) рублей.</w:t>
      </w:r>
    </w:p>
    <w:p w:rsidR="00CE0F47" w:rsidRPr="003C426A" w:rsidRDefault="003C426A" w:rsidP="003C426A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426A">
        <w:rPr>
          <w:rFonts w:ascii="Times New Roman" w:eastAsia="Times New Roman" w:hAnsi="Times New Roman" w:cs="Times New Roman"/>
          <w:sz w:val="26"/>
          <w:szCs w:val="26"/>
        </w:rPr>
        <w:t>2.Установить, что действие настоящего постановления распространяется на правоотношения, возникшие с 10.01.2026.</w:t>
      </w:r>
    </w:p>
    <w:p w:rsidR="00CE0F47" w:rsidRPr="003C426A" w:rsidRDefault="003C426A" w:rsidP="003C4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426A">
        <w:rPr>
          <w:rFonts w:ascii="Times New Roman" w:eastAsia="Times New Roman" w:hAnsi="Times New Roman" w:cs="Times New Roman"/>
          <w:sz w:val="26"/>
          <w:szCs w:val="26"/>
        </w:rPr>
        <w:t>3.Установить, что настоящее постановление подлежит официальному опубликованию.</w:t>
      </w:r>
    </w:p>
    <w:p w:rsidR="00CE0F47" w:rsidRPr="003C426A" w:rsidRDefault="003C426A" w:rsidP="003C4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C426A">
        <w:rPr>
          <w:rFonts w:ascii="Times New Roman" w:eastAsia="Times New Roman" w:hAnsi="Times New Roman" w:cs="Times New Roman"/>
          <w:sz w:val="26"/>
          <w:szCs w:val="26"/>
        </w:rPr>
        <w:t>4.</w:t>
      </w:r>
      <w:proofErr w:type="gramStart"/>
      <w:r w:rsidRPr="003C426A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3C426A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постановления возложить на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исполняющего обязанности </w:t>
      </w:r>
      <w:r w:rsidRPr="003C426A">
        <w:rPr>
          <w:rFonts w:ascii="Times New Roman" w:eastAsia="Times New Roman" w:hAnsi="Times New Roman" w:cs="Times New Roman"/>
          <w:sz w:val="26"/>
          <w:szCs w:val="26"/>
        </w:rPr>
        <w:t xml:space="preserve">заместителя Главы города по муниципальной политике и общественным проектам </w:t>
      </w:r>
      <w:r>
        <w:rPr>
          <w:rFonts w:ascii="Times New Roman" w:eastAsia="Times New Roman" w:hAnsi="Times New Roman" w:cs="Times New Roman"/>
          <w:sz w:val="26"/>
          <w:szCs w:val="26"/>
        </w:rPr>
        <w:t>Трофимова Д.Д.</w:t>
      </w:r>
    </w:p>
    <w:p w:rsidR="003C426A" w:rsidRPr="003C426A" w:rsidRDefault="003C426A" w:rsidP="003C426A">
      <w:pPr>
        <w:pStyle w:val="a4"/>
        <w:ind w:firstLine="567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E0F47" w:rsidRPr="003C426A" w:rsidRDefault="00CE0F47" w:rsidP="003C426A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E0F47" w:rsidRPr="003C426A" w:rsidRDefault="003C426A" w:rsidP="003C426A">
      <w:pPr>
        <w:pStyle w:val="a4"/>
        <w:rPr>
          <w:rFonts w:ascii="Times New Roman" w:hAnsi="Times New Roman" w:cs="Times New Roman"/>
          <w:sz w:val="26"/>
          <w:szCs w:val="26"/>
        </w:rPr>
      </w:pPr>
      <w:r w:rsidRPr="003C426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Глава города                  </w:t>
      </w:r>
      <w:r w:rsidRPr="003C426A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 w:rsidRPr="003C426A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</w:t>
      </w:r>
      <w:proofErr w:type="spellStart"/>
      <w:r w:rsidRPr="003C426A">
        <w:rPr>
          <w:rFonts w:ascii="Times New Roman" w:eastAsia="Times New Roman" w:hAnsi="Times New Roman" w:cs="Times New Roman"/>
          <w:sz w:val="26"/>
          <w:szCs w:val="26"/>
          <w:lang w:eastAsia="en-US"/>
        </w:rPr>
        <w:t>С.А.Сандрюков</w:t>
      </w:r>
      <w:proofErr w:type="spellEnd"/>
    </w:p>
    <w:sectPr w:rsidR="00CE0F47" w:rsidRPr="003C426A" w:rsidSect="003C426A">
      <w:pgSz w:w="11906" w:h="16838"/>
      <w:pgMar w:top="1134" w:right="567" w:bottom="284" w:left="1701" w:header="0" w:footer="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3"/>
  <w:drawingGridVerticalSpacing w:val="283"/>
  <w:characterSpacingControl w:val="doNotCompress"/>
  <w:compat/>
  <w:rsids>
    <w:rsidRoot w:val="00CE0F47"/>
    <w:rsid w:val="003C426A"/>
    <w:rsid w:val="00574B9E"/>
    <w:rsid w:val="00CE0F47"/>
    <w:rsid w:val="00FD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er">
    <w:name w:val="Footer"/>
    <w:basedOn w:val="a"/>
    <w:qFormat/>
    <w:rsid w:val="00CE0F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CE0F47"/>
    <w:pPr>
      <w:spacing w:after="0" w:line="240" w:lineRule="auto"/>
    </w:pPr>
    <w:rPr>
      <w:sz w:val="28"/>
      <w:szCs w:val="28"/>
    </w:rPr>
  </w:style>
  <w:style w:type="paragraph" w:styleId="a3">
    <w:name w:val="Balloon Text"/>
    <w:basedOn w:val="a"/>
    <w:qFormat/>
    <w:rsid w:val="00CE0F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qFormat/>
    <w:rsid w:val="00CE0F47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No Spacing"/>
    <w:qFormat/>
    <w:rsid w:val="00CE0F47"/>
    <w:pPr>
      <w:spacing w:after="0" w:line="240" w:lineRule="auto"/>
    </w:pPr>
  </w:style>
  <w:style w:type="paragraph" w:styleId="a5">
    <w:name w:val="Body Text"/>
    <w:basedOn w:val="a"/>
    <w:qFormat/>
    <w:rsid w:val="00CE0F4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rsid w:val="00CE0F4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rsid w:val="00CE0F47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rsid w:val="00CE0F47"/>
  </w:style>
  <w:style w:type="character" w:customStyle="1" w:styleId="a9">
    <w:name w:val="Основной текст Знак"/>
    <w:basedOn w:val="a0"/>
    <w:rsid w:val="00CE0F4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paragraph" w:styleId="para2" w:customStyle="1">
    <w:name w:val="ConsPlusNormal"/>
    <w:qFormat/>
    <w:pPr>
      <w:spacing w:after="0" w:line="240" w:lineRule="auto"/>
    </w:pPr>
    <w:rPr>
      <w:rFonts w:ascii="Calibri" w:hAnsi="Calibri" w:eastAsia="Calibri" w:cs="Calibri"/>
      <w:sz w:val="28"/>
      <w:szCs w:val="28"/>
      <w:lang w:val="ru-ru" w:eastAsia="ru-ru" w:bidi="ar-sa"/>
    </w:rPr>
  </w:style>
  <w:style w:type="paragraph" w:styleId="para3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4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5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6">
    <w:name w:val="Body Text"/>
    <w:qFormat/>
    <w:basedOn w:val="para0"/>
    <w:pPr>
      <w:spacing w:after="12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char0" w:default="1">
    <w:name w:val="Default Paragraph Font"/>
  </w:style>
  <w:style w:type="character" w:styleId="char1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2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3" w:customStyle="1">
    <w:name w:val="Верхний колонтитул Знак"/>
    <w:basedOn w:val="char0"/>
  </w:style>
  <w:style w:type="character" w:styleId="char4" w:customStyle="1">
    <w:name w:val="Основной текст Знак"/>
    <w:basedOn w:val="char0"/>
    <w:rPr>
      <w:rFonts w:ascii="Times New Roman" w:hAnsi="Times New Roman" w:eastAsia="Times New Roman" w:cs="Times New Roman"/>
      <w:sz w:val="24"/>
      <w:szCs w:val="24"/>
      <w:lang w:eastAsia="ar-sa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97</cp:revision>
  <cp:lastPrinted>2026-02-26T08:05:00Z</cp:lastPrinted>
  <dcterms:created xsi:type="dcterms:W3CDTF">2018-06-18T05:54:00Z</dcterms:created>
  <dcterms:modified xsi:type="dcterms:W3CDTF">2026-02-27T06:08:00Z</dcterms:modified>
</cp:coreProperties>
</file>